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17" w:rsidRDefault="00190117">
      <w:pPr>
        <w:rPr>
          <w:b/>
        </w:rPr>
      </w:pPr>
      <w:r>
        <w:t xml:space="preserve">Notas e Frequência Disciplina </w:t>
      </w:r>
      <w:r w:rsidRPr="00190117">
        <w:rPr>
          <w:b/>
        </w:rPr>
        <w:t>Química para o Ensino Médio I</w:t>
      </w: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300"/>
        <w:gridCol w:w="1600"/>
        <w:gridCol w:w="960"/>
        <w:gridCol w:w="1120"/>
      </w:tblGrid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Frequência 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média Atividades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Relatório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Média Final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7982711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9,5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8625342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8,5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4962623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6,4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8527388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7,4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5887670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9,3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6792068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7,8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8529477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8,5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8527408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8,6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8527433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7,8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8625335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7,4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8625314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7,4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7148092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7695412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6,5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8601210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6,8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8625377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6,8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8527461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7,8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7654382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9,5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7961371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8527516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5462905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9,3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8625356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8,6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8601186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9,5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8527475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9,5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4676885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9,1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8527502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9,1</w:t>
            </w:r>
          </w:p>
        </w:tc>
      </w:tr>
      <w:tr w:rsidR="00190117" w:rsidRPr="00190117" w:rsidTr="001901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011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8527291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17" w:rsidRPr="00190117" w:rsidRDefault="00190117" w:rsidP="0019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7,4</w:t>
            </w:r>
          </w:p>
        </w:tc>
      </w:tr>
    </w:tbl>
    <w:p w:rsidR="00190117" w:rsidRPr="00190117" w:rsidRDefault="00190117" w:rsidP="00190117">
      <w:pPr>
        <w:jc w:val="center"/>
        <w:rPr>
          <w:b/>
        </w:rPr>
      </w:pPr>
    </w:p>
    <w:sectPr w:rsidR="00190117" w:rsidRPr="00190117" w:rsidSect="00111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A1" w:rsidRDefault="00AE1AA1" w:rsidP="00190117">
      <w:pPr>
        <w:spacing w:after="0" w:line="240" w:lineRule="auto"/>
      </w:pPr>
      <w:r>
        <w:separator/>
      </w:r>
    </w:p>
  </w:endnote>
  <w:endnote w:type="continuationSeparator" w:id="1">
    <w:p w:rsidR="00AE1AA1" w:rsidRDefault="00AE1AA1" w:rsidP="0019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A1" w:rsidRDefault="00AE1AA1" w:rsidP="00190117">
      <w:pPr>
        <w:spacing w:after="0" w:line="240" w:lineRule="auto"/>
      </w:pPr>
      <w:r>
        <w:separator/>
      </w:r>
    </w:p>
  </w:footnote>
  <w:footnote w:type="continuationSeparator" w:id="1">
    <w:p w:rsidR="00AE1AA1" w:rsidRDefault="00AE1AA1" w:rsidP="0019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117"/>
    <w:rsid w:val="00111888"/>
    <w:rsid w:val="00190117"/>
    <w:rsid w:val="00412D17"/>
    <w:rsid w:val="00AE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0117"/>
  </w:style>
  <w:style w:type="paragraph" w:styleId="Rodap">
    <w:name w:val="footer"/>
    <w:basedOn w:val="Normal"/>
    <w:link w:val="RodapChar"/>
    <w:uiPriority w:val="99"/>
    <w:semiHidden/>
    <w:unhideWhenUsed/>
    <w:rsid w:val="0019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2017-07-06T13:14:00Z</dcterms:created>
  <dcterms:modified xsi:type="dcterms:W3CDTF">2017-07-06T13:22:00Z</dcterms:modified>
</cp:coreProperties>
</file>