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3" w:rsidRPr="00A33530" w:rsidRDefault="003A5043" w:rsidP="003E490F">
      <w:pPr>
        <w:spacing w:after="0" w:line="240" w:lineRule="auto"/>
        <w:rPr>
          <w:rFonts w:cstheme="minorHAnsi"/>
          <w:b/>
        </w:rPr>
      </w:pPr>
      <w:proofErr w:type="spellStart"/>
      <w:r w:rsidRPr="00A33530">
        <w:rPr>
          <w:rFonts w:cstheme="minorHAnsi"/>
          <w:b/>
        </w:rPr>
        <w:t>Estesícoro</w:t>
      </w:r>
      <w:proofErr w:type="spellEnd"/>
      <w:r w:rsidRPr="00A33530">
        <w:rPr>
          <w:rFonts w:cstheme="minorHAnsi"/>
          <w:b/>
        </w:rPr>
        <w:t xml:space="preserve"> (632/29-556/53 </w:t>
      </w:r>
      <w:proofErr w:type="gramStart"/>
      <w:r w:rsidRPr="00A33530">
        <w:rPr>
          <w:rFonts w:cstheme="minorHAnsi"/>
          <w:b/>
        </w:rPr>
        <w:t>a.C.</w:t>
      </w:r>
      <w:proofErr w:type="gramEnd"/>
      <w:r w:rsidRPr="00A33530">
        <w:rPr>
          <w:rFonts w:cstheme="minorHAnsi"/>
          <w:b/>
        </w:rPr>
        <w:t xml:space="preserve"> - </w:t>
      </w:r>
      <w:proofErr w:type="spellStart"/>
      <w:r w:rsidRPr="00A33530">
        <w:rPr>
          <w:rFonts w:cstheme="minorHAnsi"/>
          <w:b/>
        </w:rPr>
        <w:t>Himera</w:t>
      </w:r>
      <w:proofErr w:type="spellEnd"/>
      <w:r w:rsidRPr="00A33530">
        <w:rPr>
          <w:rFonts w:cstheme="minorHAnsi"/>
          <w:b/>
        </w:rPr>
        <w:t xml:space="preserve">, ilha da Sicília); </w:t>
      </w:r>
    </w:p>
    <w:p w:rsidR="00B93E80" w:rsidRPr="00A33530" w:rsidRDefault="00B93E80" w:rsidP="003E490F">
      <w:pPr>
        <w:spacing w:after="0" w:line="240" w:lineRule="auto"/>
        <w:rPr>
          <w:rFonts w:cstheme="minorHAnsi"/>
          <w:b/>
        </w:rPr>
      </w:pPr>
      <w:r w:rsidRPr="00A33530">
        <w:rPr>
          <w:rFonts w:cstheme="minorHAnsi"/>
          <w:b/>
        </w:rPr>
        <w:t>Fr. 1</w:t>
      </w:r>
      <w:r w:rsidR="002A0BB7" w:rsidRPr="00A33530">
        <w:rPr>
          <w:rFonts w:cstheme="minorHAnsi"/>
          <w:b/>
        </w:rPr>
        <w:t>87</w:t>
      </w:r>
    </w:p>
    <w:p w:rsidR="00B93E80" w:rsidRPr="00A33530" w:rsidRDefault="00B93E80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Muitas maçãs da </w:t>
      </w:r>
      <w:proofErr w:type="spellStart"/>
      <w:r w:rsidRPr="00A33530">
        <w:rPr>
          <w:rFonts w:cstheme="minorHAnsi"/>
        </w:rPr>
        <w:t>Cidônia</w:t>
      </w:r>
      <w:proofErr w:type="spellEnd"/>
      <w:r w:rsidRPr="00A33530">
        <w:rPr>
          <w:rFonts w:cstheme="minorHAnsi"/>
        </w:rPr>
        <w:t xml:space="preserve"> eles atiraram para o seu senhor na carruagem,</w:t>
      </w:r>
    </w:p>
    <w:p w:rsidR="00B93E80" w:rsidRPr="00A33530" w:rsidRDefault="00B93E80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muitas</w:t>
      </w:r>
      <w:proofErr w:type="gramEnd"/>
      <w:r w:rsidRPr="00A33530">
        <w:rPr>
          <w:rFonts w:cstheme="minorHAnsi"/>
        </w:rPr>
        <w:t xml:space="preserve"> folhas de mirto</w:t>
      </w:r>
    </w:p>
    <w:p w:rsidR="00B93E80" w:rsidRPr="00A33530" w:rsidRDefault="00B93E80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e</w:t>
      </w:r>
      <w:proofErr w:type="gramEnd"/>
      <w:r w:rsidRPr="00A33530">
        <w:rPr>
          <w:rFonts w:cstheme="minorHAnsi"/>
        </w:rPr>
        <w:t xml:space="preserve"> curvilíneas coroas inteiras de rosas e violetas.</w:t>
      </w:r>
    </w:p>
    <w:p w:rsidR="00B93E80" w:rsidRPr="00A33530" w:rsidRDefault="00B93E80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Na bacia de estanho para os pés (...</w:t>
      </w:r>
      <w:proofErr w:type="gramStart"/>
      <w:r w:rsidRPr="00A33530">
        <w:rPr>
          <w:rFonts w:cstheme="minorHAnsi"/>
        </w:rPr>
        <w:t>)</w:t>
      </w:r>
      <w:proofErr w:type="gramEnd"/>
    </w:p>
    <w:p w:rsidR="002A0BB7" w:rsidRPr="00A33530" w:rsidRDefault="002A0BB7" w:rsidP="003E490F">
      <w:pPr>
        <w:spacing w:after="0" w:line="240" w:lineRule="auto"/>
        <w:rPr>
          <w:rFonts w:cstheme="minorHAnsi"/>
          <w:b/>
        </w:rPr>
      </w:pPr>
    </w:p>
    <w:p w:rsidR="00402F93" w:rsidRPr="00A33530" w:rsidRDefault="00402F93" w:rsidP="003E490F">
      <w:pPr>
        <w:spacing w:after="0" w:line="240" w:lineRule="auto"/>
        <w:rPr>
          <w:rFonts w:cstheme="minorHAnsi"/>
          <w:b/>
        </w:rPr>
      </w:pPr>
      <w:r w:rsidRPr="00A33530">
        <w:rPr>
          <w:rFonts w:cstheme="minorHAnsi"/>
          <w:b/>
        </w:rPr>
        <w:t>Fr. 222B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... </w:t>
      </w:r>
      <w:proofErr w:type="gramStart"/>
      <w:r w:rsidRPr="00A33530">
        <w:rPr>
          <w:rFonts w:cstheme="minorHAnsi"/>
        </w:rPr>
        <w:t>às</w:t>
      </w:r>
      <w:proofErr w:type="gramEnd"/>
      <w:r w:rsidRPr="00A33530">
        <w:rPr>
          <w:rFonts w:cstheme="minorHAnsi"/>
        </w:rPr>
        <w:t xml:space="preserve"> nossas dores não juntes duros anseios,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E nem, para o futuro, me </w:t>
      </w:r>
      <w:proofErr w:type="gramStart"/>
      <w:r w:rsidRPr="00A33530">
        <w:rPr>
          <w:rFonts w:cstheme="minorHAnsi"/>
        </w:rPr>
        <w:t>mostres</w:t>
      </w:r>
      <w:proofErr w:type="gramEnd"/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Graves expectações.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Pois os deuses imortais nem sempre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fixaram</w:t>
      </w:r>
      <w:proofErr w:type="gramEnd"/>
      <w:r w:rsidRPr="00A33530">
        <w:rPr>
          <w:rFonts w:cstheme="minorHAnsi"/>
        </w:rPr>
        <w:t xml:space="preserve"> similarmente, sobre a terra negra,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guerra</w:t>
      </w:r>
      <w:proofErr w:type="gramEnd"/>
      <w:r w:rsidRPr="00A33530">
        <w:rPr>
          <w:rFonts w:cstheme="minorHAnsi"/>
        </w:rPr>
        <w:t xml:space="preserve"> contínua aos mortais,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não</w:t>
      </w:r>
      <w:proofErr w:type="gramEnd"/>
      <w:r w:rsidRPr="00A33530">
        <w:rPr>
          <w:rFonts w:cstheme="minorHAnsi"/>
        </w:rPr>
        <w:t xml:space="preserve">! Nem tampouco amizade, mas </w:t>
      </w:r>
      <w:proofErr w:type="gramStart"/>
      <w:r w:rsidRPr="00A33530">
        <w:rPr>
          <w:rFonts w:cstheme="minorHAnsi"/>
        </w:rPr>
        <w:t>sobre...</w:t>
      </w:r>
      <w:proofErr w:type="gramEnd"/>
      <w:r w:rsidRPr="00A33530">
        <w:rPr>
          <w:rFonts w:cstheme="minorHAnsi"/>
        </w:rPr>
        <w:t>mente...dos homens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os</w:t>
      </w:r>
      <w:proofErr w:type="gramEnd"/>
      <w:r w:rsidRPr="00A33530">
        <w:rPr>
          <w:rFonts w:cstheme="minorHAnsi"/>
        </w:rPr>
        <w:t xml:space="preserve"> deuses fixam.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Tuas profecias – que o senhor </w:t>
      </w:r>
      <w:proofErr w:type="spellStart"/>
      <w:r w:rsidRPr="00A33530">
        <w:rPr>
          <w:rFonts w:cstheme="minorHAnsi"/>
        </w:rPr>
        <w:t>longifrecheiro</w:t>
      </w:r>
      <w:proofErr w:type="spellEnd"/>
      <w:r w:rsidRPr="00A33530">
        <w:rPr>
          <w:rFonts w:cstheme="minorHAnsi"/>
        </w:rPr>
        <w:t>, Apolo,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não</w:t>
      </w:r>
      <w:proofErr w:type="gramEnd"/>
      <w:r w:rsidRPr="00A33530">
        <w:rPr>
          <w:rFonts w:cstheme="minorHAnsi"/>
        </w:rPr>
        <w:t xml:space="preserve"> as perfaça todas!</w:t>
      </w:r>
    </w:p>
    <w:p w:rsidR="00402F93" w:rsidRPr="00A33530" w:rsidRDefault="00402F93" w:rsidP="003E490F">
      <w:pPr>
        <w:spacing w:after="0" w:line="240" w:lineRule="auto"/>
        <w:rPr>
          <w:rFonts w:cstheme="minorHAnsi"/>
          <w:b/>
        </w:rPr>
      </w:pPr>
    </w:p>
    <w:p w:rsidR="00B93E80" w:rsidRPr="00A33530" w:rsidRDefault="00402F93" w:rsidP="003E490F">
      <w:pPr>
        <w:spacing w:after="0" w:line="240" w:lineRule="auto"/>
        <w:rPr>
          <w:rFonts w:cstheme="minorHAnsi"/>
          <w:b/>
        </w:rPr>
      </w:pPr>
      <w:r w:rsidRPr="00A33530">
        <w:rPr>
          <w:rFonts w:cstheme="minorHAnsi"/>
          <w:b/>
        </w:rPr>
        <w:t>Fr. 223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... </w:t>
      </w:r>
      <w:proofErr w:type="gramStart"/>
      <w:r w:rsidRPr="00A33530">
        <w:rPr>
          <w:rFonts w:cstheme="minorHAnsi"/>
        </w:rPr>
        <w:t>porque</w:t>
      </w:r>
      <w:proofErr w:type="gramEnd"/>
      <w:r w:rsidRPr="00A33530">
        <w:rPr>
          <w:rFonts w:cstheme="minorHAnsi"/>
        </w:rPr>
        <w:t xml:space="preserve"> Tíndaro,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um</w:t>
      </w:r>
      <w:proofErr w:type="gramEnd"/>
      <w:r w:rsidRPr="00A33530">
        <w:rPr>
          <w:rFonts w:cstheme="minorHAnsi"/>
        </w:rPr>
        <w:t xml:space="preserve"> dia, sacrificando aos deuses todos, só da generosa </w:t>
      </w:r>
      <w:proofErr w:type="spellStart"/>
      <w:r w:rsidRPr="00A33530">
        <w:rPr>
          <w:rFonts w:cstheme="minorHAnsi"/>
        </w:rPr>
        <w:t>Cípris</w:t>
      </w:r>
      <w:proofErr w:type="spellEnd"/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se</w:t>
      </w:r>
      <w:proofErr w:type="gramEnd"/>
      <w:r w:rsidRPr="00A33530">
        <w:rPr>
          <w:rFonts w:cstheme="minorHAnsi"/>
        </w:rPr>
        <w:t xml:space="preserve"> esqueceu; mas ela, irada, as meninas de Tíndaro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fez</w:t>
      </w:r>
      <w:proofErr w:type="gramEnd"/>
      <w:r w:rsidRPr="00A33530">
        <w:rPr>
          <w:rFonts w:cstheme="minorHAnsi"/>
        </w:rPr>
        <w:t xml:space="preserve"> bígamas e também </w:t>
      </w:r>
      <w:proofErr w:type="spellStart"/>
      <w:r w:rsidRPr="00A33530">
        <w:rPr>
          <w:rFonts w:cstheme="minorHAnsi"/>
        </w:rPr>
        <w:t>trígamas</w:t>
      </w:r>
      <w:proofErr w:type="spellEnd"/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e</w:t>
      </w:r>
      <w:proofErr w:type="gramEnd"/>
      <w:r w:rsidRPr="00A33530">
        <w:rPr>
          <w:rFonts w:cstheme="minorHAnsi"/>
        </w:rPr>
        <w:t xml:space="preserve"> desertoras de maridos...</w:t>
      </w:r>
    </w:p>
    <w:p w:rsidR="00402F93" w:rsidRPr="00A33530" w:rsidRDefault="00402F9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(</w:t>
      </w:r>
      <w:r w:rsidR="003E490F" w:rsidRPr="00A33530">
        <w:rPr>
          <w:rFonts w:cstheme="minorHAnsi"/>
        </w:rPr>
        <w:t xml:space="preserve">Trad. </w:t>
      </w:r>
      <w:proofErr w:type="spellStart"/>
      <w:r w:rsidRPr="00A33530">
        <w:rPr>
          <w:rFonts w:cstheme="minorHAnsi"/>
        </w:rPr>
        <w:t>Giuliana</w:t>
      </w:r>
      <w:proofErr w:type="spellEnd"/>
      <w:r w:rsidRPr="00A33530">
        <w:rPr>
          <w:rFonts w:cstheme="minorHAnsi"/>
        </w:rPr>
        <w:t xml:space="preserve"> </w:t>
      </w:r>
      <w:proofErr w:type="spellStart"/>
      <w:r w:rsidRPr="00A33530">
        <w:rPr>
          <w:rFonts w:cstheme="minorHAnsi"/>
        </w:rPr>
        <w:t>Ragusa</w:t>
      </w:r>
      <w:proofErr w:type="spellEnd"/>
      <w:r w:rsidRPr="00A33530">
        <w:rPr>
          <w:rFonts w:cstheme="minorHAnsi"/>
        </w:rPr>
        <w:t>)</w:t>
      </w:r>
    </w:p>
    <w:p w:rsidR="004858C6" w:rsidRPr="00A33530" w:rsidRDefault="004858C6" w:rsidP="003E490F">
      <w:pPr>
        <w:spacing w:after="0" w:line="240" w:lineRule="auto"/>
        <w:rPr>
          <w:rFonts w:cstheme="minorHAnsi"/>
        </w:rPr>
      </w:pPr>
    </w:p>
    <w:p w:rsidR="003A5043" w:rsidRPr="00A33530" w:rsidRDefault="003A5043" w:rsidP="003E490F">
      <w:pPr>
        <w:spacing w:after="0" w:line="240" w:lineRule="auto"/>
        <w:rPr>
          <w:rFonts w:cstheme="minorHAnsi"/>
        </w:rPr>
      </w:pPr>
      <w:proofErr w:type="spellStart"/>
      <w:r w:rsidRPr="00A33530">
        <w:rPr>
          <w:rFonts w:cstheme="minorHAnsi"/>
          <w:b/>
        </w:rPr>
        <w:t>Íbico</w:t>
      </w:r>
      <w:proofErr w:type="spellEnd"/>
      <w:r w:rsidRPr="00A33530">
        <w:rPr>
          <w:rFonts w:cstheme="minorHAnsi"/>
          <w:b/>
        </w:rPr>
        <w:t xml:space="preserve"> (550 </w:t>
      </w:r>
      <w:proofErr w:type="gramStart"/>
      <w:r w:rsidRPr="00A33530">
        <w:rPr>
          <w:rFonts w:cstheme="minorHAnsi"/>
          <w:b/>
        </w:rPr>
        <w:t>a.C.</w:t>
      </w:r>
      <w:proofErr w:type="gramEnd"/>
      <w:r w:rsidRPr="00A33530">
        <w:rPr>
          <w:rFonts w:cstheme="minorHAnsi"/>
          <w:b/>
        </w:rPr>
        <w:t xml:space="preserve"> - Régio, sul da Itália)</w:t>
      </w:r>
      <w:r w:rsidRPr="00A33530">
        <w:rPr>
          <w:rFonts w:cstheme="minorHAnsi"/>
        </w:rPr>
        <w:t xml:space="preserve">; </w:t>
      </w:r>
    </w:p>
    <w:p w:rsidR="00A56554" w:rsidRPr="00A33530" w:rsidRDefault="004858C6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 w:rsidRPr="00A33530">
        <w:rPr>
          <w:rFonts w:eastAsia="Times New Roman" w:cs="Helvetica"/>
          <w:b/>
          <w:bCs/>
          <w:lang w:eastAsia="pt-BR"/>
        </w:rPr>
        <w:t>Fr. 257 A</w:t>
      </w:r>
    </w:p>
    <w:p w:rsidR="00A56554" w:rsidRPr="00A33530" w:rsidRDefault="00A56554" w:rsidP="003E490F">
      <w:pPr>
        <w:shd w:val="clear" w:color="auto" w:fill="FFFFFF"/>
        <w:tabs>
          <w:tab w:val="left" w:pos="7800"/>
        </w:tabs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]</w:t>
      </w:r>
      <w:proofErr w:type="gramEnd"/>
      <w:r w:rsidRPr="00A33530">
        <w:rPr>
          <w:rFonts w:eastAsia="Times New Roman" w:cs="Times New Roman"/>
          <w:lang w:eastAsia="pt-BR"/>
        </w:rPr>
        <w:t xml:space="preserve"> e os hinos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destes</w:t>
      </w:r>
      <w:proofErr w:type="gramEnd"/>
      <w:r w:rsidRPr="00A33530">
        <w:rPr>
          <w:rFonts w:eastAsia="Times New Roman" w:cs="Times New Roman"/>
          <w:lang w:eastAsia="pt-BR"/>
        </w:rPr>
        <w:t xml:space="preserve"> bebedores, Graça, te honram,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que</w:t>
      </w:r>
      <w:proofErr w:type="gramEnd"/>
      <w:r w:rsidRPr="00A33530">
        <w:rPr>
          <w:rFonts w:eastAsia="Times New Roman" w:cs="Times New Roman"/>
          <w:lang w:eastAsia="pt-BR"/>
        </w:rPr>
        <w:t xml:space="preserve"> entre amáveis roseirais você nutriu-o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junto</w:t>
      </w:r>
      <w:proofErr w:type="gramEnd"/>
      <w:r w:rsidRPr="00A33530">
        <w:rPr>
          <w:rFonts w:eastAsia="Times New Roman" w:cs="Times New Roman"/>
          <w:lang w:eastAsia="pt-BR"/>
        </w:rPr>
        <w:t xml:space="preserve"> ao templo de Afrodite;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e</w:t>
      </w:r>
      <w:proofErr w:type="gramEnd"/>
      <w:r w:rsidRPr="00A33530">
        <w:rPr>
          <w:rFonts w:eastAsia="Times New Roman" w:cs="Times New Roman"/>
          <w:lang w:eastAsia="pt-BR"/>
        </w:rPr>
        <w:t xml:space="preserve"> coroas em seu leve olor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eu</w:t>
      </w:r>
      <w:proofErr w:type="gramEnd"/>
      <w:r w:rsidRPr="00A33530">
        <w:rPr>
          <w:rFonts w:eastAsia="Times New Roman" w:cs="Times New Roman"/>
          <w:lang w:eastAsia="pt-BR"/>
        </w:rPr>
        <w:t xml:space="preserve"> louvo e flor com que ela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tinge</w:t>
      </w:r>
      <w:proofErr w:type="gramEnd"/>
      <w:r w:rsidRPr="00A33530">
        <w:rPr>
          <w:rFonts w:eastAsia="Times New Roman" w:cs="Times New Roman"/>
          <w:lang w:eastAsia="pt-BR"/>
        </w:rPr>
        <w:t xml:space="preserve"> e loa o meu menino,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belo</w:t>
      </w:r>
      <w:proofErr w:type="gramEnd"/>
      <w:r w:rsidRPr="00A33530">
        <w:rPr>
          <w:rFonts w:eastAsia="Times New Roman" w:cs="Times New Roman"/>
          <w:lang w:eastAsia="pt-BR"/>
        </w:rPr>
        <w:t xml:space="preserve"> pelas imortais.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 w:rsidRPr="00A33530">
        <w:rPr>
          <w:rFonts w:eastAsia="Times New Roman" w:cs="Times New Roman"/>
          <w:lang w:eastAsia="pt-BR"/>
        </w:rPr>
        <w:t>Mas Justiça agora foge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deste</w:t>
      </w:r>
      <w:proofErr w:type="gramEnd"/>
      <w:r w:rsidRPr="00A33530">
        <w:rPr>
          <w:rFonts w:eastAsia="Times New Roman" w:cs="Times New Roman"/>
          <w:lang w:eastAsia="pt-BR"/>
        </w:rPr>
        <w:t xml:space="preserve"> coro, sinto que estes membros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pesam</w:t>
      </w:r>
      <w:proofErr w:type="gramEnd"/>
      <w:r w:rsidRPr="00A33530">
        <w:rPr>
          <w:rFonts w:eastAsia="Times New Roman" w:cs="Times New Roman"/>
          <w:lang w:eastAsia="pt-BR"/>
        </w:rPr>
        <w:t>, noite insone passo,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penso</w:t>
      </w:r>
      <w:proofErr w:type="gramEnd"/>
      <w:r w:rsidRPr="00A33530">
        <w:rPr>
          <w:rFonts w:eastAsia="Times New Roman" w:cs="Times New Roman"/>
          <w:lang w:eastAsia="pt-BR"/>
        </w:rPr>
        <w:t xml:space="preserve"> com meu coração.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</w:p>
    <w:p w:rsidR="00A56554" w:rsidRPr="00A33530" w:rsidRDefault="004858C6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 w:rsidRPr="00A33530">
        <w:rPr>
          <w:rFonts w:eastAsia="Times New Roman" w:cs="Helvetica"/>
          <w:b/>
          <w:bCs/>
          <w:lang w:eastAsia="pt-BR"/>
        </w:rPr>
        <w:t>F</w:t>
      </w:r>
      <w:r w:rsidR="00A56554" w:rsidRPr="00A33530">
        <w:rPr>
          <w:rFonts w:eastAsia="Times New Roman" w:cs="Helvetica"/>
          <w:b/>
          <w:bCs/>
          <w:lang w:eastAsia="pt-BR"/>
        </w:rPr>
        <w:t xml:space="preserve">r. 286 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na</w:t>
      </w:r>
      <w:proofErr w:type="gramEnd"/>
      <w:r w:rsidRPr="00A33530">
        <w:rPr>
          <w:rFonts w:eastAsia="Times New Roman" w:cs="Times New Roman"/>
          <w:lang w:eastAsia="pt-BR"/>
        </w:rPr>
        <w:t xml:space="preserve"> primavera os </w:t>
      </w:r>
      <w:proofErr w:type="spellStart"/>
      <w:r w:rsidRPr="00A33530">
        <w:rPr>
          <w:rFonts w:eastAsia="Times New Roman" w:cs="Times New Roman"/>
          <w:lang w:eastAsia="pt-BR"/>
        </w:rPr>
        <w:t>cidônios</w:t>
      </w:r>
      <w:proofErr w:type="spellEnd"/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pés</w:t>
      </w:r>
      <w:proofErr w:type="gramEnd"/>
      <w:r w:rsidRPr="00A33530">
        <w:rPr>
          <w:rFonts w:eastAsia="Times New Roman" w:cs="Times New Roman"/>
          <w:lang w:eastAsia="pt-BR"/>
        </w:rPr>
        <w:t xml:space="preserve"> de marmelos inundam-se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junto</w:t>
      </w:r>
      <w:proofErr w:type="gramEnd"/>
      <w:r w:rsidRPr="00A33530">
        <w:rPr>
          <w:rFonts w:eastAsia="Times New Roman" w:cs="Times New Roman"/>
          <w:lang w:eastAsia="pt-BR"/>
        </w:rPr>
        <w:t xml:space="preserve"> dos rios no bom jardim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inviolado</w:t>
      </w:r>
      <w:proofErr w:type="gramEnd"/>
      <w:r w:rsidRPr="00A33530">
        <w:rPr>
          <w:rFonts w:eastAsia="Times New Roman" w:cs="Times New Roman"/>
          <w:lang w:eastAsia="pt-BR"/>
        </w:rPr>
        <w:t xml:space="preserve"> das Virgens e pétalas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logo</w:t>
      </w:r>
      <w:proofErr w:type="gramEnd"/>
      <w:r w:rsidRPr="00A33530">
        <w:rPr>
          <w:rFonts w:eastAsia="Times New Roman" w:cs="Times New Roman"/>
          <w:lang w:eastAsia="pt-BR"/>
        </w:rPr>
        <w:t xml:space="preserve"> florescem na sombra folicular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sob</w:t>
      </w:r>
      <w:proofErr w:type="gramEnd"/>
      <w:r w:rsidRPr="00A33530">
        <w:rPr>
          <w:rFonts w:eastAsia="Times New Roman" w:cs="Times New Roman"/>
          <w:lang w:eastAsia="pt-BR"/>
        </w:rPr>
        <w:t xml:space="preserve"> o sarmento da vinha e em mim o amor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nunca</w:t>
      </w:r>
      <w:proofErr w:type="gramEnd"/>
      <w:r w:rsidRPr="00A33530">
        <w:rPr>
          <w:rFonts w:eastAsia="Times New Roman" w:cs="Times New Roman"/>
          <w:lang w:eastAsia="pt-BR"/>
        </w:rPr>
        <w:t xml:space="preserve"> repousa a estação que seja,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mas</w:t>
      </w:r>
      <w:proofErr w:type="gramEnd"/>
      <w:r w:rsidRPr="00A33530">
        <w:rPr>
          <w:rFonts w:eastAsia="Times New Roman" w:cs="Times New Roman"/>
          <w:lang w:eastAsia="pt-BR"/>
        </w:rPr>
        <w:t xml:space="preserve"> como o Bóreas da Trácia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lastRenderedPageBreak/>
        <w:t>lustra</w:t>
      </w:r>
      <w:proofErr w:type="gramEnd"/>
      <w:r w:rsidRPr="00A33530">
        <w:rPr>
          <w:rFonts w:eastAsia="Times New Roman" w:cs="Times New Roman"/>
          <w:lang w:eastAsia="pt-BR"/>
        </w:rPr>
        <w:t xml:space="preserve"> em corisco e relâmpago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vindo</w:t>
      </w:r>
      <w:proofErr w:type="gramEnd"/>
      <w:r w:rsidRPr="00A33530">
        <w:rPr>
          <w:rFonts w:eastAsia="Times New Roman" w:cs="Times New Roman"/>
          <w:lang w:eastAsia="pt-BR"/>
        </w:rPr>
        <w:t xml:space="preserve"> da </w:t>
      </w:r>
      <w:proofErr w:type="spellStart"/>
      <w:r w:rsidRPr="00A33530">
        <w:rPr>
          <w:rFonts w:eastAsia="Times New Roman" w:cs="Times New Roman"/>
          <w:lang w:eastAsia="pt-BR"/>
        </w:rPr>
        <w:t>Cípria</w:t>
      </w:r>
      <w:proofErr w:type="spellEnd"/>
      <w:r w:rsidRPr="00A33530">
        <w:rPr>
          <w:rFonts w:eastAsia="Times New Roman" w:cs="Times New Roman"/>
          <w:lang w:eastAsia="pt-BR"/>
        </w:rPr>
        <w:t xml:space="preserve"> com secas insânias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despudorado</w:t>
      </w:r>
      <w:proofErr w:type="gramEnd"/>
      <w:r w:rsidRPr="00A33530">
        <w:rPr>
          <w:rFonts w:eastAsia="Times New Roman" w:cs="Times New Roman"/>
          <w:lang w:eastAsia="pt-BR"/>
        </w:rPr>
        <w:t xml:space="preserve"> sombrio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spellStart"/>
      <w:proofErr w:type="gramStart"/>
      <w:r w:rsidRPr="00A33530">
        <w:rPr>
          <w:rFonts w:eastAsia="Times New Roman" w:cs="Times New Roman"/>
          <w:lang w:eastAsia="pt-BR"/>
        </w:rPr>
        <w:t>plenipotente</w:t>
      </w:r>
      <w:proofErr w:type="spellEnd"/>
      <w:proofErr w:type="gramEnd"/>
      <w:r w:rsidRPr="00A33530">
        <w:rPr>
          <w:rFonts w:eastAsia="Times New Roman" w:cs="Times New Roman"/>
          <w:lang w:eastAsia="pt-BR"/>
        </w:rPr>
        <w:t xml:space="preserve"> à raiz me abala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fundo</w:t>
      </w:r>
      <w:proofErr w:type="gramEnd"/>
      <w:r w:rsidRPr="00A33530">
        <w:rPr>
          <w:rFonts w:eastAsia="Times New Roman" w:cs="Times New Roman"/>
          <w:lang w:eastAsia="pt-BR"/>
        </w:rPr>
        <w:t xml:space="preserve"> no coração.</w:t>
      </w:r>
    </w:p>
    <w:p w:rsidR="004858C6" w:rsidRPr="00A33530" w:rsidRDefault="004858C6" w:rsidP="003E490F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A56554" w:rsidRPr="00A33530" w:rsidRDefault="004858C6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 w:rsidRPr="00A33530">
        <w:rPr>
          <w:rFonts w:eastAsia="Times New Roman" w:cs="Helvetica"/>
          <w:b/>
          <w:bCs/>
          <w:lang w:eastAsia="pt-BR"/>
        </w:rPr>
        <w:t>F</w:t>
      </w:r>
      <w:r w:rsidR="00A56554" w:rsidRPr="00A33530">
        <w:rPr>
          <w:rFonts w:eastAsia="Times New Roman" w:cs="Helvetica"/>
          <w:b/>
          <w:bCs/>
          <w:lang w:eastAsia="pt-BR"/>
        </w:rPr>
        <w:t xml:space="preserve">r. 287 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 w:rsidRPr="00A33530">
        <w:rPr>
          <w:rFonts w:eastAsia="Times New Roman" w:cs="Times New Roman"/>
          <w:lang w:eastAsia="pt-BR"/>
        </w:rPr>
        <w:t>Novamente o Amor pela pálpebra em breu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me</w:t>
      </w:r>
      <w:proofErr w:type="gramEnd"/>
      <w:r w:rsidRPr="00A33530">
        <w:rPr>
          <w:rFonts w:eastAsia="Times New Roman" w:cs="Times New Roman"/>
          <w:lang w:eastAsia="pt-BR"/>
        </w:rPr>
        <w:t xml:space="preserve"> contempla e derreto perante o olhar,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com</w:t>
      </w:r>
      <w:proofErr w:type="gramEnd"/>
      <w:r w:rsidRPr="00A33530">
        <w:rPr>
          <w:rFonts w:eastAsia="Times New Roman" w:cs="Times New Roman"/>
          <w:lang w:eastAsia="pt-BR"/>
        </w:rPr>
        <w:t xml:space="preserve"> tantos encantos, nas redes sem fim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da</w:t>
      </w:r>
      <w:proofErr w:type="gramEnd"/>
      <w:r w:rsidRPr="00A33530">
        <w:rPr>
          <w:rFonts w:eastAsia="Times New Roman" w:cs="Times New Roman"/>
          <w:lang w:eastAsia="pt-BR"/>
        </w:rPr>
        <w:t xml:space="preserve"> deusa Chipre me arremessou.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 w:rsidRPr="00A33530">
        <w:rPr>
          <w:rFonts w:eastAsia="Times New Roman" w:cs="Times New Roman"/>
          <w:lang w:eastAsia="pt-BR"/>
        </w:rPr>
        <w:t>Eu tremo em supor que ele possa chegar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feito</w:t>
      </w:r>
      <w:proofErr w:type="gramEnd"/>
      <w:r w:rsidRPr="00A33530">
        <w:rPr>
          <w:rFonts w:eastAsia="Times New Roman" w:cs="Times New Roman"/>
          <w:lang w:eastAsia="pt-BR"/>
        </w:rPr>
        <w:t xml:space="preserve"> um corcel vencedor na velhice carrega seu jugo</w:t>
      </w:r>
    </w:p>
    <w:p w:rsidR="00A56554" w:rsidRPr="00A33530" w:rsidRDefault="00A56554" w:rsidP="003E490F">
      <w:p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proofErr w:type="gramStart"/>
      <w:r w:rsidRPr="00A33530">
        <w:rPr>
          <w:rFonts w:eastAsia="Times New Roman" w:cs="Times New Roman"/>
          <w:lang w:eastAsia="pt-BR"/>
        </w:rPr>
        <w:t>e</w:t>
      </w:r>
      <w:proofErr w:type="gramEnd"/>
      <w:r w:rsidRPr="00A33530">
        <w:rPr>
          <w:rFonts w:eastAsia="Times New Roman" w:cs="Times New Roman"/>
          <w:lang w:eastAsia="pt-BR"/>
        </w:rPr>
        <w:t xml:space="preserve"> amarrado num carro veloz à corrida se vai.</w:t>
      </w:r>
    </w:p>
    <w:p w:rsidR="004858C6" w:rsidRPr="00A33530" w:rsidRDefault="004858C6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(</w:t>
      </w:r>
      <w:r w:rsidR="003E490F" w:rsidRPr="00A33530">
        <w:rPr>
          <w:rFonts w:cstheme="minorHAnsi"/>
        </w:rPr>
        <w:t xml:space="preserve">Trad. </w:t>
      </w:r>
      <w:r w:rsidRPr="00A33530">
        <w:rPr>
          <w:rFonts w:cstheme="minorHAnsi"/>
        </w:rPr>
        <w:t>Guilherme Gontijo Flores)</w:t>
      </w:r>
    </w:p>
    <w:p w:rsidR="004858C6" w:rsidRPr="00A33530" w:rsidRDefault="004858C6" w:rsidP="003E490F">
      <w:pPr>
        <w:spacing w:after="0" w:line="240" w:lineRule="auto"/>
        <w:rPr>
          <w:rFonts w:cstheme="minorHAnsi"/>
          <w:b/>
        </w:rPr>
      </w:pPr>
    </w:p>
    <w:p w:rsidR="003A5043" w:rsidRPr="00A33530" w:rsidRDefault="003A5043" w:rsidP="003E490F">
      <w:pPr>
        <w:spacing w:after="0" w:line="240" w:lineRule="auto"/>
        <w:rPr>
          <w:rFonts w:cstheme="minorHAnsi"/>
          <w:b/>
        </w:rPr>
      </w:pPr>
      <w:r w:rsidRPr="00A33530">
        <w:rPr>
          <w:rFonts w:cstheme="minorHAnsi"/>
          <w:b/>
        </w:rPr>
        <w:t xml:space="preserve">Anacreonte (550 </w:t>
      </w:r>
      <w:proofErr w:type="gramStart"/>
      <w:r w:rsidRPr="00A33530">
        <w:rPr>
          <w:rFonts w:cstheme="minorHAnsi"/>
          <w:b/>
        </w:rPr>
        <w:t>a.C.</w:t>
      </w:r>
      <w:proofErr w:type="gramEnd"/>
      <w:r w:rsidRPr="00A33530">
        <w:rPr>
          <w:rFonts w:cstheme="minorHAnsi"/>
          <w:b/>
        </w:rPr>
        <w:t xml:space="preserve"> - </w:t>
      </w:r>
      <w:proofErr w:type="spellStart"/>
      <w:r w:rsidRPr="00A33530">
        <w:rPr>
          <w:rFonts w:cstheme="minorHAnsi"/>
          <w:b/>
        </w:rPr>
        <w:t>Teos</w:t>
      </w:r>
      <w:proofErr w:type="spellEnd"/>
      <w:r w:rsidRPr="00A33530">
        <w:rPr>
          <w:rFonts w:cstheme="minorHAnsi"/>
          <w:b/>
        </w:rPr>
        <w:t>)</w:t>
      </w:r>
    </w:p>
    <w:p w:rsidR="00A56554" w:rsidRPr="00A33530" w:rsidRDefault="00320A5A" w:rsidP="003E490F">
      <w:pPr>
        <w:spacing w:after="0" w:line="240" w:lineRule="auto"/>
        <w:rPr>
          <w:rStyle w:val="Forte"/>
          <w:bdr w:val="none" w:sz="0" w:space="0" w:color="auto" w:frame="1"/>
        </w:rPr>
      </w:pPr>
      <w:r w:rsidRPr="00A33530">
        <w:rPr>
          <w:rStyle w:val="Forte"/>
          <w:bdr w:val="none" w:sz="0" w:space="0" w:color="auto" w:frame="1"/>
        </w:rPr>
        <w:t>F</w:t>
      </w:r>
      <w:r w:rsidR="00A56554" w:rsidRPr="00A33530">
        <w:rPr>
          <w:rStyle w:val="Forte"/>
          <w:bdr w:val="none" w:sz="0" w:space="0" w:color="auto" w:frame="1"/>
        </w:rPr>
        <w:t>r. 346 (1)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Nem […</w:t>
      </w:r>
      <w:proofErr w:type="gramStart"/>
      <w:r w:rsidRPr="00A33530">
        <w:rPr>
          <w:rFonts w:asciiTheme="minorHAnsi" w:hAnsiTheme="minorHAnsi"/>
          <w:sz w:val="22"/>
          <w:szCs w:val="22"/>
        </w:rPr>
        <w:t>]</w:t>
      </w:r>
      <w:proofErr w:type="gramEnd"/>
      <w:r w:rsidRPr="00A33530">
        <w:rPr>
          <w:rFonts w:asciiTheme="minorHAnsi" w:hAnsiTheme="minorHAnsi"/>
          <w:sz w:val="22"/>
          <w:szCs w:val="22"/>
        </w:rPr>
        <w:br/>
        <w:t>Contudo, além disso, envergonhado tens</w:t>
      </w:r>
      <w:r w:rsidRPr="00A33530">
        <w:rPr>
          <w:rFonts w:asciiTheme="minorHAnsi" w:hAnsiTheme="minorHAnsi"/>
          <w:sz w:val="22"/>
          <w:szCs w:val="22"/>
        </w:rPr>
        <w:br/>
        <w:t>O teu peito, ó menino formoso.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Também julga que, sob o teto</w:t>
      </w:r>
      <w:r w:rsidRPr="00A33530">
        <w:rPr>
          <w:rFonts w:asciiTheme="minorHAnsi" w:hAnsiTheme="minorHAnsi"/>
          <w:sz w:val="22"/>
          <w:szCs w:val="22"/>
        </w:rPr>
        <w:br/>
        <w:t>Mantendo-te firme, cuidará de ti</w:t>
      </w:r>
      <w:r w:rsidRPr="00A33530">
        <w:rPr>
          <w:rFonts w:asciiTheme="minorHAnsi" w:hAnsiTheme="minorHAnsi"/>
          <w:sz w:val="22"/>
          <w:szCs w:val="22"/>
        </w:rPr>
        <w:br/>
        <w:t xml:space="preserve">Tua mãe; entretanto </w:t>
      </w:r>
      <w:proofErr w:type="gramStart"/>
      <w:r w:rsidRPr="00A33530">
        <w:rPr>
          <w:rFonts w:asciiTheme="minorHAnsi" w:hAnsiTheme="minorHAnsi"/>
          <w:sz w:val="22"/>
          <w:szCs w:val="22"/>
        </w:rPr>
        <w:t>escapaste</w:t>
      </w:r>
      <w:proofErr w:type="gramEnd"/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Ao jacinto que cobre os campos</w:t>
      </w:r>
      <w:r w:rsidRPr="00A33530">
        <w:rPr>
          <w:rFonts w:asciiTheme="minorHAnsi" w:hAnsiTheme="minorHAnsi"/>
          <w:sz w:val="22"/>
          <w:szCs w:val="22"/>
        </w:rPr>
        <w:br/>
        <w:t>Nos quais Afrodite, dos arreios livres,</w:t>
      </w:r>
      <w:r w:rsidRPr="00A33530">
        <w:rPr>
          <w:rFonts w:asciiTheme="minorHAnsi" w:hAnsiTheme="minorHAnsi"/>
          <w:sz w:val="22"/>
          <w:szCs w:val="22"/>
        </w:rPr>
        <w:br/>
        <w:t>Delicadas atou suas éguas.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 xml:space="preserve">Ali </w:t>
      </w:r>
      <w:proofErr w:type="gramStart"/>
      <w:r w:rsidRPr="00A33530">
        <w:rPr>
          <w:rFonts w:asciiTheme="minorHAnsi" w:hAnsiTheme="minorHAnsi"/>
          <w:sz w:val="22"/>
          <w:szCs w:val="22"/>
        </w:rPr>
        <w:t>dardos lançaste</w:t>
      </w:r>
      <w:proofErr w:type="gramEnd"/>
      <w:r w:rsidRPr="00A33530">
        <w:rPr>
          <w:rFonts w:asciiTheme="minorHAnsi" w:hAnsiTheme="minorHAnsi"/>
          <w:sz w:val="22"/>
          <w:szCs w:val="22"/>
        </w:rPr>
        <w:t xml:space="preserve"> ao meio</w:t>
      </w:r>
      <w:r w:rsidRPr="00A33530">
        <w:rPr>
          <w:rFonts w:asciiTheme="minorHAnsi" w:hAnsiTheme="minorHAnsi"/>
          <w:sz w:val="22"/>
          <w:szCs w:val="22"/>
        </w:rPr>
        <w:br/>
        <w:t>Do povo incontável, pelos quais muitíssimos</w:t>
      </w:r>
      <w:r w:rsidRPr="00A33530">
        <w:rPr>
          <w:rFonts w:asciiTheme="minorHAnsi" w:hAnsiTheme="minorHAnsi"/>
          <w:sz w:val="22"/>
          <w:szCs w:val="22"/>
        </w:rPr>
        <w:br/>
        <w:t>Cidadãos em seu peito tremiam.</w:t>
      </w:r>
    </w:p>
    <w:p w:rsidR="00320A5A" w:rsidRPr="00A33530" w:rsidRDefault="00320A5A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A56554" w:rsidRPr="00A33530" w:rsidRDefault="00320A5A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  <w:t>F</w:t>
      </w:r>
      <w:r w:rsidR="00A56554" w:rsidRPr="00A33530"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  <w:t>r. 347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[…</w:t>
      </w:r>
      <w:proofErr w:type="gramStart"/>
      <w:r w:rsidRPr="00A33530">
        <w:rPr>
          <w:rFonts w:asciiTheme="minorHAnsi" w:hAnsiTheme="minorHAnsi"/>
          <w:sz w:val="22"/>
          <w:szCs w:val="22"/>
        </w:rPr>
        <w:t>]</w:t>
      </w:r>
      <w:proofErr w:type="gramEnd"/>
      <w:r w:rsidRPr="00A33530">
        <w:rPr>
          <w:rFonts w:asciiTheme="minorHAnsi" w:hAnsiTheme="minorHAnsi"/>
          <w:sz w:val="22"/>
          <w:szCs w:val="22"/>
        </w:rPr>
        <w:br/>
        <w:t>Da tua mecha que terno</w:t>
      </w:r>
      <w:r w:rsidRPr="00A33530">
        <w:rPr>
          <w:rFonts w:asciiTheme="minorHAnsi" w:hAnsiTheme="minorHAnsi"/>
          <w:sz w:val="22"/>
          <w:szCs w:val="22"/>
        </w:rPr>
        <w:br/>
        <w:t>Toldava o colo.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Mas hoje tu estás careca,</w:t>
      </w:r>
      <w:r w:rsidRPr="00A33530">
        <w:rPr>
          <w:rFonts w:asciiTheme="minorHAnsi" w:hAnsiTheme="minorHAnsi"/>
          <w:sz w:val="22"/>
          <w:szCs w:val="22"/>
        </w:rPr>
        <w:br/>
        <w:t>E ela, secos caindo</w:t>
      </w:r>
      <w:r w:rsidRPr="00A33530">
        <w:rPr>
          <w:rFonts w:asciiTheme="minorHAnsi" w:hAnsiTheme="minorHAnsi"/>
          <w:sz w:val="22"/>
          <w:szCs w:val="22"/>
        </w:rPr>
        <w:br/>
        <w:t>Nos dedos, densa ruiu</w:t>
      </w:r>
      <w:r w:rsidRPr="00A33530">
        <w:rPr>
          <w:rFonts w:asciiTheme="minorHAnsi" w:hAnsiTheme="minorHAnsi"/>
          <w:sz w:val="22"/>
          <w:szCs w:val="22"/>
        </w:rPr>
        <w:br/>
        <w:t>Ao negro pó,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Mísera ao corte do ferro</w:t>
      </w:r>
      <w:r w:rsidRPr="00A33530">
        <w:rPr>
          <w:rFonts w:asciiTheme="minorHAnsi" w:hAnsiTheme="minorHAnsi"/>
          <w:sz w:val="22"/>
          <w:szCs w:val="22"/>
        </w:rPr>
        <w:br/>
        <w:t>Tombando. E eu me consumo,</w:t>
      </w:r>
      <w:r w:rsidRPr="00A33530">
        <w:rPr>
          <w:rFonts w:asciiTheme="minorHAnsi" w:hAnsiTheme="minorHAnsi"/>
          <w:sz w:val="22"/>
          <w:szCs w:val="22"/>
        </w:rPr>
        <w:br/>
        <w:t>Pois que fará quem de nada</w:t>
      </w:r>
      <w:r w:rsidRPr="00A33530">
        <w:rPr>
          <w:rFonts w:asciiTheme="minorHAnsi" w:hAnsiTheme="minorHAnsi"/>
          <w:sz w:val="22"/>
          <w:szCs w:val="22"/>
        </w:rPr>
        <w:br/>
        <w:t>Valeu à Trácia?</w:t>
      </w:r>
    </w:p>
    <w:p w:rsidR="00320A5A" w:rsidRPr="00A33530" w:rsidRDefault="00320A5A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A56554" w:rsidRPr="00A33530" w:rsidRDefault="00320A5A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  <w:t>F</w:t>
      </w:r>
      <w:r w:rsidR="00A56554" w:rsidRPr="00A33530"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  <w:t>r. 358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Com a bola carmim me golpeia</w:t>
      </w:r>
      <w:r w:rsidRPr="00A33530">
        <w:rPr>
          <w:rFonts w:asciiTheme="minorHAnsi" w:hAnsiTheme="minorHAnsi"/>
          <w:sz w:val="22"/>
          <w:szCs w:val="22"/>
        </w:rPr>
        <w:br/>
        <w:t>Novamente o dourado Desejo</w:t>
      </w:r>
      <w:r w:rsidRPr="00A33530">
        <w:rPr>
          <w:rFonts w:asciiTheme="minorHAnsi" w:hAnsiTheme="minorHAnsi"/>
          <w:sz w:val="22"/>
          <w:szCs w:val="22"/>
        </w:rPr>
        <w:br/>
        <w:t xml:space="preserve">E </w:t>
      </w:r>
      <w:proofErr w:type="spellStart"/>
      <w:r w:rsidRPr="00A33530">
        <w:rPr>
          <w:rFonts w:asciiTheme="minorHAnsi" w:hAnsiTheme="minorHAnsi"/>
          <w:sz w:val="22"/>
          <w:szCs w:val="22"/>
        </w:rPr>
        <w:t>co</w:t>
      </w:r>
      <w:proofErr w:type="spellEnd"/>
      <w:r w:rsidRPr="00A33530">
        <w:rPr>
          <w:rFonts w:asciiTheme="minorHAnsi" w:hAnsiTheme="minorHAnsi"/>
          <w:sz w:val="22"/>
          <w:szCs w:val="22"/>
        </w:rPr>
        <w:t>’ a moça de belas sandálias</w:t>
      </w:r>
      <w:r w:rsidRPr="00A33530">
        <w:rPr>
          <w:rFonts w:asciiTheme="minorHAnsi" w:hAnsiTheme="minorHAnsi"/>
          <w:sz w:val="22"/>
          <w:szCs w:val="22"/>
        </w:rPr>
        <w:br/>
        <w:t>Me convoca a jogar agora.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 xml:space="preserve">Lá das firmes paragens de </w:t>
      </w:r>
      <w:proofErr w:type="spellStart"/>
      <w:r w:rsidRPr="00A33530">
        <w:rPr>
          <w:rFonts w:asciiTheme="minorHAnsi" w:hAnsiTheme="minorHAnsi"/>
          <w:sz w:val="22"/>
          <w:szCs w:val="22"/>
        </w:rPr>
        <w:t>Lesbos</w:t>
      </w:r>
      <w:proofErr w:type="spellEnd"/>
      <w:r w:rsidRPr="00A33530">
        <w:rPr>
          <w:rFonts w:asciiTheme="minorHAnsi" w:hAnsiTheme="minorHAnsi"/>
          <w:sz w:val="22"/>
          <w:szCs w:val="22"/>
        </w:rPr>
        <w:br/>
        <w:t>Ela vem, mas se ri dos cabelos</w:t>
      </w:r>
      <w:r w:rsidRPr="00A33530">
        <w:rPr>
          <w:rFonts w:asciiTheme="minorHAnsi" w:hAnsiTheme="minorHAnsi"/>
          <w:sz w:val="22"/>
          <w:szCs w:val="22"/>
        </w:rPr>
        <w:br/>
      </w:r>
      <w:r w:rsidRPr="00A33530">
        <w:rPr>
          <w:rFonts w:asciiTheme="minorHAnsi" w:hAnsiTheme="minorHAnsi"/>
          <w:sz w:val="22"/>
          <w:szCs w:val="22"/>
        </w:rPr>
        <w:lastRenderedPageBreak/>
        <w:t>Que me sobram (pois são todos brancos</w:t>
      </w:r>
      <w:proofErr w:type="gramStart"/>
      <w:r w:rsidRPr="00A33530">
        <w:rPr>
          <w:rFonts w:asciiTheme="minorHAnsi" w:hAnsiTheme="minorHAnsi"/>
          <w:sz w:val="22"/>
          <w:szCs w:val="22"/>
        </w:rPr>
        <w:t>)</w:t>
      </w:r>
      <w:proofErr w:type="gramEnd"/>
      <w:r w:rsidRPr="00A33530">
        <w:rPr>
          <w:rFonts w:asciiTheme="minorHAnsi" w:hAnsiTheme="minorHAnsi"/>
          <w:sz w:val="22"/>
          <w:szCs w:val="22"/>
        </w:rPr>
        <w:br/>
        <w:t>E suspira por outra moça.</w:t>
      </w:r>
    </w:p>
    <w:p w:rsidR="00320A5A" w:rsidRPr="00A33530" w:rsidRDefault="00320A5A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A56554" w:rsidRPr="00A33530" w:rsidRDefault="00320A5A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  <w:t>F</w:t>
      </w:r>
      <w:r w:rsidR="00A56554" w:rsidRPr="00A33530"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  <w:t>r. 360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Uma estrofe de um poema dedicado a um garoto: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Ó, menino de olhar virginal,</w:t>
      </w:r>
      <w:r w:rsidRPr="00A33530">
        <w:rPr>
          <w:rFonts w:asciiTheme="minorHAnsi" w:hAnsiTheme="minorHAnsi"/>
          <w:sz w:val="22"/>
          <w:szCs w:val="22"/>
        </w:rPr>
        <w:br/>
        <w:t>Eu procuro-te, e tu não reparas,</w:t>
      </w:r>
      <w:r w:rsidRPr="00A33530">
        <w:rPr>
          <w:rFonts w:asciiTheme="minorHAnsi" w:hAnsiTheme="minorHAnsi"/>
          <w:sz w:val="22"/>
          <w:szCs w:val="22"/>
        </w:rPr>
        <w:br/>
        <w:t>Nem percebes que da minha alma</w:t>
      </w:r>
      <w:r w:rsidRPr="00A33530">
        <w:rPr>
          <w:rFonts w:asciiTheme="minorHAnsi" w:hAnsiTheme="minorHAnsi"/>
          <w:sz w:val="22"/>
          <w:szCs w:val="22"/>
        </w:rPr>
        <w:br/>
        <w:t>São as rédeas somente tuas.</w:t>
      </w:r>
    </w:p>
    <w:p w:rsidR="00320A5A" w:rsidRPr="00A33530" w:rsidRDefault="00320A5A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A56554" w:rsidRPr="00A33530" w:rsidRDefault="00320A5A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  <w:t>F</w:t>
      </w:r>
      <w:r w:rsidR="00A56554" w:rsidRPr="00A33530">
        <w:rPr>
          <w:rStyle w:val="Forte"/>
          <w:rFonts w:asciiTheme="minorHAnsi" w:hAnsiTheme="minorHAnsi"/>
          <w:sz w:val="22"/>
          <w:szCs w:val="22"/>
          <w:bdr w:val="none" w:sz="0" w:space="0" w:color="auto" w:frame="1"/>
        </w:rPr>
        <w:t>r. 395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Agora já estão aci</w:t>
      </w:r>
      <w:r w:rsidR="00320A5A" w:rsidRPr="00A33530">
        <w:rPr>
          <w:rFonts w:asciiTheme="minorHAnsi" w:hAnsiTheme="minorHAnsi"/>
          <w:sz w:val="22"/>
          <w:szCs w:val="22"/>
        </w:rPr>
        <w:t>n</w:t>
      </w:r>
      <w:r w:rsidRPr="00A33530">
        <w:rPr>
          <w:rFonts w:asciiTheme="minorHAnsi" w:hAnsiTheme="minorHAnsi"/>
          <w:sz w:val="22"/>
          <w:szCs w:val="22"/>
        </w:rPr>
        <w:t>zentadas nossas</w:t>
      </w:r>
      <w:r w:rsidRPr="00A33530">
        <w:rPr>
          <w:rFonts w:asciiTheme="minorHAnsi" w:hAnsiTheme="minorHAnsi"/>
          <w:sz w:val="22"/>
          <w:szCs w:val="22"/>
        </w:rPr>
        <w:br/>
        <w:t>Madeixas e branca por inteiro a fronte.</w:t>
      </w:r>
      <w:r w:rsidRPr="00A33530">
        <w:rPr>
          <w:rFonts w:asciiTheme="minorHAnsi" w:hAnsiTheme="minorHAnsi"/>
          <w:sz w:val="22"/>
          <w:szCs w:val="22"/>
        </w:rPr>
        <w:br/>
        <w:t>Gentil nada mais da juventude resta</w:t>
      </w:r>
      <w:r w:rsidRPr="00A33530">
        <w:rPr>
          <w:rFonts w:asciiTheme="minorHAnsi" w:hAnsiTheme="minorHAnsi"/>
          <w:sz w:val="22"/>
          <w:szCs w:val="22"/>
        </w:rPr>
        <w:br/>
        <w:t>Em nós, mas os dentes se fizeram velhos,</w:t>
      </w:r>
      <w:r w:rsidRPr="00A33530">
        <w:rPr>
          <w:rFonts w:asciiTheme="minorHAnsi" w:hAnsiTheme="minorHAnsi"/>
          <w:sz w:val="22"/>
          <w:szCs w:val="22"/>
        </w:rPr>
        <w:br/>
        <w:t>E doce não mais por um longo intervalo</w:t>
      </w:r>
      <w:r w:rsidRPr="00A33530">
        <w:rPr>
          <w:rFonts w:asciiTheme="minorHAnsi" w:hAnsiTheme="minorHAnsi"/>
          <w:sz w:val="22"/>
          <w:szCs w:val="22"/>
        </w:rPr>
        <w:br/>
        <w:t>O tempo da vida permanecerá.</w:t>
      </w:r>
    </w:p>
    <w:p w:rsidR="005E186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Por isso me cubro de soluço e pranto,</w:t>
      </w:r>
    </w:p>
    <w:p w:rsidR="005E186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 xml:space="preserve">Por medo </w:t>
      </w:r>
      <w:r w:rsidR="005E1864" w:rsidRPr="00A33530">
        <w:rPr>
          <w:rFonts w:asciiTheme="minorHAnsi" w:hAnsiTheme="minorHAnsi"/>
          <w:sz w:val="22"/>
          <w:szCs w:val="22"/>
        </w:rPr>
        <w:t>frequente de descer ao Tártaro,</w:t>
      </w:r>
    </w:p>
    <w:p w:rsidR="005E186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 xml:space="preserve">Pois do </w:t>
      </w:r>
      <w:proofErr w:type="spellStart"/>
      <w:r w:rsidRPr="00A33530">
        <w:rPr>
          <w:rFonts w:asciiTheme="minorHAnsi" w:hAnsiTheme="minorHAnsi"/>
          <w:sz w:val="22"/>
          <w:szCs w:val="22"/>
        </w:rPr>
        <w:t>H</w:t>
      </w:r>
      <w:r w:rsidR="005E1864" w:rsidRPr="00A33530">
        <w:rPr>
          <w:rFonts w:asciiTheme="minorHAnsi" w:hAnsiTheme="minorHAnsi"/>
          <w:sz w:val="22"/>
          <w:szCs w:val="22"/>
        </w:rPr>
        <w:t>ades</w:t>
      </w:r>
      <w:proofErr w:type="spellEnd"/>
      <w:r w:rsidR="005E1864" w:rsidRPr="00A33530">
        <w:rPr>
          <w:rFonts w:asciiTheme="minorHAnsi" w:hAnsiTheme="minorHAnsi"/>
          <w:sz w:val="22"/>
          <w:szCs w:val="22"/>
        </w:rPr>
        <w:t xml:space="preserve"> é plena de terrores vários</w:t>
      </w:r>
    </w:p>
    <w:p w:rsidR="005E186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A grut</w:t>
      </w:r>
      <w:r w:rsidR="005E1864" w:rsidRPr="00A33530">
        <w:rPr>
          <w:rFonts w:asciiTheme="minorHAnsi" w:hAnsiTheme="minorHAnsi"/>
          <w:sz w:val="22"/>
          <w:szCs w:val="22"/>
        </w:rPr>
        <w:t xml:space="preserve">a, e até ele de aflição </w:t>
      </w:r>
      <w:proofErr w:type="gramStart"/>
      <w:r w:rsidR="005E1864" w:rsidRPr="00A33530">
        <w:rPr>
          <w:rFonts w:asciiTheme="minorHAnsi" w:hAnsiTheme="minorHAnsi"/>
          <w:sz w:val="22"/>
          <w:szCs w:val="22"/>
        </w:rPr>
        <w:t>repleta</w:t>
      </w:r>
      <w:proofErr w:type="gramEnd"/>
    </w:p>
    <w:p w:rsidR="005E186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A tr</w:t>
      </w:r>
      <w:r w:rsidR="005E1864" w:rsidRPr="00A33530">
        <w:rPr>
          <w:rFonts w:asciiTheme="minorHAnsi" w:hAnsiTheme="minorHAnsi"/>
          <w:sz w:val="22"/>
          <w:szCs w:val="22"/>
        </w:rPr>
        <w:t xml:space="preserve">ilha, pois lá já está </w:t>
      </w:r>
      <w:proofErr w:type="gramStart"/>
      <w:r w:rsidR="005E1864" w:rsidRPr="00A33530">
        <w:rPr>
          <w:rFonts w:asciiTheme="minorHAnsi" w:hAnsiTheme="minorHAnsi"/>
          <w:sz w:val="22"/>
          <w:szCs w:val="22"/>
        </w:rPr>
        <w:t>reservado</w:t>
      </w:r>
      <w:proofErr w:type="gramEnd"/>
    </w:p>
    <w:p w:rsidR="00320A5A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Fonts w:asciiTheme="minorHAnsi" w:hAnsiTheme="minorHAnsi"/>
          <w:sz w:val="22"/>
          <w:szCs w:val="22"/>
        </w:rPr>
        <w:t>Àquele que desce não voltar jamais.</w:t>
      </w:r>
    </w:p>
    <w:p w:rsidR="00A56554" w:rsidRPr="00A33530" w:rsidRDefault="00A56554" w:rsidP="003E4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33530">
        <w:rPr>
          <w:rStyle w:val="apple-converted-space"/>
          <w:rFonts w:asciiTheme="minorHAnsi" w:hAnsiTheme="minorHAnsi"/>
          <w:sz w:val="22"/>
          <w:szCs w:val="22"/>
        </w:rPr>
        <w:t>(</w:t>
      </w:r>
      <w:hyperlink r:id="rId7" w:history="1">
        <w:r w:rsidRPr="00A33530">
          <w:rPr>
            <w:rStyle w:val="Hyperlink"/>
            <w:rFonts w:asciiTheme="minorHAnsi" w:hAnsiTheme="minorHAnsi"/>
            <w:color w:val="auto"/>
            <w:sz w:val="22"/>
            <w:szCs w:val="22"/>
            <w:bdr w:val="none" w:sz="0" w:space="0" w:color="auto" w:frame="1"/>
          </w:rPr>
          <w:t>Tadeu Andrade</w:t>
        </w:r>
      </w:hyperlink>
      <w:r w:rsidRPr="00A33530">
        <w:rPr>
          <w:rFonts w:asciiTheme="minorHAnsi" w:hAnsiTheme="minorHAnsi"/>
          <w:sz w:val="22"/>
          <w:szCs w:val="22"/>
        </w:rPr>
        <w:t>)</w:t>
      </w:r>
    </w:p>
    <w:p w:rsidR="00A56554" w:rsidRPr="00A33530" w:rsidRDefault="00A56554" w:rsidP="003E490F">
      <w:pPr>
        <w:spacing w:after="0" w:line="240" w:lineRule="auto"/>
        <w:rPr>
          <w:rFonts w:cstheme="minorHAnsi"/>
        </w:rPr>
      </w:pPr>
    </w:p>
    <w:p w:rsidR="003A5043" w:rsidRPr="00A33530" w:rsidRDefault="003A5043" w:rsidP="003E490F">
      <w:pPr>
        <w:spacing w:after="0" w:line="240" w:lineRule="auto"/>
        <w:rPr>
          <w:rFonts w:cstheme="minorHAnsi"/>
          <w:b/>
        </w:rPr>
      </w:pPr>
      <w:proofErr w:type="spellStart"/>
      <w:r w:rsidRPr="00A33530">
        <w:rPr>
          <w:rFonts w:cstheme="minorHAnsi"/>
          <w:b/>
        </w:rPr>
        <w:t>Simônides</w:t>
      </w:r>
      <w:proofErr w:type="spellEnd"/>
      <w:r w:rsidRPr="00A33530">
        <w:rPr>
          <w:rFonts w:cstheme="minorHAnsi"/>
          <w:b/>
        </w:rPr>
        <w:t xml:space="preserve"> (556-468/64 </w:t>
      </w:r>
      <w:proofErr w:type="gramStart"/>
      <w:r w:rsidRPr="00A33530">
        <w:rPr>
          <w:rFonts w:cstheme="minorHAnsi"/>
          <w:b/>
        </w:rPr>
        <w:t>a.C.</w:t>
      </w:r>
      <w:proofErr w:type="gramEnd"/>
      <w:r w:rsidRPr="00A33530">
        <w:rPr>
          <w:rFonts w:cstheme="minorHAnsi"/>
          <w:b/>
        </w:rPr>
        <w:t xml:space="preserve"> – ilha de </w:t>
      </w:r>
      <w:proofErr w:type="spellStart"/>
      <w:r w:rsidRPr="00A33530">
        <w:rPr>
          <w:rFonts w:cstheme="minorHAnsi"/>
          <w:b/>
        </w:rPr>
        <w:t>Ceos</w:t>
      </w:r>
      <w:proofErr w:type="spellEnd"/>
      <w:r w:rsidRPr="00A33530">
        <w:rPr>
          <w:rFonts w:cstheme="minorHAnsi"/>
          <w:b/>
        </w:rPr>
        <w:t>)</w:t>
      </w:r>
    </w:p>
    <w:p w:rsidR="00A56554" w:rsidRPr="00A33530" w:rsidRDefault="00320A5A" w:rsidP="003E490F">
      <w:pPr>
        <w:spacing w:after="0" w:line="240" w:lineRule="auto"/>
        <w:rPr>
          <w:rFonts w:cstheme="minorHAnsi"/>
          <w:b/>
        </w:rPr>
      </w:pPr>
      <w:r w:rsidRPr="00A33530">
        <w:rPr>
          <w:rFonts w:cstheme="minorHAnsi"/>
          <w:b/>
        </w:rPr>
        <w:t>Fr. 520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Dos homens, </w:t>
      </w:r>
      <w:proofErr w:type="gramStart"/>
      <w:r w:rsidRPr="00A33530">
        <w:rPr>
          <w:rFonts w:cstheme="minorHAnsi"/>
        </w:rPr>
        <w:t>frágil</w:t>
      </w:r>
      <w:proofErr w:type="gramEnd"/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A força, vãs as ânsias,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E em curta existência, fadiga sobre fadiga;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E a inevitável morte lhes sobre paira similarmente,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Pois dela igual quinhão obtêm os bons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E cada um dos ignóbeis.</w:t>
      </w:r>
    </w:p>
    <w:p w:rsidR="009F0DE6" w:rsidRPr="00A33530" w:rsidRDefault="009F0DE6" w:rsidP="003E490F">
      <w:pPr>
        <w:spacing w:after="0" w:line="240" w:lineRule="auto"/>
        <w:rPr>
          <w:rFonts w:cstheme="minorHAnsi"/>
        </w:rPr>
      </w:pPr>
    </w:p>
    <w:p w:rsidR="00320A5A" w:rsidRPr="00A33530" w:rsidRDefault="00320A5A" w:rsidP="003E490F">
      <w:pPr>
        <w:spacing w:after="0" w:line="240" w:lineRule="auto"/>
        <w:rPr>
          <w:rFonts w:cstheme="minorHAnsi"/>
          <w:b/>
        </w:rPr>
      </w:pPr>
      <w:r w:rsidRPr="00A33530">
        <w:rPr>
          <w:rFonts w:cstheme="minorHAnsi"/>
          <w:b/>
        </w:rPr>
        <w:t>Fr. 541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... </w:t>
      </w:r>
      <w:proofErr w:type="gramStart"/>
      <w:r w:rsidRPr="00A33530">
        <w:rPr>
          <w:rFonts w:cstheme="minorHAnsi"/>
        </w:rPr>
        <w:t>e</w:t>
      </w:r>
      <w:proofErr w:type="gramEnd"/>
      <w:r w:rsidRPr="00A33530">
        <w:rPr>
          <w:rFonts w:cstheme="minorHAnsi"/>
        </w:rPr>
        <w:t xml:space="preserve"> o belo distingue do feio. E se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... </w:t>
      </w:r>
      <w:proofErr w:type="gramStart"/>
      <w:r w:rsidRPr="00A33530">
        <w:rPr>
          <w:rFonts w:cstheme="minorHAnsi"/>
        </w:rPr>
        <w:t>alguém</w:t>
      </w:r>
      <w:proofErr w:type="gramEnd"/>
      <w:r w:rsidRPr="00A33530">
        <w:rPr>
          <w:rFonts w:cstheme="minorHAnsi"/>
        </w:rPr>
        <w:t xml:space="preserve"> difama, a boca sem portas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...carregando (?), a fumaça é inútil, e </w:t>
      </w:r>
      <w:proofErr w:type="gramStart"/>
      <w:r w:rsidRPr="00A33530">
        <w:rPr>
          <w:rFonts w:cstheme="minorHAnsi"/>
        </w:rPr>
        <w:t>o ...</w:t>
      </w:r>
      <w:proofErr w:type="gramEnd"/>
    </w:p>
    <w:p w:rsidR="00320A5A" w:rsidRPr="00A33530" w:rsidRDefault="009F0DE6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o</w:t>
      </w:r>
      <w:r w:rsidR="00320A5A" w:rsidRPr="00A33530">
        <w:rPr>
          <w:rFonts w:cstheme="minorHAnsi"/>
        </w:rPr>
        <w:t>uro</w:t>
      </w:r>
      <w:proofErr w:type="gramEnd"/>
      <w:r w:rsidR="00320A5A" w:rsidRPr="00A33530">
        <w:rPr>
          <w:rFonts w:cstheme="minorHAnsi"/>
        </w:rPr>
        <w:t xml:space="preserve"> não é maculado,</w:t>
      </w:r>
    </w:p>
    <w:p w:rsidR="00320A5A" w:rsidRPr="00A33530" w:rsidRDefault="00320A5A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...mas a verdade é </w:t>
      </w:r>
      <w:proofErr w:type="spellStart"/>
      <w:r w:rsidRPr="00A33530">
        <w:rPr>
          <w:rFonts w:cstheme="minorHAnsi"/>
        </w:rPr>
        <w:t>toda-</w:t>
      </w:r>
      <w:proofErr w:type="gramStart"/>
      <w:r w:rsidRPr="00A33530">
        <w:rPr>
          <w:rFonts w:cstheme="minorHAnsi"/>
        </w:rPr>
        <w:t>poderosa</w:t>
      </w:r>
      <w:proofErr w:type="spellEnd"/>
      <w:proofErr w:type="gramEnd"/>
    </w:p>
    <w:p w:rsidR="00320A5A" w:rsidRPr="00A33530" w:rsidRDefault="009F0DE6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...para poucos excelência </w:t>
      </w:r>
      <w:proofErr w:type="gramStart"/>
      <w:r w:rsidRPr="00A33530">
        <w:rPr>
          <w:rFonts w:cstheme="minorHAnsi"/>
        </w:rPr>
        <w:t>concederam(</w:t>
      </w:r>
      <w:proofErr w:type="gramEnd"/>
      <w:r w:rsidRPr="00A33530">
        <w:rPr>
          <w:rFonts w:cstheme="minorHAnsi"/>
        </w:rPr>
        <w:t>?)</w:t>
      </w:r>
    </w:p>
    <w:p w:rsidR="009F0DE6" w:rsidRPr="00A33530" w:rsidRDefault="009F0DE6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..., pois não é fácil ser nobre:</w:t>
      </w:r>
    </w:p>
    <w:p w:rsidR="009F0DE6" w:rsidRPr="00A33530" w:rsidRDefault="009F0DE6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o</w:t>
      </w:r>
      <w:proofErr w:type="gramEnd"/>
      <w:r w:rsidRPr="00A33530">
        <w:rPr>
          <w:rFonts w:cstheme="minorHAnsi"/>
        </w:rPr>
        <w:t xml:space="preserve"> homem contrariado é coagido</w:t>
      </w:r>
    </w:p>
    <w:p w:rsidR="009F0DE6" w:rsidRPr="00A33530" w:rsidRDefault="009F0DE6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pela</w:t>
      </w:r>
      <w:proofErr w:type="gramEnd"/>
      <w:r w:rsidRPr="00A33530">
        <w:rPr>
          <w:rFonts w:cstheme="minorHAnsi"/>
        </w:rPr>
        <w:t xml:space="preserve"> ganância inelutável, ou pelo moscardo da </w:t>
      </w:r>
    </w:p>
    <w:p w:rsidR="009F0DE6" w:rsidRPr="00A33530" w:rsidRDefault="009F0DE6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tecelã</w:t>
      </w:r>
      <w:proofErr w:type="gramEnd"/>
      <w:r w:rsidRPr="00A33530">
        <w:rPr>
          <w:rFonts w:cstheme="minorHAnsi"/>
        </w:rPr>
        <w:t xml:space="preserve"> de ardis de grande força, Afrodite,...</w:t>
      </w:r>
    </w:p>
    <w:p w:rsidR="00A56554" w:rsidRPr="00A33530" w:rsidRDefault="00A56554" w:rsidP="003E490F">
      <w:pPr>
        <w:spacing w:after="0" w:line="240" w:lineRule="auto"/>
        <w:rPr>
          <w:rFonts w:cstheme="minorHAnsi"/>
        </w:rPr>
      </w:pPr>
    </w:p>
    <w:p w:rsidR="003A5043" w:rsidRPr="00A33530" w:rsidRDefault="003A5043" w:rsidP="003E490F">
      <w:pPr>
        <w:spacing w:after="0" w:line="240" w:lineRule="auto"/>
        <w:rPr>
          <w:rFonts w:cstheme="minorHAnsi"/>
          <w:b/>
        </w:rPr>
      </w:pPr>
      <w:proofErr w:type="spellStart"/>
      <w:r w:rsidRPr="00A33530">
        <w:rPr>
          <w:rFonts w:cstheme="minorHAnsi"/>
          <w:b/>
        </w:rPr>
        <w:t>Baquílides</w:t>
      </w:r>
      <w:proofErr w:type="spellEnd"/>
      <w:r w:rsidRPr="00A33530">
        <w:rPr>
          <w:rFonts w:cstheme="minorHAnsi"/>
          <w:b/>
        </w:rPr>
        <w:t xml:space="preserve"> (518-542 </w:t>
      </w:r>
      <w:proofErr w:type="gramStart"/>
      <w:r w:rsidRPr="00A33530">
        <w:rPr>
          <w:rFonts w:cstheme="minorHAnsi"/>
          <w:b/>
        </w:rPr>
        <w:t>a.C.</w:t>
      </w:r>
      <w:proofErr w:type="gramEnd"/>
      <w:r w:rsidRPr="00A33530">
        <w:rPr>
          <w:rFonts w:cstheme="minorHAnsi"/>
          <w:b/>
        </w:rPr>
        <w:t xml:space="preserve"> – ilha de </w:t>
      </w:r>
      <w:proofErr w:type="spellStart"/>
      <w:r w:rsidRPr="00A33530">
        <w:rPr>
          <w:rFonts w:cstheme="minorHAnsi"/>
          <w:b/>
        </w:rPr>
        <w:t>Ceos</w:t>
      </w:r>
      <w:proofErr w:type="spellEnd"/>
      <w:r w:rsidRPr="00A33530">
        <w:rPr>
          <w:rFonts w:cstheme="minorHAnsi"/>
          <w:b/>
        </w:rPr>
        <w:t>)</w:t>
      </w:r>
    </w:p>
    <w:p w:rsidR="000D6483" w:rsidRPr="00A33530" w:rsidRDefault="000D6483" w:rsidP="003E490F">
      <w:pPr>
        <w:spacing w:after="0" w:line="240" w:lineRule="auto"/>
        <w:rPr>
          <w:rFonts w:cstheme="minorHAnsi"/>
          <w:b/>
        </w:rPr>
      </w:pPr>
      <w:r w:rsidRPr="00A33530">
        <w:rPr>
          <w:rFonts w:cstheme="minorHAnsi"/>
          <w:b/>
        </w:rPr>
        <w:t>Fr. 20B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Ó lira, não mais suprimas, protegendo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A cavilha, a clara voz de sete tons!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Para cá – para minhas mãos, vem! Anseio por enviar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a</w:t>
      </w:r>
      <w:proofErr w:type="gramEnd"/>
      <w:r w:rsidRPr="00A33530">
        <w:rPr>
          <w:rFonts w:cstheme="minorHAnsi"/>
        </w:rPr>
        <w:t xml:space="preserve"> Alexandre áurea asa da Musa, 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adorno</w:t>
      </w:r>
      <w:proofErr w:type="gramEnd"/>
      <w:r w:rsidRPr="00A33530">
        <w:rPr>
          <w:rFonts w:cstheme="minorHAnsi"/>
        </w:rPr>
        <w:t xml:space="preserve"> aos simpósios de fim de mês,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quando</w:t>
      </w:r>
      <w:proofErr w:type="gramEnd"/>
      <w:r w:rsidRPr="00A33530">
        <w:rPr>
          <w:rFonts w:cstheme="minorHAnsi"/>
        </w:rPr>
        <w:t xml:space="preserve"> a doce compulsão de sucessivas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taças</w:t>
      </w:r>
      <w:proofErr w:type="gramEnd"/>
      <w:r w:rsidRPr="00A33530">
        <w:rPr>
          <w:rFonts w:cstheme="minorHAnsi"/>
        </w:rPr>
        <w:t xml:space="preserve"> aquece o tenro peito dos jovens,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e</w:t>
      </w:r>
      <w:proofErr w:type="gramEnd"/>
      <w:r w:rsidRPr="00A33530">
        <w:rPr>
          <w:rFonts w:cstheme="minorHAnsi"/>
        </w:rPr>
        <w:t xml:space="preserve"> a expectação de </w:t>
      </w:r>
      <w:proofErr w:type="spellStart"/>
      <w:r w:rsidRPr="00A33530">
        <w:rPr>
          <w:rFonts w:cstheme="minorHAnsi"/>
        </w:rPr>
        <w:t>Cípris</w:t>
      </w:r>
      <w:proofErr w:type="spellEnd"/>
      <w:r w:rsidRPr="00A33530">
        <w:rPr>
          <w:rFonts w:cstheme="minorHAnsi"/>
        </w:rPr>
        <w:t xml:space="preserve"> agita-lhes os sensos, </w:t>
      </w:r>
    </w:p>
    <w:p w:rsidR="00742FE1" w:rsidRPr="00A33530" w:rsidRDefault="00742FE1" w:rsidP="003E490F">
      <w:pPr>
        <w:spacing w:after="0" w:line="240" w:lineRule="auto"/>
        <w:rPr>
          <w:rFonts w:cstheme="minorHAnsi"/>
        </w:rPr>
      </w:pP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  <w:proofErr w:type="gramStart"/>
      <w:r w:rsidRPr="00A33530">
        <w:rPr>
          <w:rFonts w:cstheme="minorHAnsi"/>
        </w:rPr>
        <w:t>mesclando</w:t>
      </w:r>
      <w:proofErr w:type="gramEnd"/>
      <w:r w:rsidRPr="00A33530">
        <w:rPr>
          <w:rFonts w:cstheme="minorHAnsi"/>
        </w:rPr>
        <w:t xml:space="preserve">-se aos  </w:t>
      </w:r>
      <w:r w:rsidR="00742FE1" w:rsidRPr="00A33530">
        <w:rPr>
          <w:rFonts w:cstheme="minorHAnsi"/>
        </w:rPr>
        <w:t>dons dionisíacos,</w:t>
      </w:r>
    </w:p>
    <w:p w:rsidR="00742FE1" w:rsidRPr="00A33530" w:rsidRDefault="00742FE1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E envia os anseios varonis às maiores alturas:</w:t>
      </w:r>
    </w:p>
    <w:p w:rsidR="00742FE1" w:rsidRPr="00A33530" w:rsidRDefault="00CB6567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De pronto, o varão destrói as muralhas das cidades,</w:t>
      </w:r>
    </w:p>
    <w:p w:rsidR="00CB6567" w:rsidRPr="00A33530" w:rsidRDefault="00CB6567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E julga reinar sobre todos os homens.</w:t>
      </w:r>
    </w:p>
    <w:p w:rsidR="00CB6567" w:rsidRPr="00A33530" w:rsidRDefault="00CB6567" w:rsidP="003E490F">
      <w:pPr>
        <w:spacing w:after="0" w:line="240" w:lineRule="auto"/>
        <w:rPr>
          <w:rFonts w:cstheme="minorHAnsi"/>
        </w:rPr>
      </w:pPr>
    </w:p>
    <w:p w:rsidR="00CB6567" w:rsidRPr="00A33530" w:rsidRDefault="00CB6567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Brilham suas casas com ouro e marfim,</w:t>
      </w:r>
    </w:p>
    <w:p w:rsidR="00CB6567" w:rsidRPr="00A33530" w:rsidRDefault="00CB6567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E naus porta-trigo </w:t>
      </w:r>
      <w:proofErr w:type="gramStart"/>
      <w:r w:rsidRPr="00A33530">
        <w:rPr>
          <w:rFonts w:cstheme="minorHAnsi"/>
        </w:rPr>
        <w:t>conduzem,</w:t>
      </w:r>
      <w:proofErr w:type="gramEnd"/>
      <w:r w:rsidRPr="00A33530">
        <w:rPr>
          <w:rFonts w:cstheme="minorHAnsi"/>
        </w:rPr>
        <w:t xml:space="preserve"> mar</w:t>
      </w:r>
    </w:p>
    <w:p w:rsidR="00CB6567" w:rsidRPr="00A33530" w:rsidRDefault="00CB6567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 xml:space="preserve">Esplêndido afora, grande riqueza </w:t>
      </w:r>
      <w:proofErr w:type="gramStart"/>
      <w:r w:rsidRPr="00A33530">
        <w:rPr>
          <w:rFonts w:cstheme="minorHAnsi"/>
        </w:rPr>
        <w:t>do</w:t>
      </w:r>
      <w:proofErr w:type="gramEnd"/>
      <w:r w:rsidRPr="00A33530">
        <w:rPr>
          <w:rFonts w:cstheme="minorHAnsi"/>
        </w:rPr>
        <w:t xml:space="preserve"> </w:t>
      </w:r>
    </w:p>
    <w:p w:rsidR="00CB6567" w:rsidRPr="00A33530" w:rsidRDefault="00CB6567" w:rsidP="003E490F">
      <w:pPr>
        <w:spacing w:after="0" w:line="240" w:lineRule="auto"/>
        <w:rPr>
          <w:rFonts w:cstheme="minorHAnsi"/>
        </w:rPr>
      </w:pPr>
      <w:r w:rsidRPr="00A33530">
        <w:rPr>
          <w:rFonts w:cstheme="minorHAnsi"/>
        </w:rPr>
        <w:t>Egito. Assim se excita o coração de quem bebeu...</w:t>
      </w:r>
    </w:p>
    <w:p w:rsidR="000D6483" w:rsidRPr="00A33530" w:rsidRDefault="000D6483" w:rsidP="003E490F">
      <w:pPr>
        <w:spacing w:after="0" w:line="240" w:lineRule="auto"/>
        <w:rPr>
          <w:rFonts w:cstheme="minorHAnsi"/>
        </w:rPr>
      </w:pPr>
    </w:p>
    <w:p w:rsidR="003A5043" w:rsidRPr="00A33530" w:rsidRDefault="003A5043" w:rsidP="003E490F">
      <w:pPr>
        <w:spacing w:after="0" w:line="240" w:lineRule="auto"/>
        <w:rPr>
          <w:rFonts w:cstheme="minorHAnsi"/>
          <w:b/>
        </w:rPr>
      </w:pPr>
      <w:r w:rsidRPr="00A33530">
        <w:rPr>
          <w:rFonts w:cstheme="minorHAnsi"/>
          <w:b/>
        </w:rPr>
        <w:t xml:space="preserve">Píndaro (518-546 </w:t>
      </w:r>
      <w:proofErr w:type="gramStart"/>
      <w:r w:rsidRPr="00A33530">
        <w:rPr>
          <w:rFonts w:cstheme="minorHAnsi"/>
          <w:b/>
        </w:rPr>
        <w:t>a.C.</w:t>
      </w:r>
      <w:proofErr w:type="gramEnd"/>
      <w:r w:rsidRPr="00A33530">
        <w:rPr>
          <w:rFonts w:cstheme="minorHAnsi"/>
          <w:b/>
        </w:rPr>
        <w:t xml:space="preserve"> - Tebas)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</w:tblGrid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t-BR"/>
              </w:rPr>
            </w:pPr>
            <w:r w:rsidRPr="00A33530">
              <w:rPr>
                <w:rFonts w:eastAsia="Times New Roman" w:cs="Times New Roman"/>
                <w:b/>
                <w:bCs/>
                <w:lang w:eastAsia="pt-BR"/>
              </w:rPr>
              <w:t xml:space="preserve">Oitava </w:t>
            </w:r>
            <w:proofErr w:type="spellStart"/>
            <w:r w:rsidRPr="00A33530">
              <w:rPr>
                <w:rFonts w:eastAsia="Times New Roman" w:cs="Times New Roman"/>
                <w:b/>
                <w:bCs/>
                <w:lang w:eastAsia="pt-BR"/>
              </w:rPr>
              <w:t>Pítica</w:t>
            </w:r>
            <w:proofErr w:type="spell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 xml:space="preserve">Para </w:t>
            </w:r>
            <w:proofErr w:type="spellStart"/>
            <w:r w:rsidRPr="00A33530">
              <w:rPr>
                <w:rFonts w:eastAsia="Times New Roman" w:cs="Times New Roman"/>
                <w:lang w:eastAsia="pt-BR"/>
              </w:rPr>
              <w:t>Aristomeno</w:t>
            </w:r>
            <w:proofErr w:type="spellEnd"/>
            <w:r w:rsidRPr="00A33530">
              <w:rPr>
                <w:rFonts w:eastAsia="Times New Roman" w:cs="Times New Roman"/>
                <w:lang w:eastAsia="pt-BR"/>
              </w:rPr>
              <w:t xml:space="preserve"> de </w:t>
            </w:r>
            <w:proofErr w:type="spellStart"/>
            <w:r w:rsidRPr="00A33530">
              <w:rPr>
                <w:rFonts w:eastAsia="Times New Roman" w:cs="Times New Roman"/>
                <w:lang w:eastAsia="pt-BR"/>
              </w:rPr>
              <w:t>Egina</w:t>
            </w:r>
            <w:proofErr w:type="spellEnd"/>
            <w:r w:rsidRPr="00A33530">
              <w:rPr>
                <w:rFonts w:eastAsia="Times New Roman" w:cs="Times New Roman"/>
                <w:lang w:eastAsia="pt-BR"/>
              </w:rPr>
              <w:t>, vencedor na luta.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Serenidade, filha benévola da Justiça,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que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engrandece a cidade,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tu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>, que tens as chaves supremas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dos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conselhos e das guerras,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acolhe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esta honra ao vitorioso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Pítico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,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Aristomeno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Tu sabes o momento exato de proporcionar o contentamento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de, do mesmo modo, recebê-lo.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 xml:space="preserve">Tu, quando alguém introduz em teu </w:t>
            </w: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coração</w:t>
            </w:r>
            <w:proofErr w:type="gram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amargo ressentimento,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vais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rude contra os inimigos,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colocando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o poder da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intemperança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no fundo do mar. Nem Porfírio escapou,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à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margem de seu interesse, ao te provocar. O ganho mais alto é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consentido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se alguém o traz de casa.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A força, com o tempo, abate o arrogante.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Tifon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o Cilício de cem cabeças, não a evitou,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nem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>, na verdade, o rei dos Gigantes, domados pelo raio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pelas flechas de Apolo, o qual com a mente bem disposta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recebeu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, vindo de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Cirra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o filho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coroado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de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Xenarques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com louro do Parnaso e coro Dórico.</w:t>
            </w:r>
          </w:p>
        </w:tc>
      </w:tr>
    </w:tbl>
    <w:p w:rsidR="00B54A78" w:rsidRPr="00A33530" w:rsidRDefault="00B54A78" w:rsidP="003E490F">
      <w:pPr>
        <w:spacing w:after="0" w:line="240" w:lineRule="auto"/>
        <w:rPr>
          <w:rFonts w:eastAsia="Times New Roman" w:cs="Times New Roman"/>
          <w:lang w:eastAsia="pt-B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Ela não é indiferente às Graças,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esta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ilha que tange a cidade justa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conheceu as famosas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virtudes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dos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Eácidas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. Desde a origem tem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sua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reputação perfeita. Aos muitos canta,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tendo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nutrido heróis em lutas vitoriosas e na rapidez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eminentes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nos combates.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lastRenderedPageBreak/>
              <w:t>Entre os homens ela também brilha.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Estou sem tempo de dispor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todo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o longo falatório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na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lira e em linguagem doce,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pois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o tédio vindo incomoda. Que minha dívida para ti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venha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correndo, ó rapaz, dentre as mais recentes belezas,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devido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ao meu engenho alado.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Nas lutas triunfantes, no rastro de teus tios maternos,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não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desonres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Teogneto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prêmio em Olímpia,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nem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 vitória da vigorosa musculatura de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Clitômaco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no Istmo.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 xml:space="preserve">Abrilhantando a família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Midílida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levas o discurso,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que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certa vez a criança de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Ecles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na Tebas de sete portas, vendo os filhos,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pronunciou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enigmas, mantendo-se em pé, ao lado de sua lança,</w:t>
            </w:r>
          </w:p>
        </w:tc>
      </w:tr>
    </w:tbl>
    <w:p w:rsidR="00B54A78" w:rsidRPr="00A33530" w:rsidRDefault="00B54A78" w:rsidP="003E490F">
      <w:pPr>
        <w:spacing w:after="0" w:line="240" w:lineRule="auto"/>
        <w:rPr>
          <w:rFonts w:eastAsia="Times New Roman" w:cs="Times New Roman"/>
          <w:lang w:eastAsia="pt-B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quando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os Epígonos partiram de Argos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na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segunda expedição.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 xml:space="preserve">O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Ecleida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pronunciou aos combatentes: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“Por natureza a bravura inata dos ancestrais</w:t>
            </w:r>
          </w:p>
        </w:tc>
        <w:proofErr w:type="gramEnd"/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brilha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sobre os filhos. Vejo com clareza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Alcmeon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agitando o dragão listrado sobre seu escudo luzente,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primeiro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nas portas de Cadmo.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Adrasto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, o herói, cansado do sofrimento </w:t>
            </w: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anterior</w:t>
            </w:r>
            <w:proofErr w:type="gram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agora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é surpreendido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por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um anúncio de uma ave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de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bom agouro. Mas o contrário se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fará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em seu lar. No exército dos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dânaos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, </w:t>
            </w: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só</w:t>
            </w:r>
            <w:proofErr w:type="gram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ele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recolhe os ossos do filho morto, pela sorte dos deuses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ele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chegará com a armada intacta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entre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as ruas largas de Abas”. Tais coisas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pronunciou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Anfiarao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. Com igual encanto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eu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lanço coroas em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Alcmeon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irrigando com meu hino,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porque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meu vizinho é guarda de meus pertences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veio ao meu encontro quando eu ia ao umbigo da terra muito celebrado,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tocou-me nas artes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adivinhatórias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inatas à sua família.</w:t>
            </w:r>
          </w:p>
        </w:tc>
      </w:tr>
    </w:tbl>
    <w:p w:rsidR="00B54A78" w:rsidRPr="00A33530" w:rsidRDefault="00B54A78" w:rsidP="003E490F">
      <w:pPr>
        <w:spacing w:after="0" w:line="240" w:lineRule="auto"/>
        <w:rPr>
          <w:rFonts w:eastAsia="Times New Roman" w:cs="Times New Roman"/>
          <w:lang w:eastAsia="pt-B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 xml:space="preserve">E tu, lança-dardos, que a todos </w:t>
            </w: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acolhe</w:t>
            </w:r>
            <w:proofErr w:type="gram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governando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na famosa ilha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nos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vales de Pito,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lá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concedes em dar as maiores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jóias</w:t>
            </w:r>
            <w:proofErr w:type="spellEnd"/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. E, em tua casa, antes, conduziste o almejado </w:t>
            </w: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prêmio</w:t>
            </w:r>
            <w:proofErr w:type="gram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pentatlo, com as vossas festas.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Ó soberano, de bom grado suplico ao </w:t>
            </w:r>
            <w:hyperlink r:id="rId8" w:tooltip="Posts tagged with pensamento" w:history="1">
              <w:r w:rsidRPr="00A33530">
                <w:rPr>
                  <w:rFonts w:eastAsia="Times New Roman" w:cs="Times New Roman"/>
                  <w:iCs/>
                  <w:lang w:eastAsia="pt-BR"/>
                </w:rPr>
                <w:t>pensamento</w:t>
              </w:r>
              <w:proofErr w:type="gramStart"/>
            </w:hyperlink>
            <w:proofErr w:type="gram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detectar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alguma harmonia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quando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eu discorro sobre cada coisa.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A Justiça está ao lado da Dança e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da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doce melodia. Aos deuses rogo a proteção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imortal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, ó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Xenarques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pelas vossas sortes.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Se alguém adquire bens sem grande fadiga,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lastRenderedPageBreak/>
              <w:t>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maioria cogita: parece um sábio quem, entre néscios,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prover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 vida com retos conselhos para maquinar.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 xml:space="preserve">Mas essas coisas não cabem aos homens. Um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nume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decide: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ora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um lançando para cima, ora outro, sob o peso das mãos,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derrubando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, na medida”. Tens os prêmios em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Megara</w:t>
            </w:r>
            <w:proofErr w:type="spell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no vale em Maratona, na competição nacional de Hera,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com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três vitórias, ó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Aristomeno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tendo vencido com este feito.</w:t>
            </w:r>
          </w:p>
        </w:tc>
      </w:tr>
    </w:tbl>
    <w:p w:rsidR="00B54A78" w:rsidRPr="00A33530" w:rsidRDefault="00B54A78" w:rsidP="003E490F">
      <w:pPr>
        <w:spacing w:after="0" w:line="240" w:lineRule="auto"/>
        <w:rPr>
          <w:rFonts w:eastAsia="Times New Roman" w:cs="Times New Roman"/>
          <w:lang w:eastAsia="pt-B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Caíste por cima de quatro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corpos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>, com maus pensamentos,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para eles nem o retorno igualmente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agradável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é decidido em Pito,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nem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impele riso doce de alegria tendo voltado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para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 mãe. Junto nos becos agachados,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alheios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aos inimigos, feridos pela desgraça.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Aquele que obtém algum sucesso recente,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magnânimo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voa a partir de sua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grande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esperança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nas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asas da satisfação, tendo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maior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interesse que a riqueza. Em breve instante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prazer dos mortais aumenta. E, assim, cai por terra,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pelo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conhecimento adverso abalado.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A33530">
              <w:rPr>
                <w:rFonts w:eastAsia="Times New Roman" w:cs="Times New Roman"/>
                <w:iCs/>
                <w:lang w:eastAsia="pt-BR"/>
              </w:rPr>
              <w:t>Efêmeros! O que é alguém? O que não é alguém? Sonho de uma sombra: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o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homem. Mas quando o brilho do dote divino vem,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luz radiante sobrepaira nos homens e a vida se torna doce como mel.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Egina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, mãe querida, conduz o livre </w:t>
            </w: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curso</w:t>
            </w:r>
            <w:proofErr w:type="gramEnd"/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desta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cidade, com Zeus, com o forte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Eaco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</w:t>
            </w:r>
          </w:p>
        </w:tc>
      </w:tr>
      <w:tr w:rsidR="00A33530" w:rsidRPr="00A33530" w:rsidTr="00B54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A78" w:rsidRPr="00A33530" w:rsidRDefault="00B54A78" w:rsidP="003E490F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bookmarkStart w:id="0" w:name="_GoBack"/>
            <w:proofErr w:type="gramStart"/>
            <w:r w:rsidRPr="00A33530">
              <w:rPr>
                <w:rFonts w:eastAsia="Times New Roman" w:cs="Times New Roman"/>
                <w:iCs/>
                <w:lang w:eastAsia="pt-BR"/>
              </w:rPr>
              <w:t>com</w:t>
            </w:r>
            <w:proofErr w:type="gram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Peleu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 xml:space="preserve">, com o audaz </w:t>
            </w:r>
            <w:proofErr w:type="spellStart"/>
            <w:r w:rsidRPr="00A33530">
              <w:rPr>
                <w:rFonts w:eastAsia="Times New Roman" w:cs="Times New Roman"/>
                <w:iCs/>
                <w:lang w:eastAsia="pt-BR"/>
              </w:rPr>
              <w:t>Telamon</w:t>
            </w:r>
            <w:proofErr w:type="spellEnd"/>
            <w:r w:rsidRPr="00A33530">
              <w:rPr>
                <w:rFonts w:eastAsia="Times New Roman" w:cs="Times New Roman"/>
                <w:iCs/>
                <w:lang w:eastAsia="pt-BR"/>
              </w:rPr>
              <w:t>, e com </w:t>
            </w:r>
            <w:hyperlink r:id="rId9" w:tooltip="Posts tagged with Aquiles" w:history="1">
              <w:r w:rsidRPr="00A33530">
                <w:rPr>
                  <w:rFonts w:eastAsia="Times New Roman" w:cs="Times New Roman"/>
                  <w:iCs/>
                  <w:lang w:eastAsia="pt-BR"/>
                </w:rPr>
                <w:t>Aquiles</w:t>
              </w:r>
            </w:hyperlink>
            <w:r w:rsidRPr="00A33530">
              <w:rPr>
                <w:rFonts w:eastAsia="Times New Roman" w:cs="Times New Roman"/>
                <w:iCs/>
                <w:lang w:eastAsia="pt-BR"/>
              </w:rPr>
              <w:t>.</w:t>
            </w:r>
          </w:p>
        </w:tc>
      </w:tr>
    </w:tbl>
    <w:p w:rsidR="00CB6567" w:rsidRPr="00A33530" w:rsidRDefault="00CB6567" w:rsidP="003E490F">
      <w:pPr>
        <w:spacing w:after="0" w:line="240" w:lineRule="auto"/>
      </w:pPr>
    </w:p>
    <w:bookmarkEnd w:id="0"/>
    <w:p w:rsidR="00CB6567" w:rsidRPr="00A33530" w:rsidRDefault="003E490F" w:rsidP="003E490F">
      <w:pPr>
        <w:spacing w:after="0" w:line="240" w:lineRule="auto"/>
        <w:rPr>
          <w:b/>
        </w:rPr>
      </w:pPr>
      <w:r w:rsidRPr="00A33530">
        <w:rPr>
          <w:b/>
        </w:rPr>
        <w:t>Fr. 123</w:t>
      </w:r>
    </w:p>
    <w:p w:rsidR="003E490F" w:rsidRPr="00A33530" w:rsidRDefault="003E490F" w:rsidP="003E490F">
      <w:pPr>
        <w:spacing w:after="0" w:line="240" w:lineRule="auto"/>
      </w:pPr>
      <w:r w:rsidRPr="00A33530">
        <w:t>É preciso, ó coração, colher a justa medida dos amores com a juventude!</w:t>
      </w:r>
    </w:p>
    <w:p w:rsidR="003E490F" w:rsidRPr="00A33530" w:rsidRDefault="003E490F" w:rsidP="003E490F">
      <w:pPr>
        <w:spacing w:after="0" w:line="240" w:lineRule="auto"/>
      </w:pPr>
      <w:r w:rsidRPr="00A33530">
        <w:t xml:space="preserve">Mas, após fitar os raios a </w:t>
      </w:r>
      <w:proofErr w:type="gramStart"/>
      <w:r w:rsidRPr="00A33530">
        <w:t>faiscar</w:t>
      </w:r>
      <w:proofErr w:type="gramEnd"/>
    </w:p>
    <w:p w:rsidR="003E490F" w:rsidRPr="00A33530" w:rsidRDefault="003E490F" w:rsidP="003E490F">
      <w:pPr>
        <w:spacing w:after="0" w:line="240" w:lineRule="auto"/>
      </w:pPr>
      <w:r w:rsidRPr="00A33530">
        <w:t xml:space="preserve">Dos olhos de </w:t>
      </w:r>
      <w:proofErr w:type="spellStart"/>
      <w:r w:rsidRPr="00A33530">
        <w:t>Teoxeno</w:t>
      </w:r>
      <w:proofErr w:type="spellEnd"/>
      <w:r w:rsidRPr="00A33530">
        <w:t>,</w:t>
      </w:r>
    </w:p>
    <w:p w:rsidR="003E490F" w:rsidRPr="00A33530" w:rsidRDefault="003E490F" w:rsidP="003E490F">
      <w:pPr>
        <w:spacing w:after="0" w:line="240" w:lineRule="auto"/>
      </w:pPr>
      <w:r w:rsidRPr="00A33530">
        <w:t xml:space="preserve">Quem não for inundado com desejo, tem </w:t>
      </w:r>
      <w:proofErr w:type="gramStart"/>
      <w:r w:rsidRPr="00A33530">
        <w:t>forjado</w:t>
      </w:r>
      <w:proofErr w:type="gramEnd"/>
    </w:p>
    <w:p w:rsidR="003E490F" w:rsidRPr="00A33530" w:rsidRDefault="003E490F" w:rsidP="003E490F">
      <w:pPr>
        <w:spacing w:after="0" w:line="240" w:lineRule="auto"/>
      </w:pPr>
      <w:r w:rsidRPr="00A33530">
        <w:t xml:space="preserve">De </w:t>
      </w:r>
      <w:proofErr w:type="spellStart"/>
      <w:r w:rsidRPr="00A33530">
        <w:t>adamanto</w:t>
      </w:r>
      <w:proofErr w:type="spellEnd"/>
      <w:r w:rsidRPr="00A33530">
        <w:t xml:space="preserve"> o negro coração, ou de ferro,</w:t>
      </w:r>
    </w:p>
    <w:p w:rsidR="003E490F" w:rsidRPr="00A33530" w:rsidRDefault="003E490F" w:rsidP="003E490F">
      <w:pPr>
        <w:spacing w:after="0" w:line="240" w:lineRule="auto"/>
      </w:pPr>
    </w:p>
    <w:p w:rsidR="003E490F" w:rsidRPr="00A33530" w:rsidRDefault="003E490F" w:rsidP="003E490F">
      <w:pPr>
        <w:spacing w:after="0" w:line="240" w:lineRule="auto"/>
      </w:pPr>
      <w:r w:rsidRPr="00A33530">
        <w:t xml:space="preserve">Com fria chama, </w:t>
      </w:r>
      <w:proofErr w:type="gramStart"/>
      <w:r w:rsidRPr="00A33530">
        <w:t>e ,</w:t>
      </w:r>
      <w:proofErr w:type="gramEnd"/>
      <w:r w:rsidRPr="00A33530">
        <w:t xml:space="preserve"> não sendo honrado por Afrodite de vivos olhos,</w:t>
      </w:r>
    </w:p>
    <w:p w:rsidR="003E490F" w:rsidRPr="00A33530" w:rsidRDefault="003E490F" w:rsidP="003E490F">
      <w:pPr>
        <w:spacing w:after="0" w:line="240" w:lineRule="auto"/>
      </w:pPr>
      <w:r w:rsidRPr="00A33530">
        <w:t>Ou</w:t>
      </w:r>
      <w:proofErr w:type="gramStart"/>
      <w:r w:rsidRPr="00A33530">
        <w:t xml:space="preserve">  </w:t>
      </w:r>
      <w:proofErr w:type="gramEnd"/>
      <w:r w:rsidRPr="00A33530">
        <w:t>labuta compulsivamente por dinheiro,</w:t>
      </w:r>
    </w:p>
    <w:p w:rsidR="003E490F" w:rsidRPr="00A33530" w:rsidRDefault="003E490F" w:rsidP="003E490F">
      <w:pPr>
        <w:spacing w:after="0" w:line="240" w:lineRule="auto"/>
      </w:pPr>
      <w:r w:rsidRPr="00A33530">
        <w:t>Ou com ousadia feminina</w:t>
      </w:r>
    </w:p>
    <w:p w:rsidR="003E490F" w:rsidRPr="00A33530" w:rsidRDefault="003E490F" w:rsidP="003E490F">
      <w:pPr>
        <w:spacing w:after="0" w:line="240" w:lineRule="auto"/>
      </w:pPr>
      <w:r w:rsidRPr="00A33530">
        <w:t>É levado a servir o caminho de todo frio.</w:t>
      </w:r>
    </w:p>
    <w:p w:rsidR="003E490F" w:rsidRPr="00A33530" w:rsidRDefault="003E490F" w:rsidP="003E490F">
      <w:pPr>
        <w:spacing w:after="0" w:line="240" w:lineRule="auto"/>
      </w:pPr>
      <w:r w:rsidRPr="00A33530">
        <w:t>Mas eu, por vontade dela, derreto como a cera da sacra abelha,</w:t>
      </w:r>
    </w:p>
    <w:p w:rsidR="003E490F" w:rsidRPr="00A33530" w:rsidRDefault="003E490F" w:rsidP="003E490F">
      <w:pPr>
        <w:spacing w:after="0" w:line="240" w:lineRule="auto"/>
      </w:pPr>
    </w:p>
    <w:p w:rsidR="003E490F" w:rsidRPr="00A33530" w:rsidRDefault="003E490F" w:rsidP="003E490F">
      <w:pPr>
        <w:spacing w:after="0" w:line="240" w:lineRule="auto"/>
      </w:pPr>
      <w:r w:rsidRPr="00A33530">
        <w:t xml:space="preserve">Picado pelo calor do sol, quando </w:t>
      </w:r>
      <w:proofErr w:type="gramStart"/>
      <w:r w:rsidRPr="00A33530">
        <w:t>olho</w:t>
      </w:r>
      <w:proofErr w:type="gramEnd"/>
    </w:p>
    <w:p w:rsidR="003E490F" w:rsidRPr="00A33530" w:rsidRDefault="003E490F" w:rsidP="003E490F">
      <w:pPr>
        <w:spacing w:after="0" w:line="240" w:lineRule="auto"/>
      </w:pPr>
      <w:r w:rsidRPr="00A33530">
        <w:t>Para a juventude dos jovens corpos dos meninos.</w:t>
      </w:r>
    </w:p>
    <w:p w:rsidR="003E490F" w:rsidRPr="00A33530" w:rsidRDefault="003E490F" w:rsidP="003E490F">
      <w:pPr>
        <w:spacing w:after="0" w:line="240" w:lineRule="auto"/>
      </w:pPr>
      <w:r w:rsidRPr="00A33530">
        <w:t xml:space="preserve">Mas então em </w:t>
      </w:r>
      <w:proofErr w:type="spellStart"/>
      <w:r w:rsidRPr="00A33530">
        <w:t>Tênedo</w:t>
      </w:r>
      <w:proofErr w:type="spellEnd"/>
      <w:r w:rsidRPr="00A33530">
        <w:t>,</w:t>
      </w:r>
    </w:p>
    <w:p w:rsidR="003E490F" w:rsidRPr="00A33530" w:rsidRDefault="003E490F" w:rsidP="003E490F">
      <w:pPr>
        <w:spacing w:after="0" w:line="240" w:lineRule="auto"/>
      </w:pPr>
      <w:proofErr w:type="spellStart"/>
      <w:r w:rsidRPr="00A33530">
        <w:t>Peitó</w:t>
      </w:r>
      <w:proofErr w:type="spellEnd"/>
      <w:r w:rsidRPr="00A33530">
        <w:t xml:space="preserve"> e </w:t>
      </w:r>
      <w:proofErr w:type="spellStart"/>
      <w:r w:rsidRPr="00A33530">
        <w:t>Cáris</w:t>
      </w:r>
      <w:proofErr w:type="spellEnd"/>
      <w:r w:rsidRPr="00A33530">
        <w:t xml:space="preserve"> moram...</w:t>
      </w:r>
    </w:p>
    <w:p w:rsidR="003E490F" w:rsidRPr="00A33530" w:rsidRDefault="003E490F" w:rsidP="003E490F">
      <w:pPr>
        <w:spacing w:after="0" w:line="240" w:lineRule="auto"/>
      </w:pPr>
      <w:r w:rsidRPr="00A33530">
        <w:t>No filho de</w:t>
      </w:r>
      <w:proofErr w:type="gramStart"/>
      <w:r w:rsidRPr="00A33530">
        <w:t xml:space="preserve">  </w:t>
      </w:r>
      <w:proofErr w:type="spellStart"/>
      <w:proofErr w:type="gramEnd"/>
      <w:r w:rsidRPr="00A33530">
        <w:t>Hagésilas</w:t>
      </w:r>
      <w:proofErr w:type="spellEnd"/>
      <w:r w:rsidRPr="00A33530">
        <w:t>...</w:t>
      </w:r>
    </w:p>
    <w:p w:rsidR="00A33530" w:rsidRPr="00A33530" w:rsidRDefault="00A33530">
      <w:pPr>
        <w:spacing w:after="0" w:line="240" w:lineRule="auto"/>
      </w:pPr>
    </w:p>
    <w:sectPr w:rsidR="00A33530" w:rsidRPr="00A3353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24" w:rsidRDefault="00837424" w:rsidP="00A33530">
      <w:pPr>
        <w:spacing w:after="0" w:line="240" w:lineRule="auto"/>
      </w:pPr>
      <w:r>
        <w:separator/>
      </w:r>
    </w:p>
  </w:endnote>
  <w:endnote w:type="continuationSeparator" w:id="0">
    <w:p w:rsidR="00837424" w:rsidRDefault="00837424" w:rsidP="00A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10077"/>
      <w:docPartObj>
        <w:docPartGallery w:val="Page Numbers (Bottom of Page)"/>
        <w:docPartUnique/>
      </w:docPartObj>
    </w:sdtPr>
    <w:sdtContent>
      <w:p w:rsidR="00A33530" w:rsidRDefault="00A335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33530" w:rsidRDefault="00A335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24" w:rsidRDefault="00837424" w:rsidP="00A33530">
      <w:pPr>
        <w:spacing w:after="0" w:line="240" w:lineRule="auto"/>
      </w:pPr>
      <w:r>
        <w:separator/>
      </w:r>
    </w:p>
  </w:footnote>
  <w:footnote w:type="continuationSeparator" w:id="0">
    <w:p w:rsidR="00837424" w:rsidRDefault="00837424" w:rsidP="00A3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0" w:rsidRPr="00A33530" w:rsidRDefault="00A33530" w:rsidP="00A33530">
    <w:pPr>
      <w:pStyle w:val="Cabealho"/>
      <w:jc w:val="center"/>
      <w:rPr>
        <w:b/>
        <w:caps/>
      </w:rPr>
    </w:pPr>
    <w:r w:rsidRPr="00A33530">
      <w:rPr>
        <w:b/>
        <w:caps/>
      </w:rPr>
      <w:t>Poesia Lírica GRega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3"/>
    <w:rsid w:val="000D6483"/>
    <w:rsid w:val="002A0BB7"/>
    <w:rsid w:val="002B4C13"/>
    <w:rsid w:val="00320A5A"/>
    <w:rsid w:val="003A5043"/>
    <w:rsid w:val="003E490F"/>
    <w:rsid w:val="00402F93"/>
    <w:rsid w:val="004858C6"/>
    <w:rsid w:val="005E1864"/>
    <w:rsid w:val="00721607"/>
    <w:rsid w:val="00742FE1"/>
    <w:rsid w:val="00837424"/>
    <w:rsid w:val="009F0DE6"/>
    <w:rsid w:val="00A33530"/>
    <w:rsid w:val="00A56554"/>
    <w:rsid w:val="00B54A78"/>
    <w:rsid w:val="00B93E80"/>
    <w:rsid w:val="00BD67B5"/>
    <w:rsid w:val="00C8289C"/>
    <w:rsid w:val="00CB6567"/>
    <w:rsid w:val="00CF21AA"/>
    <w:rsid w:val="00CF4C4D"/>
    <w:rsid w:val="00DF2A72"/>
    <w:rsid w:val="00E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43"/>
  </w:style>
  <w:style w:type="paragraph" w:styleId="Ttulo1">
    <w:name w:val="heading 1"/>
    <w:next w:val="Normal"/>
    <w:link w:val="Ttulo1Char"/>
    <w:uiPriority w:val="9"/>
    <w:unhideWhenUsed/>
    <w:qFormat/>
    <w:rsid w:val="00DF2A72"/>
    <w:pPr>
      <w:keepNext/>
      <w:keepLines/>
      <w:spacing w:after="0"/>
      <w:ind w:left="578" w:hanging="10"/>
      <w:outlineLvl w:val="0"/>
    </w:pPr>
    <w:rPr>
      <w:rFonts w:ascii="Times New Roman" w:eastAsia="Times New Roman" w:hAnsi="Times New Roman" w:cs="Times New Roman"/>
      <w:b/>
      <w:i/>
      <w:color w:val="1A1915"/>
      <w:sz w:val="21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DF2A72"/>
    <w:pPr>
      <w:keepNext/>
      <w:keepLines/>
      <w:spacing w:after="203"/>
      <w:ind w:left="10" w:hanging="10"/>
      <w:outlineLvl w:val="1"/>
    </w:pPr>
    <w:rPr>
      <w:rFonts w:ascii="Times New Roman" w:eastAsia="Times New Roman" w:hAnsi="Times New Roman" w:cs="Times New Roman"/>
      <w:b/>
      <w:color w:val="1A1915"/>
      <w:sz w:val="21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DF2A72"/>
    <w:pPr>
      <w:keepNext/>
      <w:keepLines/>
      <w:spacing w:after="171"/>
      <w:ind w:left="578" w:hanging="10"/>
      <w:outlineLvl w:val="2"/>
    </w:pPr>
    <w:rPr>
      <w:rFonts w:ascii="Times New Roman" w:eastAsia="Times New Roman" w:hAnsi="Times New Roman" w:cs="Times New Roman"/>
      <w:b/>
      <w:color w:val="1A1915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65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5655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56554"/>
  </w:style>
  <w:style w:type="character" w:customStyle="1" w:styleId="Ttulo1Char">
    <w:name w:val="Título 1 Char"/>
    <w:basedOn w:val="Fontepargpadro"/>
    <w:link w:val="Ttulo1"/>
    <w:rsid w:val="00DF2A72"/>
    <w:rPr>
      <w:rFonts w:ascii="Times New Roman" w:eastAsia="Times New Roman" w:hAnsi="Times New Roman" w:cs="Times New Roman"/>
      <w:b/>
      <w:i/>
      <w:color w:val="1A1915"/>
      <w:sz w:val="21"/>
      <w:lang w:eastAsia="pt-BR"/>
    </w:rPr>
  </w:style>
  <w:style w:type="character" w:customStyle="1" w:styleId="Ttulo2Char">
    <w:name w:val="Título 2 Char"/>
    <w:basedOn w:val="Fontepargpadro"/>
    <w:link w:val="Ttulo2"/>
    <w:rsid w:val="00DF2A72"/>
    <w:rPr>
      <w:rFonts w:ascii="Times New Roman" w:eastAsia="Times New Roman" w:hAnsi="Times New Roman" w:cs="Times New Roman"/>
      <w:b/>
      <w:color w:val="1A1915"/>
      <w:sz w:val="21"/>
      <w:lang w:eastAsia="pt-BR"/>
    </w:rPr>
  </w:style>
  <w:style w:type="character" w:customStyle="1" w:styleId="Ttulo3Char">
    <w:name w:val="Título 3 Char"/>
    <w:basedOn w:val="Fontepargpadro"/>
    <w:link w:val="Ttulo3"/>
    <w:rsid w:val="00DF2A72"/>
    <w:rPr>
      <w:rFonts w:ascii="Times New Roman" w:eastAsia="Times New Roman" w:hAnsi="Times New Roman" w:cs="Times New Roman"/>
      <w:b/>
      <w:color w:val="1A1915"/>
      <w:sz w:val="18"/>
      <w:lang w:eastAsia="pt-BR"/>
    </w:rPr>
  </w:style>
  <w:style w:type="table" w:customStyle="1" w:styleId="TableGrid">
    <w:name w:val="TableGrid"/>
    <w:rsid w:val="00DF2A7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B54A7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3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530"/>
  </w:style>
  <w:style w:type="paragraph" w:styleId="Rodap">
    <w:name w:val="footer"/>
    <w:basedOn w:val="Normal"/>
    <w:link w:val="RodapChar"/>
    <w:uiPriority w:val="99"/>
    <w:unhideWhenUsed/>
    <w:rsid w:val="00A3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43"/>
  </w:style>
  <w:style w:type="paragraph" w:styleId="Ttulo1">
    <w:name w:val="heading 1"/>
    <w:next w:val="Normal"/>
    <w:link w:val="Ttulo1Char"/>
    <w:uiPriority w:val="9"/>
    <w:unhideWhenUsed/>
    <w:qFormat/>
    <w:rsid w:val="00DF2A72"/>
    <w:pPr>
      <w:keepNext/>
      <w:keepLines/>
      <w:spacing w:after="0"/>
      <w:ind w:left="578" w:hanging="10"/>
      <w:outlineLvl w:val="0"/>
    </w:pPr>
    <w:rPr>
      <w:rFonts w:ascii="Times New Roman" w:eastAsia="Times New Roman" w:hAnsi="Times New Roman" w:cs="Times New Roman"/>
      <w:b/>
      <w:i/>
      <w:color w:val="1A1915"/>
      <w:sz w:val="21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DF2A72"/>
    <w:pPr>
      <w:keepNext/>
      <w:keepLines/>
      <w:spacing w:after="203"/>
      <w:ind w:left="10" w:hanging="10"/>
      <w:outlineLvl w:val="1"/>
    </w:pPr>
    <w:rPr>
      <w:rFonts w:ascii="Times New Roman" w:eastAsia="Times New Roman" w:hAnsi="Times New Roman" w:cs="Times New Roman"/>
      <w:b/>
      <w:color w:val="1A1915"/>
      <w:sz w:val="21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DF2A72"/>
    <w:pPr>
      <w:keepNext/>
      <w:keepLines/>
      <w:spacing w:after="171"/>
      <w:ind w:left="578" w:hanging="10"/>
      <w:outlineLvl w:val="2"/>
    </w:pPr>
    <w:rPr>
      <w:rFonts w:ascii="Times New Roman" w:eastAsia="Times New Roman" w:hAnsi="Times New Roman" w:cs="Times New Roman"/>
      <w:b/>
      <w:color w:val="1A1915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65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5655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56554"/>
  </w:style>
  <w:style w:type="character" w:customStyle="1" w:styleId="Ttulo1Char">
    <w:name w:val="Título 1 Char"/>
    <w:basedOn w:val="Fontepargpadro"/>
    <w:link w:val="Ttulo1"/>
    <w:rsid w:val="00DF2A72"/>
    <w:rPr>
      <w:rFonts w:ascii="Times New Roman" w:eastAsia="Times New Roman" w:hAnsi="Times New Roman" w:cs="Times New Roman"/>
      <w:b/>
      <w:i/>
      <w:color w:val="1A1915"/>
      <w:sz w:val="21"/>
      <w:lang w:eastAsia="pt-BR"/>
    </w:rPr>
  </w:style>
  <w:style w:type="character" w:customStyle="1" w:styleId="Ttulo2Char">
    <w:name w:val="Título 2 Char"/>
    <w:basedOn w:val="Fontepargpadro"/>
    <w:link w:val="Ttulo2"/>
    <w:rsid w:val="00DF2A72"/>
    <w:rPr>
      <w:rFonts w:ascii="Times New Roman" w:eastAsia="Times New Roman" w:hAnsi="Times New Roman" w:cs="Times New Roman"/>
      <w:b/>
      <w:color w:val="1A1915"/>
      <w:sz w:val="21"/>
      <w:lang w:eastAsia="pt-BR"/>
    </w:rPr>
  </w:style>
  <w:style w:type="character" w:customStyle="1" w:styleId="Ttulo3Char">
    <w:name w:val="Título 3 Char"/>
    <w:basedOn w:val="Fontepargpadro"/>
    <w:link w:val="Ttulo3"/>
    <w:rsid w:val="00DF2A72"/>
    <w:rPr>
      <w:rFonts w:ascii="Times New Roman" w:eastAsia="Times New Roman" w:hAnsi="Times New Roman" w:cs="Times New Roman"/>
      <w:b/>
      <w:color w:val="1A1915"/>
      <w:sz w:val="18"/>
      <w:lang w:eastAsia="pt-BR"/>
    </w:rPr>
  </w:style>
  <w:style w:type="table" w:customStyle="1" w:styleId="TableGrid">
    <w:name w:val="TableGrid"/>
    <w:rsid w:val="00DF2A7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B54A7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3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530"/>
  </w:style>
  <w:style w:type="paragraph" w:styleId="Rodap">
    <w:name w:val="footer"/>
    <w:basedOn w:val="Normal"/>
    <w:link w:val="RodapChar"/>
    <w:uiPriority w:val="99"/>
    <w:unhideWhenUsed/>
    <w:rsid w:val="00A3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64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ciencia.org/tag/pensamen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deuandrade.wordpress.com/2013/07/18/a-moda-de-anacreont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ciencia.org/tag/aquil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1587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 de bari matos</dc:creator>
  <cp:lastModifiedBy>Salas de aulas das Letras</cp:lastModifiedBy>
  <cp:revision>4</cp:revision>
  <cp:lastPrinted>2017-06-19T16:44:00Z</cp:lastPrinted>
  <dcterms:created xsi:type="dcterms:W3CDTF">2017-06-19T16:13:00Z</dcterms:created>
  <dcterms:modified xsi:type="dcterms:W3CDTF">2017-06-19T16:45:00Z</dcterms:modified>
</cp:coreProperties>
</file>