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82" w:rsidRPr="00905DE6" w:rsidRDefault="003F43CB" w:rsidP="00A503B5">
      <w:pPr>
        <w:jc w:val="center"/>
        <w:rPr>
          <w:rFonts w:ascii="Times New Roman" w:hAnsi="Times New Roman" w:cs="Times New Roman"/>
          <w:b/>
        </w:rPr>
      </w:pPr>
      <w:r w:rsidRPr="00905DE6">
        <w:rPr>
          <w:rFonts w:ascii="Times New Roman" w:hAnsi="Times New Roman" w:cs="Times New Roman"/>
          <w:b/>
        </w:rPr>
        <w:t>EAE 310 – Economia do Setor Público</w:t>
      </w:r>
    </w:p>
    <w:p w:rsidR="003F43CB" w:rsidRPr="00905DE6" w:rsidRDefault="003F43CB" w:rsidP="00A503B5">
      <w:pPr>
        <w:jc w:val="center"/>
        <w:rPr>
          <w:rFonts w:ascii="Times New Roman" w:hAnsi="Times New Roman" w:cs="Times New Roman"/>
          <w:b/>
        </w:rPr>
      </w:pPr>
      <w:r w:rsidRPr="00905DE6">
        <w:rPr>
          <w:rFonts w:ascii="Times New Roman" w:hAnsi="Times New Roman" w:cs="Times New Roman"/>
          <w:b/>
        </w:rPr>
        <w:t>Segunda Lista de Exercícios</w:t>
      </w:r>
    </w:p>
    <w:p w:rsidR="003F43CB" w:rsidRPr="00905DE6" w:rsidRDefault="003F43CB" w:rsidP="00A503B5">
      <w:pPr>
        <w:jc w:val="center"/>
        <w:rPr>
          <w:rFonts w:ascii="Times New Roman" w:hAnsi="Times New Roman" w:cs="Times New Roman"/>
        </w:rPr>
      </w:pPr>
      <w:r w:rsidRPr="00905DE6">
        <w:rPr>
          <w:rFonts w:ascii="Times New Roman" w:hAnsi="Times New Roman" w:cs="Times New Roman"/>
        </w:rPr>
        <w:t>Fabiana Rocha</w:t>
      </w:r>
    </w:p>
    <w:p w:rsidR="003F43CB" w:rsidRPr="00905DE6" w:rsidRDefault="003F43CB" w:rsidP="005E6A3A">
      <w:pPr>
        <w:jc w:val="both"/>
        <w:rPr>
          <w:rFonts w:ascii="Times New Roman" w:hAnsi="Times New Roman" w:cs="Times New Roman"/>
        </w:rPr>
      </w:pPr>
    </w:p>
    <w:p w:rsidR="003F43CB" w:rsidRPr="00CF3213" w:rsidRDefault="00CE2101" w:rsidP="005E6A3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CF3213">
        <w:rPr>
          <w:rFonts w:ascii="Times New Roman" w:hAnsi="Times New Roman" w:cs="Times New Roman"/>
          <w:b/>
        </w:rPr>
        <w:t xml:space="preserve">(ESAF/ Especialista em Políticas Públicas e Gestão Governamental – 2002) </w:t>
      </w:r>
      <w:r w:rsidR="003F43CB" w:rsidRPr="00CF3213">
        <w:rPr>
          <w:rFonts w:ascii="Times New Roman" w:hAnsi="Times New Roman" w:cs="Times New Roman"/>
          <w:b/>
        </w:rPr>
        <w:t xml:space="preserve">Considerando que a relação entre receita tributária e taxa de impostos se comporta de acordo com a curva de </w:t>
      </w:r>
      <w:proofErr w:type="spellStart"/>
      <w:r w:rsidR="003F43CB" w:rsidRPr="00CF3213">
        <w:rPr>
          <w:rFonts w:ascii="Times New Roman" w:hAnsi="Times New Roman" w:cs="Times New Roman"/>
          <w:b/>
        </w:rPr>
        <w:t>Laffer</w:t>
      </w:r>
      <w:proofErr w:type="spellEnd"/>
      <w:r w:rsidR="003F43CB" w:rsidRPr="00CF3213">
        <w:rPr>
          <w:rFonts w:ascii="Times New Roman" w:hAnsi="Times New Roman" w:cs="Times New Roman"/>
          <w:b/>
        </w:rPr>
        <w:t>, pode-se afirmar que:</w:t>
      </w:r>
    </w:p>
    <w:p w:rsidR="003F43CB" w:rsidRPr="00CF3213" w:rsidRDefault="003F43CB" w:rsidP="005E6A3A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CF3213">
        <w:rPr>
          <w:rFonts w:ascii="Times New Roman" w:hAnsi="Times New Roman" w:cs="Times New Roman"/>
          <w:b/>
        </w:rPr>
        <w:t>Não existe alíquota de impostos que torna máxima a receita tributária</w:t>
      </w:r>
    </w:p>
    <w:p w:rsidR="003F43CB" w:rsidRPr="00CF3213" w:rsidRDefault="003F43CB" w:rsidP="005E6A3A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CF3213">
        <w:rPr>
          <w:rFonts w:ascii="Times New Roman" w:hAnsi="Times New Roman" w:cs="Times New Roman"/>
          <w:b/>
        </w:rPr>
        <w:t>A receita tributária é sempre crescente em relação à alíquota de impostos</w:t>
      </w:r>
    </w:p>
    <w:p w:rsidR="003F43CB" w:rsidRPr="00CF3213" w:rsidRDefault="003F43CB" w:rsidP="005E6A3A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CF3213">
        <w:rPr>
          <w:rFonts w:ascii="Times New Roman" w:hAnsi="Times New Roman" w:cs="Times New Roman"/>
          <w:b/>
        </w:rPr>
        <w:t>Não é possível ter uma mesma receita tributária para duas alíquotas de impostos diferentes</w:t>
      </w:r>
    </w:p>
    <w:p w:rsidR="003F43CB" w:rsidRPr="00CF3213" w:rsidRDefault="003F43CB" w:rsidP="005E6A3A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CF3213">
        <w:rPr>
          <w:rFonts w:ascii="Times New Roman" w:hAnsi="Times New Roman" w:cs="Times New Roman"/>
          <w:b/>
        </w:rPr>
        <w:t>É impossível elevar a receita tributária reduzindo a alíquota de impostos</w:t>
      </w:r>
    </w:p>
    <w:p w:rsidR="003F43CB" w:rsidRPr="00CF3213" w:rsidRDefault="003F43CB" w:rsidP="005E6A3A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CF3213">
        <w:rPr>
          <w:rFonts w:ascii="Times New Roman" w:hAnsi="Times New Roman" w:cs="Times New Roman"/>
          <w:b/>
        </w:rPr>
        <w:t>Seu formato depende em grande parte da opção entre renda e lazer dos contribuintes</w:t>
      </w:r>
    </w:p>
    <w:p w:rsidR="00CE2101" w:rsidRDefault="00CE2101" w:rsidP="005E6A3A">
      <w:pPr>
        <w:pStyle w:val="PargrafodaLista"/>
        <w:ind w:left="1080"/>
        <w:jc w:val="both"/>
        <w:rPr>
          <w:rFonts w:ascii="Times New Roman" w:hAnsi="Times New Roman" w:cs="Times New Roman"/>
        </w:rPr>
      </w:pPr>
    </w:p>
    <w:p w:rsidR="00034F48" w:rsidRPr="00905DE6" w:rsidRDefault="00034F48" w:rsidP="005E6A3A">
      <w:pPr>
        <w:pStyle w:val="PargrafodaLista"/>
        <w:ind w:left="1080"/>
        <w:jc w:val="both"/>
        <w:rPr>
          <w:rFonts w:ascii="Times New Roman" w:hAnsi="Times New Roman" w:cs="Times New Roman"/>
        </w:rPr>
      </w:pPr>
    </w:p>
    <w:p w:rsidR="003F43CB" w:rsidRPr="00CF3213" w:rsidRDefault="00CE2101" w:rsidP="005E6A3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CF3213">
        <w:rPr>
          <w:rFonts w:ascii="Times New Roman" w:hAnsi="Times New Roman" w:cs="Times New Roman"/>
          <w:b/>
        </w:rPr>
        <w:t xml:space="preserve">(ESAF 2000) Assinale a única opção correta no que diz respeito ao efeito </w:t>
      </w:r>
      <w:proofErr w:type="spellStart"/>
      <w:r w:rsidRPr="00CF3213">
        <w:rPr>
          <w:rFonts w:ascii="Times New Roman" w:hAnsi="Times New Roman" w:cs="Times New Roman"/>
          <w:b/>
        </w:rPr>
        <w:t>Tanzi</w:t>
      </w:r>
      <w:proofErr w:type="spellEnd"/>
      <w:r w:rsidRPr="00CF3213">
        <w:rPr>
          <w:rFonts w:ascii="Times New Roman" w:hAnsi="Times New Roman" w:cs="Times New Roman"/>
          <w:b/>
        </w:rPr>
        <w:t xml:space="preserve"> e às finanças públicas:</w:t>
      </w:r>
    </w:p>
    <w:p w:rsidR="00CE2101" w:rsidRPr="00CF3213" w:rsidRDefault="00CE2101" w:rsidP="005E6A3A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CF3213">
        <w:rPr>
          <w:rFonts w:ascii="Times New Roman" w:hAnsi="Times New Roman" w:cs="Times New Roman"/>
          <w:b/>
        </w:rPr>
        <w:t xml:space="preserve">Segundo o efeito </w:t>
      </w:r>
      <w:proofErr w:type="spellStart"/>
      <w:r w:rsidRPr="00CF3213">
        <w:rPr>
          <w:rFonts w:ascii="Times New Roman" w:hAnsi="Times New Roman" w:cs="Times New Roman"/>
          <w:b/>
        </w:rPr>
        <w:t>Tanzi</w:t>
      </w:r>
      <w:proofErr w:type="spellEnd"/>
      <w:r w:rsidRPr="00CF3213">
        <w:rPr>
          <w:rFonts w:ascii="Times New Roman" w:hAnsi="Times New Roman" w:cs="Times New Roman"/>
          <w:b/>
        </w:rPr>
        <w:t xml:space="preserve">, a inflação tende a corroer as expectativas da sociedade como um </w:t>
      </w:r>
      <w:proofErr w:type="gramStart"/>
      <w:r w:rsidRPr="00CF3213">
        <w:rPr>
          <w:rFonts w:ascii="Times New Roman" w:hAnsi="Times New Roman" w:cs="Times New Roman"/>
          <w:b/>
        </w:rPr>
        <w:t>todo</w:t>
      </w:r>
      <w:proofErr w:type="gramEnd"/>
    </w:p>
    <w:p w:rsidR="00CE2101" w:rsidRPr="00CF3213" w:rsidRDefault="00CE2101" w:rsidP="005E6A3A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CF3213">
        <w:rPr>
          <w:rFonts w:ascii="Times New Roman" w:hAnsi="Times New Roman" w:cs="Times New Roman"/>
          <w:b/>
        </w:rPr>
        <w:t xml:space="preserve">De acordo com o efeito </w:t>
      </w:r>
      <w:proofErr w:type="spellStart"/>
      <w:r w:rsidRPr="00CF3213">
        <w:rPr>
          <w:rFonts w:ascii="Times New Roman" w:hAnsi="Times New Roman" w:cs="Times New Roman"/>
          <w:b/>
        </w:rPr>
        <w:t>Tanzi</w:t>
      </w:r>
      <w:proofErr w:type="spellEnd"/>
      <w:r w:rsidRPr="00CF3213">
        <w:rPr>
          <w:rFonts w:ascii="Times New Roman" w:hAnsi="Times New Roman" w:cs="Times New Roman"/>
          <w:b/>
        </w:rPr>
        <w:t xml:space="preserve">, quanto maior a inflação, maior a arrecadação real do </w:t>
      </w:r>
      <w:proofErr w:type="gramStart"/>
      <w:r w:rsidRPr="00CF3213">
        <w:rPr>
          <w:rFonts w:ascii="Times New Roman" w:hAnsi="Times New Roman" w:cs="Times New Roman"/>
          <w:b/>
        </w:rPr>
        <w:t>governo</w:t>
      </w:r>
      <w:proofErr w:type="gramEnd"/>
    </w:p>
    <w:p w:rsidR="00CE2101" w:rsidRPr="00CF3213" w:rsidRDefault="00CE2101" w:rsidP="005E6A3A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CF3213">
        <w:rPr>
          <w:rFonts w:ascii="Times New Roman" w:hAnsi="Times New Roman" w:cs="Times New Roman"/>
          <w:b/>
        </w:rPr>
        <w:t xml:space="preserve">O efeito </w:t>
      </w:r>
      <w:proofErr w:type="spellStart"/>
      <w:r w:rsidRPr="00CF3213">
        <w:rPr>
          <w:rFonts w:ascii="Times New Roman" w:hAnsi="Times New Roman" w:cs="Times New Roman"/>
          <w:b/>
        </w:rPr>
        <w:t>Tanzi</w:t>
      </w:r>
      <w:proofErr w:type="spellEnd"/>
      <w:r w:rsidRPr="00CF3213">
        <w:rPr>
          <w:rFonts w:ascii="Times New Roman" w:hAnsi="Times New Roman" w:cs="Times New Roman"/>
          <w:b/>
        </w:rPr>
        <w:t xml:space="preserve"> apresenta </w:t>
      </w:r>
      <w:proofErr w:type="gramStart"/>
      <w:r w:rsidRPr="00CF3213">
        <w:rPr>
          <w:rFonts w:ascii="Times New Roman" w:hAnsi="Times New Roman" w:cs="Times New Roman"/>
          <w:b/>
        </w:rPr>
        <w:t>a relação entre as altas taxas de inflação e o futuro quadro econômico a ser enfrentado pelo empresariado e pelo setor governamental</w:t>
      </w:r>
      <w:proofErr w:type="gramEnd"/>
    </w:p>
    <w:p w:rsidR="00CE2101" w:rsidRPr="00CF3213" w:rsidRDefault="00CE2101" w:rsidP="005E6A3A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CF3213">
        <w:rPr>
          <w:rFonts w:ascii="Times New Roman" w:hAnsi="Times New Roman" w:cs="Times New Roman"/>
          <w:b/>
        </w:rPr>
        <w:t xml:space="preserve">O efeito </w:t>
      </w:r>
      <w:proofErr w:type="spellStart"/>
      <w:r w:rsidRPr="00CF3213">
        <w:rPr>
          <w:rFonts w:ascii="Times New Roman" w:hAnsi="Times New Roman" w:cs="Times New Roman"/>
          <w:b/>
        </w:rPr>
        <w:t>Tanzi</w:t>
      </w:r>
      <w:proofErr w:type="spellEnd"/>
      <w:r w:rsidRPr="00CF3213">
        <w:rPr>
          <w:rFonts w:ascii="Times New Roman" w:hAnsi="Times New Roman" w:cs="Times New Roman"/>
          <w:b/>
        </w:rPr>
        <w:t xml:space="preserve"> demonstra que a inflação tende a corroer o valor da arrecadação fiscal do governo, pela defasagem existente entre o fator gerador e o recolhimento efetivo do </w:t>
      </w:r>
      <w:proofErr w:type="gramStart"/>
      <w:r w:rsidRPr="00CF3213">
        <w:rPr>
          <w:rFonts w:ascii="Times New Roman" w:hAnsi="Times New Roman" w:cs="Times New Roman"/>
          <w:b/>
        </w:rPr>
        <w:t>imposto</w:t>
      </w:r>
      <w:proofErr w:type="gramEnd"/>
    </w:p>
    <w:p w:rsidR="00CE2101" w:rsidRPr="00CF3213" w:rsidRDefault="00CE2101" w:rsidP="005E6A3A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CF3213">
        <w:rPr>
          <w:rFonts w:ascii="Times New Roman" w:hAnsi="Times New Roman" w:cs="Times New Roman"/>
          <w:b/>
        </w:rPr>
        <w:t xml:space="preserve">O efeito </w:t>
      </w:r>
      <w:proofErr w:type="spellStart"/>
      <w:r w:rsidRPr="00CF3213">
        <w:rPr>
          <w:rFonts w:ascii="Times New Roman" w:hAnsi="Times New Roman" w:cs="Times New Roman"/>
          <w:b/>
        </w:rPr>
        <w:t>Tanzi</w:t>
      </w:r>
      <w:proofErr w:type="spellEnd"/>
      <w:r w:rsidRPr="00CF3213">
        <w:rPr>
          <w:rFonts w:ascii="Times New Roman" w:hAnsi="Times New Roman" w:cs="Times New Roman"/>
          <w:b/>
        </w:rPr>
        <w:t xml:space="preserve"> afirma que o imposto inflacionário representa a taxação que o Banco Central impõe à coletividade, pelo fato de deter o monopólio da emissão de </w:t>
      </w:r>
      <w:proofErr w:type="gramStart"/>
      <w:r w:rsidRPr="00CF3213">
        <w:rPr>
          <w:rFonts w:ascii="Times New Roman" w:hAnsi="Times New Roman" w:cs="Times New Roman"/>
          <w:b/>
        </w:rPr>
        <w:t>moeda</w:t>
      </w:r>
      <w:proofErr w:type="gramEnd"/>
    </w:p>
    <w:p w:rsidR="00CE2101" w:rsidRDefault="00CE2101" w:rsidP="005E6A3A">
      <w:pPr>
        <w:pStyle w:val="PargrafodaLista"/>
        <w:ind w:left="1080"/>
        <w:jc w:val="both"/>
        <w:rPr>
          <w:rFonts w:ascii="Times New Roman" w:hAnsi="Times New Roman" w:cs="Times New Roman"/>
        </w:rPr>
      </w:pPr>
    </w:p>
    <w:p w:rsidR="0091333B" w:rsidRPr="00905DE6" w:rsidRDefault="0091333B" w:rsidP="005E6A3A">
      <w:pPr>
        <w:pStyle w:val="PargrafodaLista"/>
        <w:ind w:left="1080"/>
        <w:jc w:val="both"/>
        <w:rPr>
          <w:rFonts w:ascii="Times New Roman" w:hAnsi="Times New Roman" w:cs="Times New Roman"/>
        </w:rPr>
      </w:pPr>
    </w:p>
    <w:p w:rsidR="00CE2101" w:rsidRPr="00CF3213" w:rsidRDefault="00CE2101" w:rsidP="005E6A3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CF3213">
        <w:rPr>
          <w:rFonts w:ascii="Times New Roman" w:hAnsi="Times New Roman" w:cs="Times New Roman"/>
          <w:b/>
        </w:rPr>
        <w:t>(VUNESPE/Economista/BNDES) Os termos “acima da linha” e “abaixo de linha”, aplicados em relação ao déficit público no Brasil, correspondem a:</w:t>
      </w:r>
    </w:p>
    <w:p w:rsidR="00CE2101" w:rsidRPr="00CF3213" w:rsidRDefault="00CE2101" w:rsidP="005E6A3A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CF3213">
        <w:rPr>
          <w:rFonts w:ascii="Times New Roman" w:hAnsi="Times New Roman" w:cs="Times New Roman"/>
          <w:b/>
        </w:rPr>
        <w:t xml:space="preserve">Duas definições distintas de déficit público, que se diferenciam, respectivamente, pela inclusão ou não dos pagamentos de juros pelo </w:t>
      </w:r>
      <w:proofErr w:type="gramStart"/>
      <w:r w:rsidRPr="00CF3213">
        <w:rPr>
          <w:rFonts w:ascii="Times New Roman" w:hAnsi="Times New Roman" w:cs="Times New Roman"/>
          <w:b/>
        </w:rPr>
        <w:t>governo</w:t>
      </w:r>
      <w:proofErr w:type="gramEnd"/>
    </w:p>
    <w:p w:rsidR="00CE2101" w:rsidRPr="00CF3213" w:rsidRDefault="00CE2101" w:rsidP="005E6A3A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CF3213">
        <w:rPr>
          <w:rFonts w:ascii="Times New Roman" w:hAnsi="Times New Roman" w:cs="Times New Roman"/>
          <w:b/>
        </w:rPr>
        <w:t xml:space="preserve">Dois conceitos distintos de déficits, que se diferenciam, respectivamente, pela inclusão ou não da correção monetária paga pelo </w:t>
      </w:r>
      <w:proofErr w:type="gramStart"/>
      <w:r w:rsidRPr="00CF3213">
        <w:rPr>
          <w:rFonts w:ascii="Times New Roman" w:hAnsi="Times New Roman" w:cs="Times New Roman"/>
          <w:b/>
        </w:rPr>
        <w:t>governo</w:t>
      </w:r>
      <w:proofErr w:type="gramEnd"/>
    </w:p>
    <w:p w:rsidR="00CE2101" w:rsidRPr="00CF3213" w:rsidRDefault="00CE2101" w:rsidP="005E6A3A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CF3213">
        <w:rPr>
          <w:rFonts w:ascii="Times New Roman" w:hAnsi="Times New Roman" w:cs="Times New Roman"/>
          <w:b/>
        </w:rPr>
        <w:t xml:space="preserve">Conceitos distintos de déficit, calculados a partir da mesma fonte de </w:t>
      </w:r>
      <w:proofErr w:type="gramStart"/>
      <w:r w:rsidRPr="00CF3213">
        <w:rPr>
          <w:rFonts w:ascii="Times New Roman" w:hAnsi="Times New Roman" w:cs="Times New Roman"/>
          <w:b/>
        </w:rPr>
        <w:t>informações</w:t>
      </w:r>
      <w:proofErr w:type="gramEnd"/>
    </w:p>
    <w:p w:rsidR="00CE2101" w:rsidRPr="00CF3213" w:rsidRDefault="00CE2101" w:rsidP="005E6A3A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CF3213">
        <w:rPr>
          <w:rFonts w:ascii="Times New Roman" w:hAnsi="Times New Roman" w:cs="Times New Roman"/>
          <w:b/>
        </w:rPr>
        <w:t xml:space="preserve">Duas formas de medir o déficit, respectivamente, a partir de sua geração e de seu </w:t>
      </w:r>
      <w:proofErr w:type="gramStart"/>
      <w:r w:rsidRPr="00CF3213">
        <w:rPr>
          <w:rFonts w:ascii="Times New Roman" w:hAnsi="Times New Roman" w:cs="Times New Roman"/>
          <w:b/>
        </w:rPr>
        <w:t>financiamento</w:t>
      </w:r>
      <w:proofErr w:type="gramEnd"/>
    </w:p>
    <w:p w:rsidR="00CE2101" w:rsidRPr="00CF3213" w:rsidRDefault="00CE2101" w:rsidP="005E6A3A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CF3213">
        <w:rPr>
          <w:rFonts w:ascii="Times New Roman" w:hAnsi="Times New Roman" w:cs="Times New Roman"/>
          <w:b/>
        </w:rPr>
        <w:t xml:space="preserve">Duas definições distintas de déficit público, que se diferenciam, respectivamente, pela inclusão ou não das despesas de capital do </w:t>
      </w:r>
      <w:proofErr w:type="gramStart"/>
      <w:r w:rsidRPr="00CF3213">
        <w:rPr>
          <w:rFonts w:ascii="Times New Roman" w:hAnsi="Times New Roman" w:cs="Times New Roman"/>
          <w:b/>
        </w:rPr>
        <w:t>governo</w:t>
      </w:r>
      <w:proofErr w:type="gramEnd"/>
    </w:p>
    <w:p w:rsidR="009F7901" w:rsidRDefault="009F7901" w:rsidP="005E6A3A">
      <w:pPr>
        <w:pStyle w:val="PargrafodaLista"/>
        <w:ind w:left="1080"/>
        <w:jc w:val="both"/>
        <w:rPr>
          <w:rFonts w:ascii="Times New Roman" w:hAnsi="Times New Roman" w:cs="Times New Roman"/>
        </w:rPr>
      </w:pPr>
    </w:p>
    <w:p w:rsidR="009F7901" w:rsidRPr="00CF3213" w:rsidRDefault="009F7901" w:rsidP="005E6A3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CF3213">
        <w:rPr>
          <w:rFonts w:ascii="Times New Roman" w:hAnsi="Times New Roman" w:cs="Times New Roman"/>
          <w:b/>
        </w:rPr>
        <w:t>(</w:t>
      </w:r>
      <w:proofErr w:type="gramStart"/>
      <w:r w:rsidRPr="00CF3213">
        <w:rPr>
          <w:rFonts w:ascii="Times New Roman" w:hAnsi="Times New Roman" w:cs="Times New Roman"/>
          <w:b/>
        </w:rPr>
        <w:t>CESPE-UnB</w:t>
      </w:r>
      <w:proofErr w:type="gramEnd"/>
      <w:r w:rsidRPr="00CF3213">
        <w:rPr>
          <w:rFonts w:ascii="Times New Roman" w:hAnsi="Times New Roman" w:cs="Times New Roman"/>
          <w:b/>
        </w:rPr>
        <w:t>/Consultor do Senado Federal – Política Econômica/2002) Com referência às finanças públicas, julgue o item que se segue</w:t>
      </w:r>
    </w:p>
    <w:p w:rsidR="009F7901" w:rsidRPr="00CF3213" w:rsidRDefault="009F7901" w:rsidP="005E6A3A">
      <w:pPr>
        <w:pStyle w:val="PargrafodaLista"/>
        <w:jc w:val="both"/>
        <w:rPr>
          <w:rFonts w:ascii="Times New Roman" w:hAnsi="Times New Roman" w:cs="Times New Roman"/>
          <w:b/>
        </w:rPr>
      </w:pPr>
    </w:p>
    <w:p w:rsidR="009F7901" w:rsidRPr="00CF3213" w:rsidRDefault="009F7901" w:rsidP="005E6A3A">
      <w:pPr>
        <w:pStyle w:val="PargrafodaLista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CF3213">
        <w:rPr>
          <w:rFonts w:ascii="Times New Roman" w:hAnsi="Times New Roman" w:cs="Times New Roman"/>
          <w:b/>
        </w:rPr>
        <w:lastRenderedPageBreak/>
        <w:t>No setor público as necessidades de financiamento no conceito primário excluem a correção monetária, mas incluem o pagamento de juros que incidem sobre a sua dívida líquida</w:t>
      </w:r>
      <w:r w:rsidR="009D7F25">
        <w:rPr>
          <w:rFonts w:ascii="Times New Roman" w:hAnsi="Times New Roman" w:cs="Times New Roman"/>
          <w:b/>
        </w:rPr>
        <w:t>.</w:t>
      </w:r>
    </w:p>
    <w:p w:rsidR="009F7901" w:rsidRDefault="009F7901" w:rsidP="005E6A3A">
      <w:pPr>
        <w:pStyle w:val="PargrafodaLista"/>
        <w:jc w:val="both"/>
        <w:rPr>
          <w:rFonts w:ascii="Times New Roman" w:hAnsi="Times New Roman" w:cs="Times New Roman"/>
        </w:rPr>
      </w:pPr>
    </w:p>
    <w:p w:rsidR="004E7FC1" w:rsidRDefault="004E7FC1" w:rsidP="0055561F">
      <w:pPr>
        <w:pStyle w:val="PargrafodaLista"/>
        <w:ind w:left="0"/>
        <w:jc w:val="both"/>
        <w:rPr>
          <w:rFonts w:ascii="Times New Roman" w:hAnsi="Times New Roman" w:cs="Times New Roman"/>
        </w:rPr>
      </w:pPr>
    </w:p>
    <w:p w:rsidR="009F7901" w:rsidRPr="00CF3213" w:rsidRDefault="009F7901" w:rsidP="005E6A3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CF3213">
        <w:rPr>
          <w:rFonts w:ascii="Times New Roman" w:hAnsi="Times New Roman" w:cs="Times New Roman"/>
          <w:b/>
        </w:rPr>
        <w:t>(ESAF/TCU/2000) No que tange à medição dos resultados do setor público, consagraram-se os conceitos de necessidade de financiamento do setor público (NFSP) nominal, operacional e primário. Em relação a estes, podemos afirmar que:</w:t>
      </w:r>
    </w:p>
    <w:p w:rsidR="009F7901" w:rsidRPr="00CF3213" w:rsidRDefault="009F7901" w:rsidP="005E6A3A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CF3213">
        <w:rPr>
          <w:rFonts w:ascii="Times New Roman" w:hAnsi="Times New Roman" w:cs="Times New Roman"/>
          <w:b/>
        </w:rPr>
        <w:t>A NFSP operacional é igual à NFSP nominal acrescida da taxa nominal de juros paga sobre a dívida externa do governo</w:t>
      </w:r>
    </w:p>
    <w:p w:rsidR="009F7901" w:rsidRPr="00CF3213" w:rsidRDefault="009F7901" w:rsidP="005E6A3A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CF3213">
        <w:rPr>
          <w:rFonts w:ascii="Times New Roman" w:hAnsi="Times New Roman" w:cs="Times New Roman"/>
          <w:b/>
        </w:rPr>
        <w:t>A NFSP nominal é igual à NFSP primária mais os juros reais pagos em função da dívida interna do governo</w:t>
      </w:r>
    </w:p>
    <w:p w:rsidR="009F7901" w:rsidRPr="00CF3213" w:rsidRDefault="009F7901" w:rsidP="005E6A3A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CF3213">
        <w:rPr>
          <w:rFonts w:ascii="Times New Roman" w:hAnsi="Times New Roman" w:cs="Times New Roman"/>
          <w:b/>
        </w:rPr>
        <w:t>A NFSP operacional é igual à NFSP primária acrescida dos juros reais pagos sobre as dívidas interna e externa do governo</w:t>
      </w:r>
    </w:p>
    <w:p w:rsidR="009F7901" w:rsidRPr="00CF3213" w:rsidRDefault="009F7901" w:rsidP="005E6A3A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CF3213">
        <w:rPr>
          <w:rFonts w:ascii="Times New Roman" w:hAnsi="Times New Roman" w:cs="Times New Roman"/>
          <w:b/>
        </w:rPr>
        <w:t>A NFSP primária é igual à NFSP nominal acrescida da correção monetária que incide sobre as dívidas interna e externa do governo</w:t>
      </w:r>
    </w:p>
    <w:p w:rsidR="009F7901" w:rsidRPr="00CF3213" w:rsidRDefault="00895D34" w:rsidP="005E6A3A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CF3213">
        <w:rPr>
          <w:rFonts w:ascii="Times New Roman" w:hAnsi="Times New Roman" w:cs="Times New Roman"/>
          <w:b/>
        </w:rPr>
        <w:t>A NFSP nominal é igual à NFSP operacional diminuída da correção monetária que incide sobre as dívidas interna e externa do setor público</w:t>
      </w:r>
    </w:p>
    <w:p w:rsidR="008E7D9C" w:rsidRDefault="008E7D9C" w:rsidP="009D7F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D7F25" w:rsidRPr="009D7F25" w:rsidRDefault="009D7F25" w:rsidP="007A5F8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9D7F25">
        <w:rPr>
          <w:rFonts w:ascii="Times New Roman" w:hAnsi="Times New Roman" w:cs="Times New Roman"/>
          <w:b/>
        </w:rPr>
        <w:t xml:space="preserve">( </w:t>
      </w:r>
      <w:proofErr w:type="spellStart"/>
      <w:proofErr w:type="gramEnd"/>
      <w:r w:rsidRPr="009D7F25">
        <w:rPr>
          <w:rFonts w:ascii="Times New Roman" w:hAnsi="Times New Roman" w:cs="Times New Roman"/>
          <w:b/>
        </w:rPr>
        <w:t>Anpec</w:t>
      </w:r>
      <w:proofErr w:type="spellEnd"/>
      <w:r w:rsidRPr="009D7F25">
        <w:rPr>
          <w:rFonts w:ascii="Times New Roman" w:hAnsi="Times New Roman" w:cs="Times New Roman"/>
          <w:b/>
        </w:rPr>
        <w:t xml:space="preserve"> 1993 – Questão  2) </w:t>
      </w:r>
    </w:p>
    <w:p w:rsidR="009D7F25" w:rsidRDefault="009D7F25" w:rsidP="007A5F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7F25">
        <w:rPr>
          <w:rFonts w:ascii="Times New Roman" w:hAnsi="Times New Roman" w:cs="Times New Roman"/>
        </w:rPr>
        <w:tab/>
        <w:t>A respeito dos diversos conceitos de déficit público utilizados no Brasil, responda Verdadeiro ou Falso:</w:t>
      </w:r>
    </w:p>
    <w:p w:rsidR="007A5F82" w:rsidRPr="009D7F25" w:rsidRDefault="007A5F82" w:rsidP="007A5F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7F25" w:rsidRPr="009D7F25" w:rsidRDefault="009D7F25" w:rsidP="007A5F82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D7F25">
        <w:rPr>
          <w:rFonts w:ascii="Times New Roman" w:hAnsi="Times New Roman" w:cs="Times New Roman"/>
        </w:rPr>
        <w:t>(0</w:t>
      </w:r>
      <w:proofErr w:type="gramStart"/>
      <w:r w:rsidRPr="009D7F25">
        <w:rPr>
          <w:rFonts w:ascii="Times New Roman" w:hAnsi="Times New Roman" w:cs="Times New Roman"/>
        </w:rPr>
        <w:t>)</w:t>
      </w:r>
      <w:proofErr w:type="gramEnd"/>
      <w:r w:rsidRPr="009D7F25">
        <w:rPr>
          <w:rFonts w:ascii="Times New Roman" w:hAnsi="Times New Roman" w:cs="Times New Roman"/>
        </w:rPr>
        <w:tab/>
        <w:t xml:space="preserve">O déficit nominal e operacional seriam idênticos caso </w:t>
      </w:r>
      <w:r w:rsidR="00D0738D">
        <w:rPr>
          <w:rFonts w:ascii="Times New Roman" w:hAnsi="Times New Roman" w:cs="Times New Roman"/>
        </w:rPr>
        <w:t xml:space="preserve">a inflação fosse igual a zero. </w:t>
      </w:r>
    </w:p>
    <w:p w:rsidR="007A5F82" w:rsidRDefault="007A5F82" w:rsidP="007A5F82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9D7F25" w:rsidRPr="009D7F25" w:rsidRDefault="009D7F25" w:rsidP="007A5F82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D7F25">
        <w:rPr>
          <w:rFonts w:ascii="Times New Roman" w:hAnsi="Times New Roman" w:cs="Times New Roman"/>
        </w:rPr>
        <w:t>(1</w:t>
      </w:r>
      <w:proofErr w:type="gramStart"/>
      <w:r w:rsidRPr="009D7F25">
        <w:rPr>
          <w:rFonts w:ascii="Times New Roman" w:hAnsi="Times New Roman" w:cs="Times New Roman"/>
        </w:rPr>
        <w:t>)</w:t>
      </w:r>
      <w:proofErr w:type="gramEnd"/>
      <w:r w:rsidRPr="009D7F25">
        <w:rPr>
          <w:rFonts w:ascii="Times New Roman" w:hAnsi="Times New Roman" w:cs="Times New Roman"/>
        </w:rPr>
        <w:tab/>
        <w:t xml:space="preserve">O déficit operacional será menor do que o déficit primário se ao longo do ano a taxa de juros real que incide sobre </w:t>
      </w:r>
      <w:r w:rsidR="00D0738D">
        <w:rPr>
          <w:rFonts w:ascii="Times New Roman" w:hAnsi="Times New Roman" w:cs="Times New Roman"/>
        </w:rPr>
        <w:t xml:space="preserve">a dívida pública for negativa. </w:t>
      </w:r>
    </w:p>
    <w:p w:rsidR="007A5F82" w:rsidRDefault="007A5F82" w:rsidP="007A5F82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9D7F25" w:rsidRPr="009D7F25" w:rsidRDefault="009D7F25" w:rsidP="007A5F82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D7F25">
        <w:rPr>
          <w:rFonts w:ascii="Times New Roman" w:hAnsi="Times New Roman" w:cs="Times New Roman"/>
        </w:rPr>
        <w:t>(2</w:t>
      </w:r>
      <w:proofErr w:type="gramStart"/>
      <w:r w:rsidRPr="009D7F25">
        <w:rPr>
          <w:rFonts w:ascii="Times New Roman" w:hAnsi="Times New Roman" w:cs="Times New Roman"/>
        </w:rPr>
        <w:t>)</w:t>
      </w:r>
      <w:proofErr w:type="gramEnd"/>
      <w:r w:rsidRPr="009D7F25">
        <w:rPr>
          <w:rFonts w:ascii="Times New Roman" w:hAnsi="Times New Roman" w:cs="Times New Roman"/>
        </w:rPr>
        <w:tab/>
        <w:t>O déficit operacional é calculado subtraindo-se do déficit no</w:t>
      </w:r>
      <w:r w:rsidR="00D0738D">
        <w:rPr>
          <w:rFonts w:ascii="Times New Roman" w:hAnsi="Times New Roman" w:cs="Times New Roman"/>
        </w:rPr>
        <w:t xml:space="preserve">minal o imposto inflacionário. </w:t>
      </w:r>
    </w:p>
    <w:p w:rsidR="007A5F82" w:rsidRDefault="007A5F82" w:rsidP="007A5F82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9D7F25" w:rsidRDefault="009D7F25" w:rsidP="007A5F82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D7F25">
        <w:rPr>
          <w:rFonts w:ascii="Times New Roman" w:hAnsi="Times New Roman" w:cs="Times New Roman"/>
        </w:rPr>
        <w:t>(3</w:t>
      </w:r>
      <w:proofErr w:type="gramStart"/>
      <w:r w:rsidRPr="009D7F25">
        <w:rPr>
          <w:rFonts w:ascii="Times New Roman" w:hAnsi="Times New Roman" w:cs="Times New Roman"/>
        </w:rPr>
        <w:t>)</w:t>
      </w:r>
      <w:proofErr w:type="gramEnd"/>
      <w:r w:rsidRPr="009D7F25">
        <w:rPr>
          <w:rFonts w:ascii="Times New Roman" w:hAnsi="Times New Roman" w:cs="Times New Roman"/>
        </w:rPr>
        <w:tab/>
        <w:t>O déficit primário pode ser calculado a partir do déficit nominal subtraindo-se deste último os juros nominais que i</w:t>
      </w:r>
      <w:r w:rsidR="00D0738D">
        <w:rPr>
          <w:rFonts w:ascii="Times New Roman" w:hAnsi="Times New Roman" w:cs="Times New Roman"/>
        </w:rPr>
        <w:t xml:space="preserve">ncidem sobre a dívida pública. </w:t>
      </w:r>
    </w:p>
    <w:p w:rsidR="008E7D9C" w:rsidRPr="009D7F25" w:rsidRDefault="008E7D9C" w:rsidP="007A5F82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7A5F82" w:rsidRDefault="007A5F82" w:rsidP="007A5F82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D7F25" w:rsidRPr="009D7F25" w:rsidRDefault="009D7F25" w:rsidP="007A5F82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9D7F25">
        <w:rPr>
          <w:rFonts w:ascii="Times New Roman" w:hAnsi="Times New Roman" w:cs="Times New Roman"/>
          <w:b/>
        </w:rPr>
        <w:t>7</w:t>
      </w:r>
      <w:proofErr w:type="gramEnd"/>
      <w:r w:rsidRPr="009D7F25">
        <w:rPr>
          <w:rFonts w:ascii="Times New Roman" w:hAnsi="Times New Roman" w:cs="Times New Roman"/>
          <w:b/>
        </w:rPr>
        <w:t>) (</w:t>
      </w:r>
      <w:proofErr w:type="spellStart"/>
      <w:r w:rsidRPr="009D7F25">
        <w:rPr>
          <w:rFonts w:ascii="Times New Roman" w:hAnsi="Times New Roman" w:cs="Times New Roman"/>
          <w:b/>
        </w:rPr>
        <w:t>Anpec</w:t>
      </w:r>
      <w:proofErr w:type="spellEnd"/>
      <w:r w:rsidRPr="009D7F25">
        <w:rPr>
          <w:rFonts w:ascii="Times New Roman" w:hAnsi="Times New Roman" w:cs="Times New Roman"/>
          <w:b/>
        </w:rPr>
        <w:t xml:space="preserve"> 1994 – Questão 12)</w:t>
      </w:r>
    </w:p>
    <w:p w:rsidR="009D7F25" w:rsidRDefault="009D7F25" w:rsidP="007A5F8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7F25">
        <w:rPr>
          <w:rFonts w:ascii="Times New Roman" w:eastAsia="Calibri" w:hAnsi="Times New Roman" w:cs="Times New Roman"/>
        </w:rPr>
        <w:tab/>
        <w:t>Responda verdadeiro ou falso:</w:t>
      </w:r>
    </w:p>
    <w:p w:rsidR="007A5F82" w:rsidRPr="009D7F25" w:rsidRDefault="007A5F82" w:rsidP="007A5F8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D7F25" w:rsidRPr="009D7F25" w:rsidRDefault="009D7F25" w:rsidP="007A5F82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</w:rPr>
      </w:pPr>
      <w:r w:rsidRPr="009D7F25">
        <w:rPr>
          <w:rFonts w:ascii="Times New Roman" w:eastAsia="Calibri" w:hAnsi="Times New Roman" w:cs="Times New Roman"/>
        </w:rPr>
        <w:t>(0</w:t>
      </w:r>
      <w:proofErr w:type="gramStart"/>
      <w:r w:rsidRPr="009D7F25">
        <w:rPr>
          <w:rFonts w:ascii="Times New Roman" w:eastAsia="Calibri" w:hAnsi="Times New Roman" w:cs="Times New Roman"/>
        </w:rPr>
        <w:t>)</w:t>
      </w:r>
      <w:proofErr w:type="gramEnd"/>
      <w:r w:rsidRPr="009D7F25">
        <w:rPr>
          <w:rFonts w:ascii="Times New Roman" w:eastAsia="Calibri" w:hAnsi="Times New Roman" w:cs="Times New Roman"/>
        </w:rPr>
        <w:tab/>
        <w:t>O déficit operacional é sempre igual ao déficit pri</w:t>
      </w:r>
      <w:r w:rsidR="00D0738D">
        <w:rPr>
          <w:rFonts w:ascii="Times New Roman" w:eastAsia="Calibri" w:hAnsi="Times New Roman" w:cs="Times New Roman"/>
        </w:rPr>
        <w:t xml:space="preserve">mário, quando não há inflação. </w:t>
      </w:r>
    </w:p>
    <w:p w:rsidR="007A5F82" w:rsidRDefault="007A5F82" w:rsidP="007A5F82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</w:rPr>
      </w:pPr>
    </w:p>
    <w:p w:rsidR="009D7F25" w:rsidRPr="009D7F25" w:rsidRDefault="009D7F25" w:rsidP="007A5F82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</w:rPr>
      </w:pPr>
      <w:r w:rsidRPr="009D7F25">
        <w:rPr>
          <w:rFonts w:ascii="Times New Roman" w:eastAsia="Calibri" w:hAnsi="Times New Roman" w:cs="Times New Roman"/>
        </w:rPr>
        <w:t>(1</w:t>
      </w:r>
      <w:proofErr w:type="gramStart"/>
      <w:r w:rsidRPr="009D7F25">
        <w:rPr>
          <w:rFonts w:ascii="Times New Roman" w:eastAsia="Calibri" w:hAnsi="Times New Roman" w:cs="Times New Roman"/>
        </w:rPr>
        <w:t>)</w:t>
      </w:r>
      <w:proofErr w:type="gramEnd"/>
      <w:r w:rsidRPr="009D7F25">
        <w:rPr>
          <w:rFonts w:ascii="Times New Roman" w:eastAsia="Calibri" w:hAnsi="Times New Roman" w:cs="Times New Roman"/>
        </w:rPr>
        <w:tab/>
        <w:t>De acordo como chamado efeito Oliveira-</w:t>
      </w:r>
      <w:proofErr w:type="spellStart"/>
      <w:r w:rsidRPr="009D7F25">
        <w:rPr>
          <w:rFonts w:ascii="Times New Roman" w:eastAsia="Calibri" w:hAnsi="Times New Roman" w:cs="Times New Roman"/>
        </w:rPr>
        <w:t>Tanzi</w:t>
      </w:r>
      <w:proofErr w:type="spellEnd"/>
      <w:r w:rsidRPr="009D7F25">
        <w:rPr>
          <w:rFonts w:ascii="Times New Roman" w:eastAsia="Calibri" w:hAnsi="Times New Roman" w:cs="Times New Roman"/>
        </w:rPr>
        <w:t>, quando a inflação aumenta, a receita p</w:t>
      </w:r>
      <w:r w:rsidR="00D0738D">
        <w:rPr>
          <w:rFonts w:ascii="Times New Roman" w:eastAsia="Calibri" w:hAnsi="Times New Roman" w:cs="Times New Roman"/>
        </w:rPr>
        <w:t xml:space="preserve">ropiciada pela tributação cai. </w:t>
      </w:r>
    </w:p>
    <w:p w:rsidR="007A5F82" w:rsidRDefault="007A5F82" w:rsidP="007A5F82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</w:rPr>
      </w:pPr>
    </w:p>
    <w:p w:rsidR="009D7F25" w:rsidRDefault="009D7F25" w:rsidP="007A5F82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</w:rPr>
      </w:pPr>
      <w:r w:rsidRPr="009D7F25">
        <w:rPr>
          <w:rFonts w:ascii="Times New Roman" w:eastAsia="Calibri" w:hAnsi="Times New Roman" w:cs="Times New Roman"/>
        </w:rPr>
        <w:t>(2</w:t>
      </w:r>
      <w:proofErr w:type="gramStart"/>
      <w:r w:rsidRPr="009D7F25">
        <w:rPr>
          <w:rFonts w:ascii="Times New Roman" w:eastAsia="Calibri" w:hAnsi="Times New Roman" w:cs="Times New Roman"/>
        </w:rPr>
        <w:t>)</w:t>
      </w:r>
      <w:proofErr w:type="gramEnd"/>
      <w:r w:rsidRPr="009D7F25">
        <w:rPr>
          <w:rFonts w:ascii="Times New Roman" w:eastAsia="Calibri" w:hAnsi="Times New Roman" w:cs="Times New Roman"/>
        </w:rPr>
        <w:tab/>
        <w:t>Em regimes de alta inflação o déficit público nominal ocorre devido à perda de receita fiscal. Assim, o déficit nominal iguala-se ao déficit operacional quando o Governo indexa os impostos à evolução de u</w:t>
      </w:r>
      <w:r w:rsidR="00D0738D">
        <w:rPr>
          <w:rFonts w:ascii="Times New Roman" w:eastAsia="Calibri" w:hAnsi="Times New Roman" w:cs="Times New Roman"/>
        </w:rPr>
        <w:t xml:space="preserve">m índice inflacionário diário. </w:t>
      </w:r>
    </w:p>
    <w:p w:rsidR="009D7F25" w:rsidRDefault="007A5F82" w:rsidP="009D7F25">
      <w:pPr>
        <w:ind w:left="709" w:hanging="709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_____________________________________________________________________________</w:t>
      </w:r>
    </w:p>
    <w:p w:rsidR="007A5F82" w:rsidRDefault="007A5F82" w:rsidP="007A5F82">
      <w:pPr>
        <w:pStyle w:val="PargrafodaLista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7A5F82" w:rsidRDefault="007A5F82" w:rsidP="007A5F82">
      <w:pPr>
        <w:pStyle w:val="PargrafodaLista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D7F25" w:rsidRPr="009D7F25" w:rsidRDefault="009D7F25" w:rsidP="007A5F82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D7F25">
        <w:rPr>
          <w:rFonts w:ascii="Times New Roman" w:eastAsia="Calibri" w:hAnsi="Times New Roman" w:cs="Times New Roman"/>
          <w:b/>
        </w:rPr>
        <w:t>(</w:t>
      </w:r>
      <w:proofErr w:type="spellStart"/>
      <w:r w:rsidRPr="009D7F25">
        <w:rPr>
          <w:rFonts w:ascii="Times New Roman" w:eastAsia="Calibri" w:hAnsi="Times New Roman" w:cs="Times New Roman"/>
          <w:b/>
        </w:rPr>
        <w:t>Anpec</w:t>
      </w:r>
      <w:proofErr w:type="spellEnd"/>
      <w:r w:rsidRPr="009D7F25">
        <w:rPr>
          <w:rFonts w:ascii="Times New Roman" w:eastAsia="Calibri" w:hAnsi="Times New Roman" w:cs="Times New Roman"/>
          <w:b/>
        </w:rPr>
        <w:t xml:space="preserve"> 1995 – Questão 11)</w:t>
      </w:r>
    </w:p>
    <w:p w:rsidR="009D7F25" w:rsidRDefault="009D7F25" w:rsidP="007A5F8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7F25">
        <w:rPr>
          <w:rFonts w:ascii="Times New Roman" w:eastAsia="Calibri" w:hAnsi="Times New Roman" w:cs="Times New Roman"/>
        </w:rPr>
        <w:tab/>
        <w:t>Indique se as proposições abaixo são falsas ou verdadeiras:</w:t>
      </w:r>
    </w:p>
    <w:p w:rsidR="007A5F82" w:rsidRPr="009D7F25" w:rsidRDefault="007A5F82" w:rsidP="007A5F8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D7F25" w:rsidRPr="009D7F25" w:rsidRDefault="009D7F25" w:rsidP="007A5F82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</w:rPr>
      </w:pPr>
      <w:r w:rsidRPr="009D7F25">
        <w:rPr>
          <w:rFonts w:ascii="Times New Roman" w:eastAsia="Calibri" w:hAnsi="Times New Roman" w:cs="Times New Roman"/>
        </w:rPr>
        <w:t>(0</w:t>
      </w:r>
      <w:proofErr w:type="gramStart"/>
      <w:r w:rsidRPr="009D7F25">
        <w:rPr>
          <w:rFonts w:ascii="Times New Roman" w:eastAsia="Calibri" w:hAnsi="Times New Roman" w:cs="Times New Roman"/>
        </w:rPr>
        <w:t>)</w:t>
      </w:r>
      <w:proofErr w:type="gramEnd"/>
      <w:r w:rsidRPr="009D7F25">
        <w:rPr>
          <w:rFonts w:ascii="Times New Roman" w:eastAsia="Calibri" w:hAnsi="Times New Roman" w:cs="Times New Roman"/>
        </w:rPr>
        <w:tab/>
        <w:t xml:space="preserve">A  curva de </w:t>
      </w:r>
      <w:proofErr w:type="spellStart"/>
      <w:r w:rsidRPr="009D7F25">
        <w:rPr>
          <w:rFonts w:ascii="Times New Roman" w:eastAsia="Calibri" w:hAnsi="Times New Roman" w:cs="Times New Roman"/>
        </w:rPr>
        <w:t>Laffer</w:t>
      </w:r>
      <w:proofErr w:type="spellEnd"/>
      <w:r w:rsidRPr="009D7F25">
        <w:rPr>
          <w:rFonts w:ascii="Times New Roman" w:eastAsia="Calibri" w:hAnsi="Times New Roman" w:cs="Times New Roman"/>
        </w:rPr>
        <w:t xml:space="preserve"> mostra que, quando a inflação sobe acima de certo patamar, reduz-se a receita do Banco Central com a inflação, já que os agent</w:t>
      </w:r>
      <w:r w:rsidR="00D0738D">
        <w:rPr>
          <w:rFonts w:ascii="Times New Roman" w:eastAsia="Calibri" w:hAnsi="Times New Roman" w:cs="Times New Roman"/>
        </w:rPr>
        <w:t xml:space="preserve">es passam a reter menos moeda. </w:t>
      </w:r>
    </w:p>
    <w:p w:rsidR="007A5F82" w:rsidRDefault="007A5F82" w:rsidP="007A5F82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</w:rPr>
      </w:pPr>
    </w:p>
    <w:p w:rsidR="009D7F25" w:rsidRDefault="009D7F25" w:rsidP="007A5F82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</w:rPr>
      </w:pPr>
      <w:r w:rsidRPr="009D7F25">
        <w:rPr>
          <w:rFonts w:ascii="Times New Roman" w:eastAsia="Calibri" w:hAnsi="Times New Roman" w:cs="Times New Roman"/>
        </w:rPr>
        <w:t>(1</w:t>
      </w:r>
      <w:proofErr w:type="gramStart"/>
      <w:r w:rsidRPr="009D7F25">
        <w:rPr>
          <w:rFonts w:ascii="Times New Roman" w:eastAsia="Calibri" w:hAnsi="Times New Roman" w:cs="Times New Roman"/>
        </w:rPr>
        <w:t>)</w:t>
      </w:r>
      <w:proofErr w:type="gramEnd"/>
      <w:r w:rsidRPr="009D7F25">
        <w:rPr>
          <w:rFonts w:ascii="Times New Roman" w:eastAsia="Calibri" w:hAnsi="Times New Roman" w:cs="Times New Roman"/>
        </w:rPr>
        <w:tab/>
        <w:t xml:space="preserve">Como </w:t>
      </w:r>
      <w:proofErr w:type="spellStart"/>
      <w:r w:rsidRPr="009D7F25">
        <w:rPr>
          <w:rFonts w:ascii="Times New Roman" w:eastAsia="Calibri" w:hAnsi="Times New Roman" w:cs="Times New Roman"/>
        </w:rPr>
        <w:t>conseqüência</w:t>
      </w:r>
      <w:proofErr w:type="spellEnd"/>
      <w:r w:rsidRPr="009D7F25">
        <w:rPr>
          <w:rFonts w:ascii="Times New Roman" w:eastAsia="Calibri" w:hAnsi="Times New Roman" w:cs="Times New Roman"/>
        </w:rPr>
        <w:t xml:space="preserve"> da hipótese da equivalência, de Ricardo, a existência do efeito riqueza na função consumo implica que, mesmo quando o governo financia o déficit via emissão de títulos públicos, há inflação devido ao aumento do</w:t>
      </w:r>
      <w:r w:rsidR="00D0738D">
        <w:rPr>
          <w:rFonts w:ascii="Times New Roman" w:eastAsia="Calibri" w:hAnsi="Times New Roman" w:cs="Times New Roman"/>
        </w:rPr>
        <w:t xml:space="preserve">s gastos dos agentes privados. </w:t>
      </w:r>
    </w:p>
    <w:p w:rsidR="008E7D9C" w:rsidRPr="009D7F25" w:rsidRDefault="008E7D9C" w:rsidP="007A5F82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</w:t>
      </w:r>
    </w:p>
    <w:p w:rsidR="007A5F82" w:rsidRDefault="007A5F82" w:rsidP="007A5F82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/>
        </w:rPr>
      </w:pPr>
    </w:p>
    <w:p w:rsidR="009D7F25" w:rsidRPr="009D7F25" w:rsidRDefault="009D7F25" w:rsidP="007A5F82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/>
        </w:rPr>
      </w:pPr>
      <w:proofErr w:type="gramStart"/>
      <w:r w:rsidRPr="009D7F25">
        <w:rPr>
          <w:rFonts w:ascii="Times New Roman" w:eastAsia="Calibri" w:hAnsi="Times New Roman" w:cs="Times New Roman"/>
          <w:b/>
        </w:rPr>
        <w:t>9</w:t>
      </w:r>
      <w:proofErr w:type="gramEnd"/>
      <w:r w:rsidRPr="009D7F25">
        <w:rPr>
          <w:rFonts w:ascii="Times New Roman" w:eastAsia="Calibri" w:hAnsi="Times New Roman" w:cs="Times New Roman"/>
          <w:b/>
        </w:rPr>
        <w:t>) (</w:t>
      </w:r>
      <w:proofErr w:type="spellStart"/>
      <w:r w:rsidRPr="009D7F25">
        <w:rPr>
          <w:rFonts w:ascii="Times New Roman" w:eastAsia="Calibri" w:hAnsi="Times New Roman" w:cs="Times New Roman"/>
          <w:b/>
        </w:rPr>
        <w:t>Anpec</w:t>
      </w:r>
      <w:proofErr w:type="spellEnd"/>
      <w:r w:rsidRPr="009D7F25">
        <w:rPr>
          <w:rFonts w:ascii="Times New Roman" w:eastAsia="Calibri" w:hAnsi="Times New Roman" w:cs="Times New Roman"/>
          <w:b/>
        </w:rPr>
        <w:t xml:space="preserve"> 1996 – Questão 2)</w:t>
      </w:r>
    </w:p>
    <w:p w:rsidR="009D7F25" w:rsidRDefault="009D7F25" w:rsidP="007A5F8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7F25">
        <w:rPr>
          <w:rFonts w:ascii="Times New Roman" w:eastAsia="Calibri" w:hAnsi="Times New Roman" w:cs="Times New Roman"/>
        </w:rPr>
        <w:t xml:space="preserve">Classifique como </w:t>
      </w:r>
      <w:proofErr w:type="gramStart"/>
      <w:r w:rsidRPr="009D7F25">
        <w:rPr>
          <w:rFonts w:ascii="Times New Roman" w:eastAsia="Calibri" w:hAnsi="Times New Roman" w:cs="Times New Roman"/>
          <w:b/>
        </w:rPr>
        <w:t>V</w:t>
      </w:r>
      <w:r w:rsidRPr="009D7F25">
        <w:rPr>
          <w:rFonts w:ascii="Times New Roman" w:eastAsia="Calibri" w:hAnsi="Times New Roman" w:cs="Times New Roman"/>
        </w:rPr>
        <w:t xml:space="preserve">erdadeira ou </w:t>
      </w:r>
      <w:r w:rsidRPr="009D7F25">
        <w:rPr>
          <w:rFonts w:ascii="Times New Roman" w:eastAsia="Calibri" w:hAnsi="Times New Roman" w:cs="Times New Roman"/>
          <w:b/>
        </w:rPr>
        <w:t>F</w:t>
      </w:r>
      <w:r w:rsidRPr="009D7F25">
        <w:rPr>
          <w:rFonts w:ascii="Times New Roman" w:eastAsia="Calibri" w:hAnsi="Times New Roman" w:cs="Times New Roman"/>
        </w:rPr>
        <w:t>alsa cada</w:t>
      </w:r>
      <w:proofErr w:type="gramEnd"/>
      <w:r w:rsidRPr="009D7F25">
        <w:rPr>
          <w:rFonts w:ascii="Times New Roman" w:eastAsia="Calibri" w:hAnsi="Times New Roman" w:cs="Times New Roman"/>
        </w:rPr>
        <w:t xml:space="preserve"> uma das seguintes afirmativas:</w:t>
      </w:r>
    </w:p>
    <w:p w:rsidR="007A5F82" w:rsidRPr="009D7F25" w:rsidRDefault="007A5F82" w:rsidP="007A5F8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D7F25" w:rsidRPr="009D7F25" w:rsidRDefault="009D7F25" w:rsidP="007A5F8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7F25">
        <w:rPr>
          <w:rFonts w:ascii="Times New Roman" w:eastAsia="Calibri" w:hAnsi="Times New Roman" w:cs="Times New Roman"/>
        </w:rPr>
        <w:t>(0)</w:t>
      </w:r>
      <w:proofErr w:type="gramStart"/>
      <w:r w:rsidR="007A5F82">
        <w:rPr>
          <w:rFonts w:ascii="Times New Roman" w:eastAsia="Calibri" w:hAnsi="Times New Roman" w:cs="Times New Roman"/>
        </w:rPr>
        <w:t xml:space="preserve"> </w:t>
      </w:r>
      <w:r w:rsidRPr="009D7F25">
        <w:rPr>
          <w:rFonts w:ascii="Times New Roman" w:eastAsia="Calibri" w:hAnsi="Times New Roman" w:cs="Times New Roman"/>
        </w:rPr>
        <w:t xml:space="preserve"> </w:t>
      </w:r>
      <w:proofErr w:type="gramEnd"/>
      <w:r w:rsidRPr="009D7F25">
        <w:rPr>
          <w:rFonts w:ascii="Times New Roman" w:eastAsia="Calibri" w:hAnsi="Times New Roman" w:cs="Times New Roman"/>
        </w:rPr>
        <w:t xml:space="preserve">O déficit primário corresponde à diferença entre a receita do Governo em termos nominais e todos os gastos do Governo, incluindo juros e amortização das dívidas </w:t>
      </w:r>
      <w:r w:rsidR="00D0738D">
        <w:rPr>
          <w:rFonts w:ascii="Times New Roman" w:eastAsia="Calibri" w:hAnsi="Times New Roman" w:cs="Times New Roman"/>
        </w:rPr>
        <w:t xml:space="preserve">públicas internas e externas. </w:t>
      </w:r>
    </w:p>
    <w:p w:rsidR="007A5F82" w:rsidRDefault="007A5F82" w:rsidP="007A5F8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D7F25" w:rsidRPr="009D7F25" w:rsidRDefault="009D7F25" w:rsidP="007A5F8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7F25">
        <w:rPr>
          <w:rFonts w:ascii="Times New Roman" w:eastAsia="Calibri" w:hAnsi="Times New Roman" w:cs="Times New Roman"/>
        </w:rPr>
        <w:t>(1)</w:t>
      </w:r>
      <w:proofErr w:type="gramStart"/>
      <w:r w:rsidRPr="009D7F25">
        <w:rPr>
          <w:rFonts w:ascii="Times New Roman" w:eastAsia="Calibri" w:hAnsi="Times New Roman" w:cs="Times New Roman"/>
        </w:rPr>
        <w:t xml:space="preserve"> </w:t>
      </w:r>
      <w:r w:rsidR="007A5F82">
        <w:rPr>
          <w:rFonts w:ascii="Times New Roman" w:eastAsia="Calibri" w:hAnsi="Times New Roman" w:cs="Times New Roman"/>
        </w:rPr>
        <w:t xml:space="preserve"> </w:t>
      </w:r>
      <w:proofErr w:type="gramEnd"/>
      <w:r w:rsidRPr="009D7F25">
        <w:rPr>
          <w:rFonts w:ascii="Times New Roman" w:eastAsia="Calibri" w:hAnsi="Times New Roman" w:cs="Times New Roman"/>
        </w:rPr>
        <w:t xml:space="preserve">A chamada </w:t>
      </w:r>
      <w:r w:rsidRPr="009D7F25">
        <w:rPr>
          <w:rFonts w:ascii="Times New Roman" w:eastAsia="Calibri" w:hAnsi="Times New Roman" w:cs="Times New Roman"/>
          <w:b/>
        </w:rPr>
        <w:t>senhoriagem</w:t>
      </w:r>
      <w:r w:rsidRPr="009D7F25">
        <w:rPr>
          <w:rFonts w:ascii="Times New Roman" w:eastAsia="Calibri" w:hAnsi="Times New Roman" w:cs="Times New Roman"/>
        </w:rPr>
        <w:t xml:space="preserve"> corresponde ao aumento real da base monetária, enquanto o </w:t>
      </w:r>
      <w:r w:rsidRPr="009D7F25">
        <w:rPr>
          <w:rFonts w:ascii="Times New Roman" w:eastAsia="Calibri" w:hAnsi="Times New Roman" w:cs="Times New Roman"/>
          <w:b/>
        </w:rPr>
        <w:t>imposto inflacionário</w:t>
      </w:r>
      <w:r w:rsidRPr="009D7F25">
        <w:rPr>
          <w:rFonts w:ascii="Times New Roman" w:eastAsia="Calibri" w:hAnsi="Times New Roman" w:cs="Times New Roman"/>
        </w:rPr>
        <w:t xml:space="preserve"> se refere à desvalorização da quantidad</w:t>
      </w:r>
      <w:r w:rsidR="00977F1B">
        <w:rPr>
          <w:rFonts w:ascii="Times New Roman" w:eastAsia="Calibri" w:hAnsi="Times New Roman" w:cs="Times New Roman"/>
        </w:rPr>
        <w:t>e de moeda em poder do público.</w:t>
      </w:r>
    </w:p>
    <w:p w:rsidR="007A5F82" w:rsidRDefault="007A5F82" w:rsidP="007A5F8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D7F25" w:rsidRPr="009D7F25" w:rsidRDefault="009D7F25" w:rsidP="007A5F8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7F25">
        <w:rPr>
          <w:rFonts w:ascii="Times New Roman" w:eastAsia="Calibri" w:hAnsi="Times New Roman" w:cs="Times New Roman"/>
        </w:rPr>
        <w:t>(2)</w:t>
      </w:r>
      <w:proofErr w:type="gramStart"/>
      <w:r w:rsidRPr="009D7F25">
        <w:rPr>
          <w:rFonts w:ascii="Times New Roman" w:eastAsia="Calibri" w:hAnsi="Times New Roman" w:cs="Times New Roman"/>
        </w:rPr>
        <w:t xml:space="preserve"> </w:t>
      </w:r>
      <w:r w:rsidR="007A5F82">
        <w:rPr>
          <w:rFonts w:ascii="Times New Roman" w:eastAsia="Calibri" w:hAnsi="Times New Roman" w:cs="Times New Roman"/>
        </w:rPr>
        <w:t xml:space="preserve"> </w:t>
      </w:r>
      <w:proofErr w:type="spellStart"/>
      <w:proofErr w:type="gramEnd"/>
      <w:r w:rsidRPr="009D7F25">
        <w:rPr>
          <w:rFonts w:ascii="Times New Roman" w:eastAsia="Calibri" w:hAnsi="Times New Roman" w:cs="Times New Roman"/>
          <w:i/>
        </w:rPr>
        <w:t>Ceteris</w:t>
      </w:r>
      <w:proofErr w:type="spellEnd"/>
      <w:r w:rsidRPr="009D7F25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9D7F25">
        <w:rPr>
          <w:rFonts w:ascii="Times New Roman" w:eastAsia="Calibri" w:hAnsi="Times New Roman" w:cs="Times New Roman"/>
          <w:i/>
        </w:rPr>
        <w:t>paribus</w:t>
      </w:r>
      <w:proofErr w:type="spellEnd"/>
      <w:r w:rsidRPr="009D7F25">
        <w:rPr>
          <w:rFonts w:ascii="Times New Roman" w:eastAsia="Calibri" w:hAnsi="Times New Roman" w:cs="Times New Roman"/>
        </w:rPr>
        <w:t>, um aumento dos juros pagos pelos títulos do governo aumentam o déficit nomina</w:t>
      </w:r>
      <w:r w:rsidR="00977F1B">
        <w:rPr>
          <w:rFonts w:ascii="Times New Roman" w:eastAsia="Calibri" w:hAnsi="Times New Roman" w:cs="Times New Roman"/>
        </w:rPr>
        <w:t xml:space="preserve">l, mas não o déficit primário. </w:t>
      </w:r>
    </w:p>
    <w:p w:rsidR="007A5F82" w:rsidRDefault="007A5F82" w:rsidP="007A5F8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D7F25" w:rsidRDefault="009D7F25" w:rsidP="007A5F8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7F25">
        <w:rPr>
          <w:rFonts w:ascii="Times New Roman" w:eastAsia="Calibri" w:hAnsi="Times New Roman" w:cs="Times New Roman"/>
        </w:rPr>
        <w:t>(3)</w:t>
      </w:r>
      <w:proofErr w:type="gramStart"/>
      <w:r w:rsidRPr="009D7F25">
        <w:rPr>
          <w:rFonts w:ascii="Times New Roman" w:eastAsia="Calibri" w:hAnsi="Times New Roman" w:cs="Times New Roman"/>
        </w:rPr>
        <w:t xml:space="preserve"> </w:t>
      </w:r>
      <w:r w:rsidR="007A5F82">
        <w:rPr>
          <w:rFonts w:ascii="Times New Roman" w:eastAsia="Calibri" w:hAnsi="Times New Roman" w:cs="Times New Roman"/>
        </w:rPr>
        <w:t xml:space="preserve"> </w:t>
      </w:r>
      <w:proofErr w:type="gramEnd"/>
      <w:r w:rsidRPr="009D7F25">
        <w:rPr>
          <w:rFonts w:ascii="Times New Roman" w:eastAsia="Calibri" w:hAnsi="Times New Roman" w:cs="Times New Roman"/>
        </w:rPr>
        <w:t>Um déficit do Governo sempre gera um aumento da base monetária, na medida em que o Banco Central é o banco do governo e tem como uma de suas atribuições financia</w:t>
      </w:r>
      <w:r w:rsidR="00977F1B">
        <w:rPr>
          <w:rFonts w:ascii="Times New Roman" w:eastAsia="Calibri" w:hAnsi="Times New Roman" w:cs="Times New Roman"/>
        </w:rPr>
        <w:t xml:space="preserve">r o Tesouro. </w:t>
      </w:r>
    </w:p>
    <w:p w:rsidR="008E7D9C" w:rsidRPr="009D7F25" w:rsidRDefault="008E7D9C" w:rsidP="007A5F8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</w:t>
      </w:r>
    </w:p>
    <w:p w:rsidR="007A5F82" w:rsidRDefault="007A5F82" w:rsidP="007A5F8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D7F25" w:rsidRPr="009F0AA0" w:rsidRDefault="009F0AA0" w:rsidP="007A5F8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proofErr w:type="gramStart"/>
      <w:r w:rsidRPr="009F0AA0">
        <w:rPr>
          <w:rFonts w:ascii="Times New Roman" w:eastAsia="Calibri" w:hAnsi="Times New Roman" w:cs="Times New Roman"/>
          <w:b/>
        </w:rPr>
        <w:t>10)</w:t>
      </w:r>
      <w:proofErr w:type="gramEnd"/>
      <w:r w:rsidRPr="009F0AA0">
        <w:rPr>
          <w:rFonts w:ascii="Times New Roman" w:eastAsia="Calibri" w:hAnsi="Times New Roman" w:cs="Times New Roman"/>
          <w:b/>
        </w:rPr>
        <w:t xml:space="preserve"> (</w:t>
      </w:r>
      <w:proofErr w:type="spellStart"/>
      <w:r w:rsidRPr="009F0AA0">
        <w:rPr>
          <w:rFonts w:ascii="Times New Roman" w:eastAsia="Calibri" w:hAnsi="Times New Roman" w:cs="Times New Roman"/>
          <w:b/>
        </w:rPr>
        <w:t>Anpec</w:t>
      </w:r>
      <w:proofErr w:type="spellEnd"/>
      <w:r w:rsidRPr="009F0AA0">
        <w:rPr>
          <w:rFonts w:ascii="Times New Roman" w:eastAsia="Calibri" w:hAnsi="Times New Roman" w:cs="Times New Roman"/>
          <w:b/>
        </w:rPr>
        <w:t xml:space="preserve"> 1998 – Questão 1)</w:t>
      </w:r>
    </w:p>
    <w:p w:rsidR="009D7F25" w:rsidRPr="009D7F25" w:rsidRDefault="009D7F25" w:rsidP="007A5F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7F25">
        <w:rPr>
          <w:rFonts w:ascii="Times New Roman" w:hAnsi="Times New Roman" w:cs="Times New Roman"/>
        </w:rPr>
        <w:tab/>
        <w:t xml:space="preserve">Classifique as seguintes afirmações, </w:t>
      </w:r>
      <w:r w:rsidRPr="009D7F25">
        <w:rPr>
          <w:rFonts w:ascii="Times New Roman" w:hAnsi="Times New Roman" w:cs="Times New Roman"/>
          <w:b/>
        </w:rPr>
        <w:t>sobre o modelo keynesiano simples</w:t>
      </w:r>
      <w:r w:rsidRPr="009D7F25">
        <w:rPr>
          <w:rFonts w:ascii="Times New Roman" w:hAnsi="Times New Roman" w:cs="Times New Roman"/>
        </w:rPr>
        <w:t>, como Verdadeiras ou Falsas:</w:t>
      </w:r>
    </w:p>
    <w:p w:rsidR="007A5F82" w:rsidRDefault="007A5F82" w:rsidP="007A5F82">
      <w:pPr>
        <w:spacing w:after="0" w:line="240" w:lineRule="auto"/>
        <w:rPr>
          <w:rFonts w:ascii="Times New Roman" w:hAnsi="Times New Roman" w:cs="Times New Roman"/>
        </w:rPr>
      </w:pPr>
    </w:p>
    <w:p w:rsidR="009D7F25" w:rsidRPr="009D7F25" w:rsidRDefault="009D7F25" w:rsidP="007A5F82">
      <w:pPr>
        <w:spacing w:after="0" w:line="240" w:lineRule="auto"/>
        <w:rPr>
          <w:rFonts w:ascii="Times New Roman" w:hAnsi="Times New Roman" w:cs="Times New Roman"/>
        </w:rPr>
      </w:pPr>
      <w:r w:rsidRPr="009D7F25">
        <w:rPr>
          <w:rFonts w:ascii="Times New Roman" w:hAnsi="Times New Roman" w:cs="Times New Roman"/>
        </w:rPr>
        <w:t>(0) O valor multiplicador de orçamento equilibrado de uma redução dos gastos públicos acompanhado de uma redução de</w:t>
      </w:r>
      <w:r w:rsidR="00977F1B">
        <w:rPr>
          <w:rFonts w:ascii="Times New Roman" w:hAnsi="Times New Roman" w:cs="Times New Roman"/>
        </w:rPr>
        <w:t xml:space="preserve"> impostos diretos é unitário.  </w:t>
      </w:r>
    </w:p>
    <w:p w:rsidR="007A5F82" w:rsidRDefault="007A5F82" w:rsidP="007A5F82">
      <w:pPr>
        <w:spacing w:after="0" w:line="240" w:lineRule="auto"/>
        <w:rPr>
          <w:rFonts w:ascii="Times New Roman" w:hAnsi="Times New Roman" w:cs="Times New Roman"/>
        </w:rPr>
      </w:pPr>
    </w:p>
    <w:p w:rsidR="009D7F25" w:rsidRPr="009D7F25" w:rsidRDefault="009D7F25" w:rsidP="007A5F82">
      <w:pPr>
        <w:spacing w:after="0" w:line="240" w:lineRule="auto"/>
        <w:rPr>
          <w:rFonts w:ascii="Times New Roman" w:hAnsi="Times New Roman" w:cs="Times New Roman"/>
        </w:rPr>
      </w:pPr>
      <w:r w:rsidRPr="009D7F25">
        <w:rPr>
          <w:rFonts w:ascii="Times New Roman" w:hAnsi="Times New Roman" w:cs="Times New Roman"/>
        </w:rPr>
        <w:t>(1) O valor multiplicador de orçamento equilibrado de uma redução de transferências do setor público acompanhado de uma</w:t>
      </w:r>
      <w:proofErr w:type="gramStart"/>
      <w:r w:rsidRPr="009D7F25">
        <w:rPr>
          <w:rFonts w:ascii="Times New Roman" w:hAnsi="Times New Roman" w:cs="Times New Roman"/>
        </w:rPr>
        <w:t xml:space="preserve">  </w:t>
      </w:r>
      <w:proofErr w:type="gramEnd"/>
      <w:r w:rsidRPr="009D7F25">
        <w:rPr>
          <w:rFonts w:ascii="Times New Roman" w:hAnsi="Times New Roman" w:cs="Times New Roman"/>
        </w:rPr>
        <w:t>redução de impostos d</w:t>
      </w:r>
      <w:r w:rsidR="00977F1B">
        <w:rPr>
          <w:rFonts w:ascii="Times New Roman" w:hAnsi="Times New Roman" w:cs="Times New Roman"/>
        </w:rPr>
        <w:t xml:space="preserve">iretos é  nulo. </w:t>
      </w:r>
    </w:p>
    <w:p w:rsidR="007A5F82" w:rsidRDefault="007A5F82" w:rsidP="007A5F82">
      <w:pPr>
        <w:spacing w:after="0" w:line="240" w:lineRule="auto"/>
        <w:rPr>
          <w:rFonts w:ascii="Times New Roman" w:hAnsi="Times New Roman" w:cs="Times New Roman"/>
        </w:rPr>
      </w:pPr>
    </w:p>
    <w:p w:rsidR="009D7F25" w:rsidRDefault="009D7F25" w:rsidP="007A5F82">
      <w:pPr>
        <w:spacing w:after="0" w:line="240" w:lineRule="auto"/>
        <w:rPr>
          <w:rFonts w:ascii="Times New Roman" w:hAnsi="Times New Roman" w:cs="Times New Roman"/>
        </w:rPr>
      </w:pPr>
      <w:r w:rsidRPr="009D7F25">
        <w:rPr>
          <w:rFonts w:ascii="Times New Roman" w:hAnsi="Times New Roman" w:cs="Times New Roman"/>
        </w:rPr>
        <w:t>(2) A existência de uma correlação positiva entre a arrecadação dos impostos e o nível de atividade exa</w:t>
      </w:r>
      <w:r w:rsidR="00977F1B">
        <w:rPr>
          <w:rFonts w:ascii="Times New Roman" w:hAnsi="Times New Roman" w:cs="Times New Roman"/>
        </w:rPr>
        <w:t>cerba as flutuações econômicas.</w:t>
      </w:r>
    </w:p>
    <w:p w:rsidR="008E7D9C" w:rsidRPr="009D7F25" w:rsidRDefault="008E7D9C" w:rsidP="007A5F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8E7D9C" w:rsidRDefault="008E7D9C" w:rsidP="007A5F82">
      <w:pPr>
        <w:pStyle w:val="Ttulo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8E7D9C" w:rsidRPr="008E7D9C" w:rsidRDefault="008E7D9C" w:rsidP="007A5F82">
      <w:pPr>
        <w:spacing w:after="0" w:line="240" w:lineRule="auto"/>
      </w:pPr>
    </w:p>
    <w:p w:rsidR="009D7F25" w:rsidRDefault="009F0AA0" w:rsidP="007A5F82">
      <w:pPr>
        <w:pStyle w:val="Ttulo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proofErr w:type="gramStart"/>
      <w:r w:rsidRPr="009F0AA0">
        <w:rPr>
          <w:rFonts w:ascii="Times New Roman" w:eastAsia="Times New Roman" w:hAnsi="Times New Roman" w:cs="Times New Roman"/>
          <w:color w:val="auto"/>
          <w:sz w:val="22"/>
          <w:szCs w:val="22"/>
        </w:rPr>
        <w:t>11)</w:t>
      </w:r>
      <w:proofErr w:type="gram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Anpec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1999 – Questão 5)</w:t>
      </w:r>
    </w:p>
    <w:p w:rsidR="009F0AA0" w:rsidRPr="009F0AA0" w:rsidRDefault="009F0AA0" w:rsidP="007A5F82">
      <w:pPr>
        <w:spacing w:after="0" w:line="240" w:lineRule="auto"/>
      </w:pPr>
    </w:p>
    <w:p w:rsidR="009D7F25" w:rsidRPr="009D7F25" w:rsidRDefault="009D7F25" w:rsidP="007A5F8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7F25">
        <w:rPr>
          <w:rFonts w:ascii="Times New Roman" w:eastAsia="Calibri" w:hAnsi="Times New Roman" w:cs="Times New Roman"/>
        </w:rPr>
        <w:t xml:space="preserve">Assinale se as afirmativas abaixo são falsas ou verdadeiras: </w:t>
      </w:r>
    </w:p>
    <w:p w:rsidR="007A5F82" w:rsidRDefault="007A5F82" w:rsidP="007A5F8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D7F25" w:rsidRPr="009F0AA0" w:rsidRDefault="009F0AA0" w:rsidP="007A5F8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(0) </w:t>
      </w:r>
      <w:r w:rsidR="009D7F25" w:rsidRPr="009F0AA0">
        <w:rPr>
          <w:rFonts w:ascii="Times New Roman" w:eastAsia="Calibri" w:hAnsi="Times New Roman" w:cs="Times New Roman"/>
        </w:rPr>
        <w:t xml:space="preserve">Segundo a concepção </w:t>
      </w:r>
      <w:proofErr w:type="spellStart"/>
      <w:r w:rsidR="009D7F25" w:rsidRPr="009F0AA0">
        <w:rPr>
          <w:rFonts w:ascii="Times New Roman" w:eastAsia="Calibri" w:hAnsi="Times New Roman" w:cs="Times New Roman"/>
        </w:rPr>
        <w:t>ricardiana</w:t>
      </w:r>
      <w:proofErr w:type="spellEnd"/>
      <w:r w:rsidR="009D7F25" w:rsidRPr="009F0AA0">
        <w:rPr>
          <w:rFonts w:ascii="Times New Roman" w:eastAsia="Calibri" w:hAnsi="Times New Roman" w:cs="Times New Roman"/>
        </w:rPr>
        <w:t xml:space="preserve"> da dívida pública, uma redução nos impostos não altera o consumo, mesmo que o governo reduza seus gastos, sinalizando que assim não irá au</w:t>
      </w:r>
      <w:r w:rsidR="00977F1B">
        <w:rPr>
          <w:rFonts w:ascii="Times New Roman" w:eastAsia="Calibri" w:hAnsi="Times New Roman" w:cs="Times New Roman"/>
        </w:rPr>
        <w:t xml:space="preserve">mentar os impostos no futuro. </w:t>
      </w:r>
    </w:p>
    <w:p w:rsidR="009D7F25" w:rsidRPr="009D7F25" w:rsidRDefault="009F0AA0" w:rsidP="007A5F8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(1) </w:t>
      </w:r>
      <w:r w:rsidR="009D7F25" w:rsidRPr="009D7F25">
        <w:rPr>
          <w:rFonts w:ascii="Times New Roman" w:eastAsia="Calibri" w:hAnsi="Times New Roman" w:cs="Times New Roman"/>
        </w:rPr>
        <w:t xml:space="preserve">Segundo a concepção </w:t>
      </w:r>
      <w:proofErr w:type="spellStart"/>
      <w:r w:rsidR="009D7F25" w:rsidRPr="009D7F25">
        <w:rPr>
          <w:rFonts w:ascii="Times New Roman" w:eastAsia="Calibri" w:hAnsi="Times New Roman" w:cs="Times New Roman"/>
        </w:rPr>
        <w:t>ricardiana</w:t>
      </w:r>
      <w:proofErr w:type="spellEnd"/>
      <w:r w:rsidR="009D7F25" w:rsidRPr="009D7F25">
        <w:rPr>
          <w:rFonts w:ascii="Times New Roman" w:eastAsia="Calibri" w:hAnsi="Times New Roman" w:cs="Times New Roman"/>
        </w:rPr>
        <w:t xml:space="preserve"> da dívida pública, uma redução nos impostos no presente financiado com dívida pública e sem que haja uma alteração no padrão de gastos do gover</w:t>
      </w:r>
      <w:r w:rsidR="00977F1B">
        <w:rPr>
          <w:rFonts w:ascii="Times New Roman" w:eastAsia="Calibri" w:hAnsi="Times New Roman" w:cs="Times New Roman"/>
        </w:rPr>
        <w:t xml:space="preserve">no deixa o consumo inalterado. </w:t>
      </w:r>
    </w:p>
    <w:p w:rsidR="007A5F82" w:rsidRDefault="007A5F82" w:rsidP="007A5F8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D7F25" w:rsidRPr="009D7F25" w:rsidRDefault="009F0AA0" w:rsidP="007A5F8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(2) </w:t>
      </w:r>
      <w:r w:rsidR="009D7F25" w:rsidRPr="009D7F25">
        <w:rPr>
          <w:rFonts w:ascii="Times New Roman" w:eastAsia="Calibri" w:hAnsi="Times New Roman" w:cs="Times New Roman"/>
        </w:rPr>
        <w:t>A existência de herança invalida a concepção</w:t>
      </w:r>
      <w:r w:rsidR="00977F1B">
        <w:rPr>
          <w:rFonts w:ascii="Times New Roman" w:eastAsia="Calibri" w:hAnsi="Times New Roman" w:cs="Times New Roman"/>
        </w:rPr>
        <w:t xml:space="preserve"> </w:t>
      </w:r>
      <w:proofErr w:type="spellStart"/>
      <w:r w:rsidR="00977F1B">
        <w:rPr>
          <w:rFonts w:ascii="Times New Roman" w:eastAsia="Calibri" w:hAnsi="Times New Roman" w:cs="Times New Roman"/>
        </w:rPr>
        <w:t>ricardiana</w:t>
      </w:r>
      <w:proofErr w:type="spellEnd"/>
      <w:r w:rsidR="00977F1B">
        <w:rPr>
          <w:rFonts w:ascii="Times New Roman" w:eastAsia="Calibri" w:hAnsi="Times New Roman" w:cs="Times New Roman"/>
        </w:rPr>
        <w:t xml:space="preserve"> da dívida pública. </w:t>
      </w:r>
      <w:r w:rsidR="009D7F25" w:rsidRPr="009D7F25">
        <w:rPr>
          <w:rFonts w:ascii="Times New Roman" w:eastAsia="Calibri" w:hAnsi="Times New Roman" w:cs="Times New Roman"/>
        </w:rPr>
        <w:t xml:space="preserve"> </w:t>
      </w:r>
    </w:p>
    <w:p w:rsidR="007A5F82" w:rsidRDefault="007A5F82" w:rsidP="007A5F8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D7F25" w:rsidRDefault="009F0AA0" w:rsidP="007A5F8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(3</w:t>
      </w:r>
      <w:proofErr w:type="gramStart"/>
      <w:r>
        <w:rPr>
          <w:rFonts w:ascii="Times New Roman" w:eastAsia="Calibri" w:hAnsi="Times New Roman" w:cs="Times New Roman"/>
        </w:rPr>
        <w:t>)</w:t>
      </w:r>
      <w:r w:rsidR="009D7F25" w:rsidRPr="009D7F25">
        <w:rPr>
          <w:rFonts w:ascii="Times New Roman" w:eastAsia="Calibri" w:hAnsi="Times New Roman" w:cs="Times New Roman"/>
        </w:rPr>
        <w:t>Imperfeições</w:t>
      </w:r>
      <w:proofErr w:type="gramEnd"/>
      <w:r w:rsidR="009D7F25" w:rsidRPr="009D7F25">
        <w:rPr>
          <w:rFonts w:ascii="Times New Roman" w:eastAsia="Calibri" w:hAnsi="Times New Roman" w:cs="Times New Roman"/>
        </w:rPr>
        <w:t xml:space="preserve"> no mercado de crédito invalidam a concepção</w:t>
      </w:r>
      <w:r w:rsidR="00977F1B">
        <w:rPr>
          <w:rFonts w:ascii="Times New Roman" w:eastAsia="Calibri" w:hAnsi="Times New Roman" w:cs="Times New Roman"/>
        </w:rPr>
        <w:t xml:space="preserve"> </w:t>
      </w:r>
      <w:proofErr w:type="spellStart"/>
      <w:r w:rsidR="00977F1B">
        <w:rPr>
          <w:rFonts w:ascii="Times New Roman" w:eastAsia="Calibri" w:hAnsi="Times New Roman" w:cs="Times New Roman"/>
        </w:rPr>
        <w:t>ricardiana</w:t>
      </w:r>
      <w:proofErr w:type="spellEnd"/>
      <w:r w:rsidR="00977F1B">
        <w:rPr>
          <w:rFonts w:ascii="Times New Roman" w:eastAsia="Calibri" w:hAnsi="Times New Roman" w:cs="Times New Roman"/>
        </w:rPr>
        <w:t xml:space="preserve"> da dívida pública. </w:t>
      </w:r>
    </w:p>
    <w:p w:rsidR="008E7D9C" w:rsidRPr="009D7F25" w:rsidRDefault="008E7D9C" w:rsidP="007A5F8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</w:t>
      </w:r>
    </w:p>
    <w:p w:rsidR="009D7F25" w:rsidRPr="009D7F25" w:rsidRDefault="009D7F25" w:rsidP="007A5F8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9D7F25" w:rsidRPr="009F0AA0" w:rsidRDefault="009F0AA0" w:rsidP="007A5F82">
      <w:pPr>
        <w:pStyle w:val="questo"/>
        <w:rPr>
          <w:rFonts w:ascii="Times New Roman" w:hAnsi="Times New Roman"/>
          <w:b/>
          <w:sz w:val="22"/>
          <w:szCs w:val="22"/>
          <w:lang w:val="pt-BR"/>
        </w:rPr>
      </w:pPr>
      <w:proofErr w:type="gramStart"/>
      <w:r w:rsidRPr="009F0AA0">
        <w:rPr>
          <w:rFonts w:ascii="Times New Roman" w:hAnsi="Times New Roman"/>
          <w:b/>
          <w:sz w:val="22"/>
          <w:szCs w:val="22"/>
          <w:lang w:val="pt-BR"/>
        </w:rPr>
        <w:t>12)</w:t>
      </w:r>
      <w:proofErr w:type="gramEnd"/>
      <w:r w:rsidRPr="009F0AA0">
        <w:rPr>
          <w:rFonts w:ascii="Times New Roman" w:hAnsi="Times New Roman"/>
          <w:b/>
          <w:sz w:val="22"/>
          <w:szCs w:val="22"/>
          <w:lang w:val="pt-BR"/>
        </w:rPr>
        <w:t xml:space="preserve"> (</w:t>
      </w:r>
      <w:proofErr w:type="spellStart"/>
      <w:r w:rsidRPr="009F0AA0">
        <w:rPr>
          <w:rFonts w:ascii="Times New Roman" w:hAnsi="Times New Roman"/>
          <w:b/>
          <w:sz w:val="22"/>
          <w:szCs w:val="22"/>
          <w:lang w:val="pt-BR"/>
        </w:rPr>
        <w:t>Anpec</w:t>
      </w:r>
      <w:proofErr w:type="spellEnd"/>
      <w:r w:rsidRPr="009F0AA0">
        <w:rPr>
          <w:rFonts w:ascii="Times New Roman" w:hAnsi="Times New Roman"/>
          <w:b/>
          <w:sz w:val="22"/>
          <w:szCs w:val="22"/>
          <w:lang w:val="pt-BR"/>
        </w:rPr>
        <w:t xml:space="preserve"> 2000 – Questão 8)</w:t>
      </w:r>
    </w:p>
    <w:p w:rsidR="009F0AA0" w:rsidRPr="009D7F25" w:rsidRDefault="009F0AA0" w:rsidP="007A5F82">
      <w:pPr>
        <w:pStyle w:val="questo"/>
        <w:rPr>
          <w:rFonts w:ascii="Times New Roman" w:hAnsi="Times New Roman"/>
          <w:sz w:val="22"/>
          <w:szCs w:val="22"/>
          <w:lang w:val="pt-BR"/>
        </w:rPr>
      </w:pPr>
    </w:p>
    <w:p w:rsidR="009D7F25" w:rsidRPr="009D7F25" w:rsidRDefault="009D7F25" w:rsidP="007A5F8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D7F25">
        <w:rPr>
          <w:rFonts w:ascii="Times New Roman" w:hAnsi="Times New Roman" w:cs="Times New Roman"/>
        </w:rPr>
        <w:t>Indique se as afirmativas são falsas ou verdadeiras:</w:t>
      </w:r>
    </w:p>
    <w:p w:rsidR="007A5F82" w:rsidRDefault="007A5F82" w:rsidP="007A5F82">
      <w:pPr>
        <w:spacing w:after="0" w:line="240" w:lineRule="auto"/>
        <w:ind w:left="408" w:hanging="408"/>
        <w:jc w:val="both"/>
        <w:rPr>
          <w:rFonts w:ascii="Times New Roman" w:hAnsi="Times New Roman" w:cs="Times New Roman"/>
        </w:rPr>
      </w:pPr>
    </w:p>
    <w:p w:rsidR="009D7F25" w:rsidRPr="009D7F25" w:rsidRDefault="009D7F25" w:rsidP="007A5F82">
      <w:pPr>
        <w:spacing w:after="0" w:line="240" w:lineRule="auto"/>
        <w:ind w:left="408" w:hanging="408"/>
        <w:jc w:val="both"/>
        <w:rPr>
          <w:rFonts w:ascii="Times New Roman" w:hAnsi="Times New Roman" w:cs="Times New Roman"/>
        </w:rPr>
      </w:pPr>
      <w:r w:rsidRPr="009D7F25">
        <w:rPr>
          <w:rFonts w:ascii="Times New Roman" w:hAnsi="Times New Roman" w:cs="Times New Roman"/>
        </w:rPr>
        <w:t>(0</w:t>
      </w:r>
      <w:proofErr w:type="gramStart"/>
      <w:r w:rsidRPr="009D7F25">
        <w:rPr>
          <w:rFonts w:ascii="Times New Roman" w:hAnsi="Times New Roman" w:cs="Times New Roman"/>
        </w:rPr>
        <w:t>)</w:t>
      </w:r>
      <w:proofErr w:type="gramEnd"/>
      <w:r w:rsidRPr="009D7F25">
        <w:rPr>
          <w:rFonts w:ascii="Times New Roman" w:hAnsi="Times New Roman" w:cs="Times New Roman"/>
        </w:rPr>
        <w:tab/>
        <w:t xml:space="preserve">Segundo a “equivalência </w:t>
      </w:r>
      <w:proofErr w:type="spellStart"/>
      <w:r w:rsidRPr="009D7F25">
        <w:rPr>
          <w:rFonts w:ascii="Times New Roman" w:hAnsi="Times New Roman" w:cs="Times New Roman"/>
        </w:rPr>
        <w:t>Ricardiana</w:t>
      </w:r>
      <w:proofErr w:type="spellEnd"/>
      <w:r w:rsidRPr="009D7F25">
        <w:rPr>
          <w:rFonts w:ascii="Times New Roman" w:hAnsi="Times New Roman" w:cs="Times New Roman"/>
        </w:rPr>
        <w:t xml:space="preserve">”, uma redução de impostos não exerce impacto algum sobre as decisões de consumir, caso os planos de gastos governamentais permaneçam </w:t>
      </w:r>
      <w:r w:rsidR="00977F1B">
        <w:rPr>
          <w:rFonts w:ascii="Times New Roman" w:hAnsi="Times New Roman" w:cs="Times New Roman"/>
        </w:rPr>
        <w:t xml:space="preserve">inalterados. </w:t>
      </w:r>
    </w:p>
    <w:p w:rsidR="007A5F82" w:rsidRDefault="007A5F82" w:rsidP="007A5F82">
      <w:pPr>
        <w:spacing w:after="0" w:line="240" w:lineRule="auto"/>
        <w:ind w:left="408" w:hanging="408"/>
        <w:jc w:val="both"/>
        <w:rPr>
          <w:rFonts w:ascii="Times New Roman" w:hAnsi="Times New Roman" w:cs="Times New Roman"/>
        </w:rPr>
      </w:pPr>
    </w:p>
    <w:p w:rsidR="009D7F25" w:rsidRPr="009D7F25" w:rsidRDefault="009D7F25" w:rsidP="007A5F82">
      <w:pPr>
        <w:spacing w:after="0" w:line="240" w:lineRule="auto"/>
        <w:ind w:left="408" w:hanging="408"/>
        <w:jc w:val="both"/>
        <w:rPr>
          <w:rFonts w:ascii="Times New Roman" w:hAnsi="Times New Roman" w:cs="Times New Roman"/>
        </w:rPr>
      </w:pPr>
      <w:r w:rsidRPr="009D7F25">
        <w:rPr>
          <w:rFonts w:ascii="Times New Roman" w:hAnsi="Times New Roman" w:cs="Times New Roman"/>
        </w:rPr>
        <w:t>(1</w:t>
      </w:r>
      <w:proofErr w:type="gramStart"/>
      <w:r w:rsidRPr="009D7F25">
        <w:rPr>
          <w:rFonts w:ascii="Times New Roman" w:hAnsi="Times New Roman" w:cs="Times New Roman"/>
        </w:rPr>
        <w:t>)</w:t>
      </w:r>
      <w:proofErr w:type="gramEnd"/>
      <w:r w:rsidRPr="009D7F25">
        <w:rPr>
          <w:rFonts w:ascii="Times New Roman" w:hAnsi="Times New Roman" w:cs="Times New Roman"/>
        </w:rPr>
        <w:tab/>
        <w:t xml:space="preserve">A “equivalência </w:t>
      </w:r>
      <w:proofErr w:type="spellStart"/>
      <w:r w:rsidRPr="009D7F25">
        <w:rPr>
          <w:rFonts w:ascii="Times New Roman" w:hAnsi="Times New Roman" w:cs="Times New Roman"/>
        </w:rPr>
        <w:t>Ricardiana</w:t>
      </w:r>
      <w:proofErr w:type="spellEnd"/>
      <w:r w:rsidRPr="009D7F25">
        <w:rPr>
          <w:rFonts w:ascii="Times New Roman" w:hAnsi="Times New Roman" w:cs="Times New Roman"/>
        </w:rPr>
        <w:t>” não se aplica se houver restriçõ</w:t>
      </w:r>
      <w:r w:rsidR="00977F1B">
        <w:rPr>
          <w:rFonts w:ascii="Times New Roman" w:hAnsi="Times New Roman" w:cs="Times New Roman"/>
        </w:rPr>
        <w:t>es ao crédito para as famílias.</w:t>
      </w:r>
    </w:p>
    <w:p w:rsidR="007A5F82" w:rsidRDefault="007A5F82" w:rsidP="007A5F82">
      <w:pPr>
        <w:spacing w:after="0" w:line="240" w:lineRule="auto"/>
        <w:ind w:left="408" w:hanging="408"/>
        <w:jc w:val="both"/>
        <w:rPr>
          <w:rFonts w:ascii="Times New Roman" w:hAnsi="Times New Roman" w:cs="Times New Roman"/>
        </w:rPr>
      </w:pPr>
    </w:p>
    <w:p w:rsidR="009D7F25" w:rsidRPr="009D7F25" w:rsidRDefault="009D7F25" w:rsidP="007A5F82">
      <w:pPr>
        <w:spacing w:after="0" w:line="240" w:lineRule="auto"/>
        <w:ind w:left="408" w:hanging="408"/>
        <w:jc w:val="both"/>
        <w:rPr>
          <w:rFonts w:ascii="Times New Roman" w:hAnsi="Times New Roman" w:cs="Times New Roman"/>
        </w:rPr>
      </w:pPr>
      <w:r w:rsidRPr="009D7F25">
        <w:rPr>
          <w:rFonts w:ascii="Times New Roman" w:hAnsi="Times New Roman" w:cs="Times New Roman"/>
        </w:rPr>
        <w:t>(2</w:t>
      </w:r>
      <w:proofErr w:type="gramStart"/>
      <w:r w:rsidRPr="009D7F25">
        <w:rPr>
          <w:rFonts w:ascii="Times New Roman" w:hAnsi="Times New Roman" w:cs="Times New Roman"/>
        </w:rPr>
        <w:t>)</w:t>
      </w:r>
      <w:proofErr w:type="gramEnd"/>
      <w:r w:rsidRPr="009D7F25">
        <w:rPr>
          <w:rFonts w:ascii="Times New Roman" w:hAnsi="Times New Roman" w:cs="Times New Roman"/>
        </w:rPr>
        <w:tab/>
        <w:t>Segundo a hipótese da renda permanente, a propensão média a consumir aumenta</w:t>
      </w:r>
      <w:r w:rsidR="00977F1B">
        <w:rPr>
          <w:rFonts w:ascii="Times New Roman" w:hAnsi="Times New Roman" w:cs="Times New Roman"/>
        </w:rPr>
        <w:t xml:space="preserve"> durante períodos de recessão. </w:t>
      </w:r>
    </w:p>
    <w:p w:rsidR="007A5F82" w:rsidRDefault="007A5F82" w:rsidP="007A5F82">
      <w:pPr>
        <w:spacing w:after="0" w:line="240" w:lineRule="auto"/>
        <w:ind w:left="408" w:hanging="408"/>
        <w:jc w:val="both"/>
        <w:rPr>
          <w:rFonts w:ascii="Times New Roman" w:hAnsi="Times New Roman" w:cs="Times New Roman"/>
        </w:rPr>
      </w:pPr>
    </w:p>
    <w:p w:rsidR="009D7F25" w:rsidRPr="009D7F25" w:rsidRDefault="009D7F25" w:rsidP="007A5F82">
      <w:pPr>
        <w:spacing w:after="0" w:line="240" w:lineRule="auto"/>
        <w:ind w:left="408" w:hanging="408"/>
        <w:jc w:val="both"/>
        <w:rPr>
          <w:rFonts w:ascii="Times New Roman" w:hAnsi="Times New Roman" w:cs="Times New Roman"/>
        </w:rPr>
      </w:pPr>
      <w:r w:rsidRPr="009D7F25">
        <w:rPr>
          <w:rFonts w:ascii="Times New Roman" w:hAnsi="Times New Roman" w:cs="Times New Roman"/>
        </w:rPr>
        <w:t>(3</w:t>
      </w:r>
      <w:proofErr w:type="gramStart"/>
      <w:r w:rsidRPr="009D7F25">
        <w:rPr>
          <w:rFonts w:ascii="Times New Roman" w:hAnsi="Times New Roman" w:cs="Times New Roman"/>
        </w:rPr>
        <w:t>)</w:t>
      </w:r>
      <w:proofErr w:type="gramEnd"/>
      <w:r w:rsidRPr="009D7F25">
        <w:rPr>
          <w:rFonts w:ascii="Times New Roman" w:hAnsi="Times New Roman" w:cs="Times New Roman"/>
        </w:rPr>
        <w:tab/>
        <w:t>Segundo a hipótese do ciclo de vida, a propensão média a consumir diminui</w:t>
      </w:r>
      <w:r w:rsidR="00977F1B">
        <w:rPr>
          <w:rFonts w:ascii="Times New Roman" w:hAnsi="Times New Roman" w:cs="Times New Roman"/>
        </w:rPr>
        <w:t xml:space="preserve"> durante períodos de recessão. </w:t>
      </w:r>
    </w:p>
    <w:p w:rsidR="009F0AA0" w:rsidRDefault="008E7D9C" w:rsidP="007A5F82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_____________________________________________________________________________</w:t>
      </w:r>
    </w:p>
    <w:p w:rsidR="007A5F82" w:rsidRDefault="007A5F82" w:rsidP="007A5F8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9D7F25" w:rsidRPr="009D7F25" w:rsidRDefault="009F0AA0" w:rsidP="007A5F82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  <w:b/>
        </w:rPr>
        <w:t>13)</w:t>
      </w:r>
      <w:proofErr w:type="gramEnd"/>
      <w:r>
        <w:rPr>
          <w:rFonts w:ascii="Times New Roman" w:eastAsia="Calibri" w:hAnsi="Times New Roman" w:cs="Times New Roman"/>
          <w:b/>
        </w:rPr>
        <w:t xml:space="preserve"> (</w:t>
      </w:r>
      <w:proofErr w:type="spellStart"/>
      <w:r>
        <w:rPr>
          <w:rFonts w:ascii="Times New Roman" w:eastAsia="Calibri" w:hAnsi="Times New Roman" w:cs="Times New Roman"/>
          <w:b/>
        </w:rPr>
        <w:t>Anpec</w:t>
      </w:r>
      <w:proofErr w:type="spellEnd"/>
      <w:r>
        <w:rPr>
          <w:rFonts w:ascii="Times New Roman" w:eastAsia="Calibri" w:hAnsi="Times New Roman" w:cs="Times New Roman"/>
          <w:b/>
        </w:rPr>
        <w:t xml:space="preserve"> 2001 – Questão 15)</w:t>
      </w:r>
    </w:p>
    <w:p w:rsidR="007A5F82" w:rsidRDefault="007A5F82" w:rsidP="007A5F82">
      <w:pPr>
        <w:pStyle w:val="Corpodetexto"/>
        <w:pBdr>
          <w:bottom w:val="double" w:sz="4" w:space="12" w:color="auto"/>
        </w:pBdr>
        <w:rPr>
          <w:sz w:val="22"/>
          <w:szCs w:val="22"/>
        </w:rPr>
      </w:pPr>
    </w:p>
    <w:p w:rsidR="009D7F25" w:rsidRDefault="009D7F25" w:rsidP="007A5F82">
      <w:pPr>
        <w:pStyle w:val="Corpodetexto"/>
        <w:pBdr>
          <w:bottom w:val="double" w:sz="4" w:space="12" w:color="auto"/>
        </w:pBdr>
        <w:rPr>
          <w:sz w:val="22"/>
          <w:szCs w:val="22"/>
        </w:rPr>
      </w:pPr>
      <w:r w:rsidRPr="009D7F25">
        <w:rPr>
          <w:sz w:val="22"/>
          <w:szCs w:val="22"/>
        </w:rPr>
        <w:t xml:space="preserve">Suponha taxa de </w:t>
      </w:r>
      <w:proofErr w:type="gramStart"/>
      <w:r w:rsidRPr="009D7F25">
        <w:rPr>
          <w:sz w:val="22"/>
          <w:szCs w:val="22"/>
        </w:rPr>
        <w:t>juros nominal de 12%</w:t>
      </w:r>
      <w:proofErr w:type="gramEnd"/>
      <w:r w:rsidRPr="009D7F25">
        <w:rPr>
          <w:sz w:val="22"/>
          <w:szCs w:val="22"/>
        </w:rPr>
        <w:t>, inflação de 2%, superávit fiscal primário e relação dívida pública / PIB iguais a 5% do PIB. Para que a relação dívida pública / PIB permaneça constante, qual deve ser, em %, o crescimento real do PIB?</w:t>
      </w:r>
    </w:p>
    <w:p w:rsidR="001C2F38" w:rsidRDefault="001C2F38" w:rsidP="007A5F8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C2F38" w:rsidRPr="001C2F38" w:rsidRDefault="001C2F38" w:rsidP="007A5F8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gramStart"/>
      <w:r w:rsidRPr="001C2F38">
        <w:rPr>
          <w:rFonts w:ascii="Times New Roman" w:eastAsia="Times New Roman" w:hAnsi="Times New Roman" w:cs="Times New Roman"/>
          <w:b/>
        </w:rPr>
        <w:t>14)</w:t>
      </w:r>
      <w:proofErr w:type="gramEnd"/>
      <w:r w:rsidRPr="001C2F38">
        <w:rPr>
          <w:rFonts w:ascii="Times New Roman" w:eastAsia="Times New Roman" w:hAnsi="Times New Roman" w:cs="Times New Roman"/>
          <w:b/>
        </w:rPr>
        <w:t xml:space="preserve"> (</w:t>
      </w:r>
      <w:proofErr w:type="spellStart"/>
      <w:r w:rsidRPr="001C2F38">
        <w:rPr>
          <w:rFonts w:ascii="Times New Roman" w:eastAsia="Times New Roman" w:hAnsi="Times New Roman" w:cs="Times New Roman"/>
          <w:b/>
        </w:rPr>
        <w:t>Anpec</w:t>
      </w:r>
      <w:proofErr w:type="spellEnd"/>
      <w:r w:rsidRPr="001C2F38">
        <w:rPr>
          <w:rFonts w:ascii="Times New Roman" w:eastAsia="Times New Roman" w:hAnsi="Times New Roman" w:cs="Times New Roman"/>
          <w:b/>
        </w:rPr>
        <w:t xml:space="preserve"> 2002 – Questão 05)</w:t>
      </w:r>
    </w:p>
    <w:p w:rsidR="009D7F25" w:rsidRPr="009D7F25" w:rsidRDefault="009D7F25" w:rsidP="007A5F8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D7F25" w:rsidRPr="009D7F25" w:rsidRDefault="009D7F25" w:rsidP="007A5F8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7F25">
        <w:rPr>
          <w:rFonts w:ascii="Times New Roman" w:eastAsia="Calibri" w:hAnsi="Times New Roman" w:cs="Times New Roman"/>
        </w:rPr>
        <w:t>As proposições abaixo versam sobre finanças públicas. Indique se são verdadeiras ou falsas:</w:t>
      </w:r>
    </w:p>
    <w:p w:rsidR="007A5F82" w:rsidRDefault="007A5F82" w:rsidP="007A5F82">
      <w:pPr>
        <w:spacing w:after="0" w:line="240" w:lineRule="auto"/>
        <w:ind w:left="369" w:hanging="369"/>
        <w:jc w:val="both"/>
        <w:rPr>
          <w:rFonts w:ascii="Times New Roman" w:eastAsia="Arial Unicode MS" w:hAnsi="Arial Unicode MS" w:cs="Times New Roman"/>
        </w:rPr>
      </w:pPr>
    </w:p>
    <w:p w:rsidR="009D7F25" w:rsidRPr="009D7F25" w:rsidRDefault="001C2F38" w:rsidP="007A5F82">
      <w:pPr>
        <w:spacing w:after="0" w:line="240" w:lineRule="auto"/>
        <w:ind w:left="369" w:hanging="36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Arial Unicode MS" w:cs="Times New Roman"/>
        </w:rPr>
        <w:t>(0</w:t>
      </w:r>
      <w:proofErr w:type="gramStart"/>
      <w:r>
        <w:rPr>
          <w:rFonts w:ascii="Times New Roman" w:eastAsia="Arial Unicode MS" w:hAnsi="Arial Unicode MS" w:cs="Times New Roman"/>
        </w:rPr>
        <w:t>)</w:t>
      </w:r>
      <w:proofErr w:type="gramEnd"/>
      <w:r w:rsidR="009D7F25" w:rsidRPr="009D7F25">
        <w:rPr>
          <w:rFonts w:ascii="Times New Roman" w:eastAsia="Arial Unicode MS" w:hAnsi="Times New Roman" w:cs="Times New Roman"/>
        </w:rPr>
        <w:tab/>
      </w:r>
      <w:r w:rsidR="009D7F25" w:rsidRPr="009D7F25">
        <w:rPr>
          <w:rFonts w:ascii="Times New Roman" w:eastAsia="Calibri" w:hAnsi="Times New Roman" w:cs="Times New Roman"/>
        </w:rPr>
        <w:t xml:space="preserve">De acordo com a equivalência </w:t>
      </w:r>
      <w:proofErr w:type="spellStart"/>
      <w:r w:rsidR="009D7F25" w:rsidRPr="009D7F25">
        <w:rPr>
          <w:rFonts w:ascii="Times New Roman" w:eastAsia="Calibri" w:hAnsi="Times New Roman" w:cs="Times New Roman"/>
        </w:rPr>
        <w:t>ricardiana</w:t>
      </w:r>
      <w:proofErr w:type="spellEnd"/>
      <w:r w:rsidR="009D7F25" w:rsidRPr="009D7F25">
        <w:rPr>
          <w:rFonts w:ascii="Times New Roman" w:eastAsia="Calibri" w:hAnsi="Times New Roman" w:cs="Times New Roman"/>
        </w:rPr>
        <w:t>, o governo deveria financiar seus gastos por meio da emissão de dívida pública, pois desta forma não provocará u</w:t>
      </w:r>
      <w:r w:rsidR="00977F1B">
        <w:rPr>
          <w:rFonts w:ascii="Times New Roman" w:eastAsia="Calibri" w:hAnsi="Times New Roman" w:cs="Times New Roman"/>
        </w:rPr>
        <w:t xml:space="preserve">ma redução do consumo privado. </w:t>
      </w:r>
    </w:p>
    <w:p w:rsidR="007A5F82" w:rsidRDefault="007A5F82" w:rsidP="007A5F82">
      <w:pPr>
        <w:spacing w:after="0" w:line="240" w:lineRule="auto"/>
        <w:ind w:left="369" w:hanging="369"/>
        <w:jc w:val="both"/>
        <w:rPr>
          <w:rFonts w:ascii="Times New Roman" w:eastAsia="Arial Unicode MS" w:hAnsi="Arial Unicode MS" w:cs="Times New Roman"/>
        </w:rPr>
      </w:pPr>
    </w:p>
    <w:p w:rsidR="009D7F25" w:rsidRPr="009D7F25" w:rsidRDefault="001C2F38" w:rsidP="007A5F82">
      <w:pPr>
        <w:spacing w:after="0" w:line="240" w:lineRule="auto"/>
        <w:ind w:left="369" w:hanging="36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Arial Unicode MS" w:cs="Times New Roman"/>
        </w:rPr>
        <w:t>(1</w:t>
      </w:r>
      <w:proofErr w:type="gramStart"/>
      <w:r>
        <w:rPr>
          <w:rFonts w:ascii="Times New Roman" w:eastAsia="Arial Unicode MS" w:hAnsi="Arial Unicode MS" w:cs="Times New Roman"/>
        </w:rPr>
        <w:t>)</w:t>
      </w:r>
      <w:proofErr w:type="gramEnd"/>
      <w:r w:rsidR="009D7F25" w:rsidRPr="009D7F25">
        <w:rPr>
          <w:rFonts w:ascii="Times New Roman" w:eastAsia="Arial Unicode MS" w:hAnsi="Times New Roman" w:cs="Times New Roman"/>
        </w:rPr>
        <w:tab/>
      </w:r>
      <w:r w:rsidR="009D7F25" w:rsidRPr="009D7F25">
        <w:rPr>
          <w:rFonts w:ascii="Times New Roman" w:eastAsia="Calibri" w:hAnsi="Times New Roman" w:cs="Times New Roman"/>
        </w:rPr>
        <w:t xml:space="preserve">Suponha um aumento de gasto governamental. Segundo a equivalência </w:t>
      </w:r>
      <w:proofErr w:type="spellStart"/>
      <w:r w:rsidR="009D7F25" w:rsidRPr="009D7F25">
        <w:rPr>
          <w:rFonts w:ascii="Times New Roman" w:eastAsia="Calibri" w:hAnsi="Times New Roman" w:cs="Times New Roman"/>
        </w:rPr>
        <w:t>ricardiana</w:t>
      </w:r>
      <w:proofErr w:type="spellEnd"/>
      <w:r w:rsidR="009D7F25" w:rsidRPr="009D7F25">
        <w:rPr>
          <w:rFonts w:ascii="Times New Roman" w:eastAsia="Calibri" w:hAnsi="Times New Roman" w:cs="Times New Roman"/>
        </w:rPr>
        <w:t>, a elevação dos juros que decorre do financiamento via emissão de títulos públicos é a razão pela qual o impacto sobre o consumo será idêntico ao que se verificaria no caso do financia</w:t>
      </w:r>
      <w:r w:rsidR="00977F1B">
        <w:rPr>
          <w:rFonts w:ascii="Times New Roman" w:eastAsia="Calibri" w:hAnsi="Times New Roman" w:cs="Times New Roman"/>
        </w:rPr>
        <w:t xml:space="preserve">mento via aumento de impostos. </w:t>
      </w:r>
    </w:p>
    <w:p w:rsidR="007A5F82" w:rsidRDefault="007A5F82" w:rsidP="007A5F82">
      <w:pPr>
        <w:spacing w:after="0" w:line="240" w:lineRule="auto"/>
        <w:ind w:left="369" w:hanging="369"/>
        <w:jc w:val="both"/>
        <w:rPr>
          <w:rFonts w:ascii="Times New Roman" w:eastAsia="Arial Unicode MS" w:hAnsi="Arial Unicode MS" w:cs="Times New Roman"/>
        </w:rPr>
      </w:pPr>
    </w:p>
    <w:p w:rsidR="009D7F25" w:rsidRPr="009D7F25" w:rsidRDefault="001C2F38" w:rsidP="007A5F82">
      <w:pPr>
        <w:spacing w:after="0" w:line="240" w:lineRule="auto"/>
        <w:ind w:left="369" w:hanging="36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Arial Unicode MS" w:hAnsi="Arial Unicode MS" w:cs="Times New Roman"/>
        </w:rPr>
        <w:t>(2</w:t>
      </w:r>
      <w:proofErr w:type="gramStart"/>
      <w:r>
        <w:rPr>
          <w:rFonts w:ascii="Times New Roman" w:eastAsia="Arial Unicode MS" w:hAnsi="Arial Unicode MS" w:cs="Times New Roman"/>
        </w:rPr>
        <w:t>)</w:t>
      </w:r>
      <w:proofErr w:type="gramEnd"/>
      <w:r w:rsidR="009D7F25" w:rsidRPr="009D7F25">
        <w:rPr>
          <w:rFonts w:ascii="Times New Roman" w:eastAsia="Arial Unicode MS" w:hAnsi="Times New Roman" w:cs="Times New Roman"/>
        </w:rPr>
        <w:tab/>
      </w:r>
      <w:r w:rsidR="009D7F25" w:rsidRPr="009D7F25">
        <w:rPr>
          <w:rFonts w:ascii="Times New Roman" w:eastAsia="Calibri" w:hAnsi="Times New Roman" w:cs="Times New Roman"/>
        </w:rPr>
        <w:t>Em um país com inflação nula, para estabilizar a relação entre dívida pública e PIB, é necessário que o governo obtenha superávit primário equiva</w:t>
      </w:r>
      <w:r w:rsidR="00977F1B">
        <w:rPr>
          <w:rFonts w:ascii="Times New Roman" w:eastAsia="Calibri" w:hAnsi="Times New Roman" w:cs="Times New Roman"/>
        </w:rPr>
        <w:t xml:space="preserve">lente à taxa nominal de juros. </w:t>
      </w:r>
    </w:p>
    <w:p w:rsidR="007A5F82" w:rsidRDefault="007A5F82" w:rsidP="007A5F82">
      <w:pPr>
        <w:spacing w:after="0" w:line="240" w:lineRule="auto"/>
        <w:ind w:left="369" w:hanging="369"/>
        <w:jc w:val="both"/>
        <w:rPr>
          <w:rFonts w:ascii="Times New Roman" w:eastAsia="Arial Unicode MS" w:hAnsi="Arial Unicode MS" w:cs="Times New Roman"/>
        </w:rPr>
      </w:pPr>
    </w:p>
    <w:p w:rsidR="009D7F25" w:rsidRPr="009D7F25" w:rsidRDefault="001C2F38" w:rsidP="007A5F82">
      <w:pPr>
        <w:spacing w:after="0" w:line="240" w:lineRule="auto"/>
        <w:ind w:left="369" w:hanging="36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Arial Unicode MS" w:hAnsi="Arial Unicode MS" w:cs="Times New Roman"/>
        </w:rPr>
        <w:t>(3</w:t>
      </w:r>
      <w:proofErr w:type="gramStart"/>
      <w:r>
        <w:rPr>
          <w:rFonts w:ascii="Times New Roman" w:eastAsia="Arial Unicode MS" w:hAnsi="Arial Unicode MS" w:cs="Times New Roman"/>
        </w:rPr>
        <w:t>)</w:t>
      </w:r>
      <w:proofErr w:type="gramEnd"/>
      <w:r w:rsidR="009D7F25" w:rsidRPr="009D7F25">
        <w:rPr>
          <w:rFonts w:ascii="Times New Roman" w:eastAsia="Arial Unicode MS" w:hAnsi="Times New Roman" w:cs="Times New Roman"/>
        </w:rPr>
        <w:tab/>
      </w:r>
      <w:r w:rsidR="009D7F25" w:rsidRPr="009D7F25">
        <w:rPr>
          <w:rFonts w:ascii="Times New Roman" w:eastAsia="Calibri" w:hAnsi="Times New Roman" w:cs="Times New Roman"/>
        </w:rPr>
        <w:t>O déficit primário do governo não considera os gastos e os ganhos advi</w:t>
      </w:r>
      <w:r w:rsidR="00977F1B">
        <w:rPr>
          <w:rFonts w:ascii="Times New Roman" w:eastAsia="Calibri" w:hAnsi="Times New Roman" w:cs="Times New Roman"/>
        </w:rPr>
        <w:t xml:space="preserve">ndos de operações financeiras. </w:t>
      </w:r>
    </w:p>
    <w:p w:rsidR="007A5F82" w:rsidRDefault="007A5F82" w:rsidP="007A5F82">
      <w:pPr>
        <w:pBdr>
          <w:bottom w:val="single" w:sz="4" w:space="1" w:color="auto"/>
        </w:pBdr>
        <w:spacing w:after="0" w:line="240" w:lineRule="auto"/>
        <w:ind w:left="369" w:hanging="369"/>
        <w:jc w:val="both"/>
        <w:rPr>
          <w:rFonts w:ascii="Times New Roman" w:eastAsia="Arial Unicode MS" w:hAnsi="Arial Unicode MS" w:cs="Times New Roman"/>
        </w:rPr>
      </w:pPr>
    </w:p>
    <w:p w:rsidR="009D7F25" w:rsidRDefault="001C2F38" w:rsidP="007A5F82">
      <w:pPr>
        <w:pBdr>
          <w:bottom w:val="single" w:sz="4" w:space="1" w:color="auto"/>
        </w:pBdr>
        <w:spacing w:after="0" w:line="240" w:lineRule="auto"/>
        <w:ind w:left="369" w:hanging="36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Arial Unicode MS" w:hAnsi="Arial Unicode MS" w:cs="Times New Roman"/>
        </w:rPr>
        <w:t>(4</w:t>
      </w:r>
      <w:proofErr w:type="gramStart"/>
      <w:r>
        <w:rPr>
          <w:rFonts w:ascii="Times New Roman" w:eastAsia="Arial Unicode MS" w:hAnsi="Arial Unicode MS" w:cs="Times New Roman"/>
        </w:rPr>
        <w:t>)</w:t>
      </w:r>
      <w:proofErr w:type="gramEnd"/>
      <w:r w:rsidR="009D7F25" w:rsidRPr="009D7F25">
        <w:rPr>
          <w:rFonts w:ascii="Times New Roman" w:eastAsia="Arial Unicode MS" w:hAnsi="Times New Roman" w:cs="Times New Roman"/>
        </w:rPr>
        <w:tab/>
      </w:r>
      <w:r w:rsidR="009D7F25" w:rsidRPr="009D7F25">
        <w:rPr>
          <w:rFonts w:ascii="Times New Roman" w:eastAsia="Calibri" w:hAnsi="Times New Roman" w:cs="Times New Roman"/>
        </w:rPr>
        <w:t xml:space="preserve">O déficit governamental corrente é uma variável </w:t>
      </w:r>
      <w:proofErr w:type="spellStart"/>
      <w:r w:rsidR="009D7F25" w:rsidRPr="009D7F25">
        <w:rPr>
          <w:rFonts w:ascii="Times New Roman" w:eastAsia="Calibri" w:hAnsi="Times New Roman" w:cs="Times New Roman"/>
        </w:rPr>
        <w:t>anti-cíclica</w:t>
      </w:r>
      <w:proofErr w:type="spellEnd"/>
      <w:r w:rsidR="009D7F25" w:rsidRPr="009D7F25">
        <w:rPr>
          <w:rFonts w:ascii="Times New Roman" w:eastAsia="Calibri" w:hAnsi="Times New Roman" w:cs="Times New Roman"/>
        </w:rPr>
        <w:t>, pois correlaciona-se negativam</w:t>
      </w:r>
      <w:r w:rsidR="00977F1B">
        <w:rPr>
          <w:rFonts w:ascii="Times New Roman" w:eastAsia="Calibri" w:hAnsi="Times New Roman" w:cs="Times New Roman"/>
        </w:rPr>
        <w:t xml:space="preserve">ente com o nível de atividade. </w:t>
      </w:r>
    </w:p>
    <w:p w:rsidR="001C2F38" w:rsidRDefault="001C2F38" w:rsidP="007A5F8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D7F25" w:rsidRDefault="001C2F38" w:rsidP="007A5F8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proofErr w:type="gramStart"/>
      <w:r>
        <w:rPr>
          <w:rFonts w:ascii="Times New Roman" w:eastAsia="Calibri" w:hAnsi="Times New Roman" w:cs="Times New Roman"/>
          <w:b/>
        </w:rPr>
        <w:t>15)</w:t>
      </w:r>
      <w:proofErr w:type="gramEnd"/>
      <w:r>
        <w:rPr>
          <w:rFonts w:ascii="Times New Roman" w:eastAsia="Calibri" w:hAnsi="Times New Roman" w:cs="Times New Roman"/>
          <w:b/>
        </w:rPr>
        <w:t xml:space="preserve"> (</w:t>
      </w:r>
      <w:proofErr w:type="spellStart"/>
      <w:r>
        <w:rPr>
          <w:rFonts w:ascii="Times New Roman" w:eastAsia="Calibri" w:hAnsi="Times New Roman" w:cs="Times New Roman"/>
          <w:b/>
        </w:rPr>
        <w:t>Anpec</w:t>
      </w:r>
      <w:proofErr w:type="spellEnd"/>
      <w:r>
        <w:rPr>
          <w:rFonts w:ascii="Times New Roman" w:eastAsia="Calibri" w:hAnsi="Times New Roman" w:cs="Times New Roman"/>
          <w:b/>
        </w:rPr>
        <w:t xml:space="preserve"> 2003 – Questão 14)</w:t>
      </w:r>
    </w:p>
    <w:p w:rsidR="001C2F38" w:rsidRPr="009D7F25" w:rsidRDefault="001C2F38" w:rsidP="007A5F8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D7F25" w:rsidRPr="009D7F25" w:rsidRDefault="009D7F25" w:rsidP="007A5F82">
      <w:pPr>
        <w:pStyle w:val="Corpodetexto3"/>
        <w:spacing w:after="0" w:line="240" w:lineRule="auto"/>
        <w:rPr>
          <w:rFonts w:ascii="Times New Roman" w:eastAsia="Calibri" w:hAnsi="Times New Roman" w:cs="Times New Roman"/>
          <w:sz w:val="22"/>
          <w:szCs w:val="22"/>
        </w:rPr>
      </w:pPr>
      <w:r w:rsidRPr="009D7F25">
        <w:rPr>
          <w:rFonts w:ascii="Times New Roman" w:eastAsia="Calibri" w:hAnsi="Times New Roman" w:cs="Times New Roman"/>
          <w:sz w:val="22"/>
          <w:szCs w:val="22"/>
        </w:rPr>
        <w:t xml:space="preserve">Avalie as proposições abaixo, relativas à equivalência </w:t>
      </w:r>
      <w:proofErr w:type="spellStart"/>
      <w:r w:rsidRPr="009D7F25">
        <w:rPr>
          <w:rFonts w:ascii="Times New Roman" w:eastAsia="Calibri" w:hAnsi="Times New Roman" w:cs="Times New Roman"/>
          <w:sz w:val="22"/>
          <w:szCs w:val="22"/>
        </w:rPr>
        <w:t>ricardiana</w:t>
      </w:r>
      <w:proofErr w:type="spellEnd"/>
      <w:r w:rsidRPr="009D7F25">
        <w:rPr>
          <w:rFonts w:ascii="Times New Roman" w:eastAsia="Calibri" w:hAnsi="Times New Roman" w:cs="Times New Roman"/>
          <w:sz w:val="22"/>
          <w:szCs w:val="22"/>
        </w:rPr>
        <w:t xml:space="preserve">: </w:t>
      </w:r>
    </w:p>
    <w:p w:rsidR="007A5F82" w:rsidRDefault="007A5F82" w:rsidP="007A5F82">
      <w:pPr>
        <w:spacing w:after="0" w:line="240" w:lineRule="auto"/>
        <w:ind w:left="374" w:hanging="374"/>
        <w:jc w:val="both"/>
        <w:rPr>
          <w:rFonts w:ascii="Times New Roman" w:eastAsia="Arial Unicode MS" w:hAnsi="Calibri" w:cs="Times New Roman"/>
        </w:rPr>
      </w:pPr>
    </w:p>
    <w:p w:rsidR="009D7F25" w:rsidRPr="009D7F25" w:rsidRDefault="001C2F38" w:rsidP="007A5F82">
      <w:pPr>
        <w:spacing w:after="0" w:line="240" w:lineRule="auto"/>
        <w:ind w:left="374" w:hanging="374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Calibri" w:cs="Times New Roman"/>
        </w:rPr>
        <w:t>(0</w:t>
      </w:r>
      <w:proofErr w:type="gramStart"/>
      <w:r>
        <w:rPr>
          <w:rFonts w:ascii="Times New Roman" w:eastAsia="Arial Unicode MS" w:hAnsi="Calibri" w:cs="Times New Roman"/>
        </w:rPr>
        <w:t>)</w:t>
      </w:r>
      <w:proofErr w:type="gramEnd"/>
      <w:r w:rsidR="009D7F25" w:rsidRPr="009D7F25">
        <w:rPr>
          <w:rFonts w:ascii="Times New Roman" w:eastAsia="Arial Unicode MS" w:hAnsi="Times New Roman" w:cs="Times New Roman"/>
        </w:rPr>
        <w:tab/>
      </w:r>
      <w:r w:rsidR="009D7F25" w:rsidRPr="009D7F25">
        <w:rPr>
          <w:rFonts w:ascii="Times New Roman" w:eastAsia="Calibri" w:hAnsi="Times New Roman" w:cs="Times New Roman"/>
        </w:rPr>
        <w:t xml:space="preserve">Admitindo-se a equivalência </w:t>
      </w:r>
      <w:proofErr w:type="spellStart"/>
      <w:r w:rsidR="009D7F25" w:rsidRPr="009D7F25">
        <w:rPr>
          <w:rFonts w:ascii="Times New Roman" w:eastAsia="Calibri" w:hAnsi="Times New Roman" w:cs="Times New Roman"/>
        </w:rPr>
        <w:t>ricardiana</w:t>
      </w:r>
      <w:proofErr w:type="spellEnd"/>
      <w:r w:rsidR="009D7F25" w:rsidRPr="009D7F25">
        <w:rPr>
          <w:rFonts w:ascii="Times New Roman" w:eastAsia="Calibri" w:hAnsi="Times New Roman" w:cs="Times New Roman"/>
        </w:rPr>
        <w:t>, a retração de consumo proveniente do financiamento dos gastos mediante impostos pode ser evitada se o financiamento se der por meio do lançamen</w:t>
      </w:r>
      <w:r w:rsidR="00977F1B">
        <w:rPr>
          <w:rFonts w:ascii="Times New Roman" w:eastAsia="Calibri" w:hAnsi="Times New Roman" w:cs="Times New Roman"/>
        </w:rPr>
        <w:t xml:space="preserve">to de títulos públicos. </w:t>
      </w:r>
    </w:p>
    <w:p w:rsidR="007A5F82" w:rsidRDefault="007A5F82" w:rsidP="007A5F82">
      <w:pPr>
        <w:pStyle w:val="Corpodetexto"/>
        <w:ind w:left="374" w:hanging="374"/>
        <w:rPr>
          <w:rFonts w:eastAsia="Arial Unicode MS" w:hAnsi="Arial Unicode MS"/>
          <w:sz w:val="22"/>
          <w:szCs w:val="22"/>
        </w:rPr>
      </w:pPr>
    </w:p>
    <w:p w:rsidR="009D7F25" w:rsidRPr="009D7F25" w:rsidRDefault="001C2F38" w:rsidP="007A5F82">
      <w:pPr>
        <w:pStyle w:val="Corpodetexto"/>
        <w:ind w:left="374" w:hanging="374"/>
        <w:rPr>
          <w:sz w:val="22"/>
          <w:szCs w:val="22"/>
        </w:rPr>
      </w:pPr>
      <w:r>
        <w:rPr>
          <w:rFonts w:eastAsia="Arial Unicode MS" w:hAnsi="Arial Unicode MS"/>
          <w:sz w:val="22"/>
          <w:szCs w:val="22"/>
        </w:rPr>
        <w:t>(1</w:t>
      </w:r>
      <w:proofErr w:type="gramStart"/>
      <w:r>
        <w:rPr>
          <w:rFonts w:eastAsia="Arial Unicode MS" w:hAnsi="Arial Unicode MS"/>
          <w:sz w:val="22"/>
          <w:szCs w:val="22"/>
        </w:rPr>
        <w:t>)</w:t>
      </w:r>
      <w:proofErr w:type="gramEnd"/>
      <w:r w:rsidR="009D7F25" w:rsidRPr="009D7F25">
        <w:rPr>
          <w:rFonts w:eastAsia="Arial Unicode MS"/>
          <w:sz w:val="22"/>
          <w:szCs w:val="22"/>
        </w:rPr>
        <w:tab/>
      </w:r>
      <w:r w:rsidR="009D7F25" w:rsidRPr="009D7F25">
        <w:rPr>
          <w:sz w:val="22"/>
          <w:szCs w:val="22"/>
        </w:rPr>
        <w:t xml:space="preserve">Admitindo-se a equivalência </w:t>
      </w:r>
      <w:proofErr w:type="spellStart"/>
      <w:r w:rsidR="009D7F25" w:rsidRPr="009D7F25">
        <w:rPr>
          <w:sz w:val="22"/>
          <w:szCs w:val="22"/>
        </w:rPr>
        <w:t>ricardiana</w:t>
      </w:r>
      <w:proofErr w:type="spellEnd"/>
      <w:r w:rsidR="009D7F25" w:rsidRPr="009D7F25">
        <w:rPr>
          <w:sz w:val="22"/>
          <w:szCs w:val="22"/>
        </w:rPr>
        <w:t>, uma queda antecipada nos gastos futuros do governo</w:t>
      </w:r>
      <w:r w:rsidR="00977F1B">
        <w:rPr>
          <w:sz w:val="22"/>
          <w:szCs w:val="22"/>
        </w:rPr>
        <w:t xml:space="preserve"> não afeta o consumo corrente. </w:t>
      </w:r>
    </w:p>
    <w:p w:rsidR="007A5F82" w:rsidRDefault="007A5F82" w:rsidP="007A5F82">
      <w:pPr>
        <w:spacing w:after="0" w:line="240" w:lineRule="auto"/>
        <w:ind w:left="374" w:hanging="374"/>
        <w:jc w:val="both"/>
        <w:rPr>
          <w:rFonts w:ascii="Times New Roman" w:eastAsia="Arial Unicode MS" w:hAnsi="Arial Unicode MS" w:cs="Times New Roman"/>
        </w:rPr>
      </w:pPr>
    </w:p>
    <w:p w:rsidR="009D7F25" w:rsidRPr="009D7F25" w:rsidRDefault="001C2F38" w:rsidP="007A5F82">
      <w:pPr>
        <w:spacing w:after="0" w:line="240" w:lineRule="auto"/>
        <w:ind w:left="374" w:hanging="374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Arial Unicode MS" w:cs="Times New Roman"/>
        </w:rPr>
        <w:t>(2</w:t>
      </w:r>
      <w:proofErr w:type="gramStart"/>
      <w:r>
        <w:rPr>
          <w:rFonts w:ascii="Times New Roman" w:eastAsia="Arial Unicode MS" w:hAnsi="Arial Unicode MS" w:cs="Times New Roman"/>
        </w:rPr>
        <w:t>)</w:t>
      </w:r>
      <w:proofErr w:type="gramEnd"/>
      <w:r w:rsidR="009D7F25" w:rsidRPr="009D7F25">
        <w:rPr>
          <w:rFonts w:ascii="Times New Roman" w:eastAsia="Arial Unicode MS" w:hAnsi="Times New Roman" w:cs="Times New Roman"/>
        </w:rPr>
        <w:tab/>
      </w:r>
      <w:r w:rsidR="009D7F25" w:rsidRPr="009D7F25">
        <w:rPr>
          <w:rFonts w:ascii="Times New Roman" w:eastAsia="Calibri" w:hAnsi="Times New Roman" w:cs="Times New Roman"/>
        </w:rPr>
        <w:t xml:space="preserve">O consumo depende da riqueza logo, segundo a equivalência </w:t>
      </w:r>
      <w:proofErr w:type="spellStart"/>
      <w:r w:rsidR="009D7F25" w:rsidRPr="009D7F25">
        <w:rPr>
          <w:rFonts w:ascii="Times New Roman" w:eastAsia="Calibri" w:hAnsi="Times New Roman" w:cs="Times New Roman"/>
        </w:rPr>
        <w:t>ricardiana</w:t>
      </w:r>
      <w:proofErr w:type="spellEnd"/>
      <w:r w:rsidR="009D7F25" w:rsidRPr="009D7F25">
        <w:rPr>
          <w:rFonts w:ascii="Times New Roman" w:eastAsia="Calibri" w:hAnsi="Times New Roman" w:cs="Times New Roman"/>
        </w:rPr>
        <w:t>, quanto mais títulos do governo estiverem nas mãos das pessoa</w:t>
      </w:r>
      <w:r w:rsidR="00977F1B">
        <w:rPr>
          <w:rFonts w:ascii="Times New Roman" w:eastAsia="Calibri" w:hAnsi="Times New Roman" w:cs="Times New Roman"/>
        </w:rPr>
        <w:t xml:space="preserve">s, maior deverá ser o consumo. </w:t>
      </w:r>
    </w:p>
    <w:p w:rsidR="007A5F82" w:rsidRDefault="007A5F82" w:rsidP="007A5F82">
      <w:pPr>
        <w:spacing w:after="0" w:line="240" w:lineRule="auto"/>
        <w:ind w:left="374" w:hanging="374"/>
        <w:jc w:val="both"/>
        <w:rPr>
          <w:rFonts w:ascii="Times New Roman" w:eastAsia="Arial Unicode MS" w:hAnsi="Arial Unicode MS" w:cs="Times New Roman"/>
        </w:rPr>
      </w:pPr>
    </w:p>
    <w:p w:rsidR="009D7F25" w:rsidRPr="009D7F25" w:rsidRDefault="001C2F38" w:rsidP="007A5F82">
      <w:pPr>
        <w:spacing w:after="0" w:line="240" w:lineRule="auto"/>
        <w:ind w:left="374" w:hanging="374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Arial Unicode MS" w:cs="Times New Roman"/>
        </w:rPr>
        <w:t>(3</w:t>
      </w:r>
      <w:proofErr w:type="gramStart"/>
      <w:r>
        <w:rPr>
          <w:rFonts w:ascii="Times New Roman" w:eastAsia="Arial Unicode MS" w:hAnsi="Arial Unicode MS" w:cs="Times New Roman"/>
        </w:rPr>
        <w:t>)</w:t>
      </w:r>
      <w:proofErr w:type="gramEnd"/>
      <w:r w:rsidR="009D7F25" w:rsidRPr="009D7F25">
        <w:rPr>
          <w:rFonts w:ascii="Times New Roman" w:eastAsia="Arial Unicode MS" w:hAnsi="Times New Roman" w:cs="Times New Roman"/>
        </w:rPr>
        <w:tab/>
      </w:r>
      <w:r w:rsidR="009D7F25" w:rsidRPr="009D7F25">
        <w:rPr>
          <w:rFonts w:ascii="Times New Roman" w:eastAsia="Calibri" w:hAnsi="Times New Roman" w:cs="Times New Roman"/>
        </w:rPr>
        <w:t xml:space="preserve">Uma maneira de testar a equivalência </w:t>
      </w:r>
      <w:proofErr w:type="spellStart"/>
      <w:r w:rsidR="009D7F25" w:rsidRPr="009D7F25">
        <w:rPr>
          <w:rFonts w:ascii="Times New Roman" w:eastAsia="Calibri" w:hAnsi="Times New Roman" w:cs="Times New Roman"/>
        </w:rPr>
        <w:t>ricardiana</w:t>
      </w:r>
      <w:proofErr w:type="spellEnd"/>
      <w:r w:rsidR="009D7F25" w:rsidRPr="009D7F25">
        <w:rPr>
          <w:rFonts w:ascii="Times New Roman" w:eastAsia="Calibri" w:hAnsi="Times New Roman" w:cs="Times New Roman"/>
        </w:rPr>
        <w:t xml:space="preserve"> é verificar se o consumo das pessoas depende da renda disp</w:t>
      </w:r>
      <w:r w:rsidR="00977F1B">
        <w:rPr>
          <w:rFonts w:ascii="Times New Roman" w:eastAsia="Calibri" w:hAnsi="Times New Roman" w:cs="Times New Roman"/>
        </w:rPr>
        <w:t xml:space="preserve">onível ou da renda permanente. </w:t>
      </w:r>
    </w:p>
    <w:p w:rsidR="007A5F82" w:rsidRDefault="007A5F82" w:rsidP="007A5F82">
      <w:pPr>
        <w:pBdr>
          <w:bottom w:val="single" w:sz="4" w:space="1" w:color="auto"/>
        </w:pBdr>
        <w:spacing w:after="0" w:line="240" w:lineRule="auto"/>
        <w:ind w:left="374" w:hanging="374"/>
        <w:jc w:val="both"/>
        <w:rPr>
          <w:rFonts w:ascii="Times New Roman" w:eastAsia="Arial Unicode MS" w:hAnsi="Arial Unicode MS" w:cs="Times New Roman"/>
        </w:rPr>
      </w:pPr>
    </w:p>
    <w:p w:rsidR="009153C2" w:rsidRDefault="001C2F38" w:rsidP="007A5F82">
      <w:pPr>
        <w:pBdr>
          <w:bottom w:val="single" w:sz="4" w:space="1" w:color="auto"/>
        </w:pBdr>
        <w:spacing w:after="0" w:line="240" w:lineRule="auto"/>
        <w:ind w:left="374" w:hanging="37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Arial Unicode MS" w:hAnsi="Arial Unicode MS" w:cs="Times New Roman"/>
        </w:rPr>
        <w:t>(4</w:t>
      </w:r>
      <w:proofErr w:type="gramStart"/>
      <w:r>
        <w:rPr>
          <w:rFonts w:ascii="Times New Roman" w:eastAsia="Arial Unicode MS" w:hAnsi="Arial Unicode MS" w:cs="Times New Roman"/>
        </w:rPr>
        <w:t>)</w:t>
      </w:r>
      <w:proofErr w:type="gramEnd"/>
      <w:r w:rsidR="009D7F25" w:rsidRPr="009D7F25">
        <w:rPr>
          <w:rFonts w:ascii="Times New Roman" w:eastAsia="Arial Unicode MS" w:hAnsi="Times New Roman" w:cs="Times New Roman"/>
        </w:rPr>
        <w:tab/>
      </w:r>
      <w:r w:rsidR="009D7F25" w:rsidRPr="009D7F25">
        <w:rPr>
          <w:rFonts w:ascii="Times New Roman" w:eastAsia="Calibri" w:hAnsi="Times New Roman" w:cs="Times New Roman"/>
        </w:rPr>
        <w:t>A hipótese de que os consumidores são indiferentes ao bem-estar das gerações futuras enfraquece a teor</w:t>
      </w:r>
      <w:r w:rsidR="009153C2">
        <w:rPr>
          <w:rFonts w:ascii="Times New Roman" w:eastAsia="Calibri" w:hAnsi="Times New Roman" w:cs="Times New Roman"/>
        </w:rPr>
        <w:t xml:space="preserve">ia da equivalência </w:t>
      </w:r>
      <w:proofErr w:type="spellStart"/>
      <w:r w:rsidR="009153C2">
        <w:rPr>
          <w:rFonts w:ascii="Times New Roman" w:eastAsia="Calibri" w:hAnsi="Times New Roman" w:cs="Times New Roman"/>
        </w:rPr>
        <w:t>ricardiana</w:t>
      </w:r>
      <w:proofErr w:type="spellEnd"/>
      <w:r w:rsidR="009153C2">
        <w:rPr>
          <w:rFonts w:ascii="Times New Roman" w:eastAsia="Calibri" w:hAnsi="Times New Roman" w:cs="Times New Roman"/>
        </w:rPr>
        <w:t>.</w:t>
      </w:r>
    </w:p>
    <w:p w:rsidR="009153C2" w:rsidRPr="009153C2" w:rsidRDefault="009153C2" w:rsidP="007A5F82">
      <w:pPr>
        <w:pBdr>
          <w:bottom w:val="single" w:sz="4" w:space="1" w:color="auto"/>
        </w:pBdr>
        <w:spacing w:after="0" w:line="240" w:lineRule="auto"/>
        <w:ind w:left="374" w:hanging="374"/>
        <w:jc w:val="both"/>
        <w:rPr>
          <w:rFonts w:ascii="Times New Roman" w:eastAsia="Calibri" w:hAnsi="Times New Roman" w:cs="Times New Roman"/>
        </w:rPr>
      </w:pPr>
    </w:p>
    <w:p w:rsidR="009D7F25" w:rsidRPr="009D7F25" w:rsidRDefault="009D7F25" w:rsidP="007A5F8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9D7F25" w:rsidRPr="009D7F25" w:rsidRDefault="009D7F25" w:rsidP="007A5F8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9D7F25" w:rsidRPr="009D7F25" w:rsidRDefault="00667244" w:rsidP="007A5F8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proofErr w:type="gramStart"/>
      <w:r>
        <w:rPr>
          <w:rFonts w:ascii="Times New Roman" w:eastAsia="Calibri" w:hAnsi="Times New Roman" w:cs="Times New Roman"/>
          <w:b/>
        </w:rPr>
        <w:t>16)</w:t>
      </w:r>
      <w:proofErr w:type="gramEnd"/>
      <w:r>
        <w:rPr>
          <w:rFonts w:ascii="Times New Roman" w:eastAsia="Calibri" w:hAnsi="Times New Roman" w:cs="Times New Roman"/>
          <w:b/>
        </w:rPr>
        <w:t xml:space="preserve"> (</w:t>
      </w:r>
      <w:proofErr w:type="spellStart"/>
      <w:r>
        <w:rPr>
          <w:rFonts w:ascii="Times New Roman" w:eastAsia="Calibri" w:hAnsi="Times New Roman" w:cs="Times New Roman"/>
          <w:b/>
        </w:rPr>
        <w:t>Anpec</w:t>
      </w:r>
      <w:proofErr w:type="spellEnd"/>
      <w:r>
        <w:rPr>
          <w:rFonts w:ascii="Times New Roman" w:eastAsia="Calibri" w:hAnsi="Times New Roman" w:cs="Times New Roman"/>
          <w:b/>
        </w:rPr>
        <w:t xml:space="preserve"> 2005 – Questão 13) </w:t>
      </w:r>
    </w:p>
    <w:p w:rsidR="009D7F25" w:rsidRPr="009D7F25" w:rsidRDefault="009D7F25" w:rsidP="007A5F82">
      <w:p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</w:rPr>
      </w:pPr>
      <w:r w:rsidRPr="009D7F25">
        <w:rPr>
          <w:rFonts w:ascii="Times New Roman" w:eastAsia="Calibri" w:hAnsi="Times New Roman" w:cs="Times New Roman"/>
        </w:rPr>
        <w:t>Avalie as proposições:</w:t>
      </w:r>
    </w:p>
    <w:p w:rsidR="007A5F82" w:rsidRDefault="007A5F82" w:rsidP="007A5F82">
      <w:pPr>
        <w:spacing w:after="0" w:line="240" w:lineRule="auto"/>
        <w:ind w:left="425" w:hanging="425"/>
        <w:jc w:val="both"/>
        <w:rPr>
          <w:rFonts w:ascii="Times New Roman" w:eastAsia="Arial Unicode MS" w:hAnsi="Arial Unicode MS" w:cs="Times New Roman"/>
        </w:rPr>
      </w:pPr>
    </w:p>
    <w:p w:rsidR="009D7F25" w:rsidRPr="009D7F25" w:rsidRDefault="00667244" w:rsidP="007A5F82">
      <w:p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Arial Unicode MS" w:hAnsi="Arial Unicode MS" w:cs="Times New Roman"/>
        </w:rPr>
        <w:t>(0</w:t>
      </w:r>
      <w:proofErr w:type="gramStart"/>
      <w:r>
        <w:rPr>
          <w:rFonts w:ascii="Times New Roman" w:eastAsia="Arial Unicode MS" w:hAnsi="Arial Unicode MS" w:cs="Times New Roman"/>
        </w:rPr>
        <w:t>)</w:t>
      </w:r>
      <w:proofErr w:type="gramEnd"/>
      <w:r w:rsidR="009D7F25" w:rsidRPr="009D7F25">
        <w:rPr>
          <w:rFonts w:ascii="Times New Roman" w:eastAsia="Arial Unicode MS" w:hAnsi="Times New Roman" w:cs="Times New Roman"/>
        </w:rPr>
        <w:tab/>
      </w:r>
      <w:r w:rsidR="009D7F25" w:rsidRPr="009D7F25">
        <w:rPr>
          <w:rFonts w:ascii="Times New Roman" w:eastAsia="Calibri" w:hAnsi="Times New Roman" w:cs="Times New Roman"/>
        </w:rPr>
        <w:t xml:space="preserve">Segundo a equivalência Barro-Ricardo, uma elevação do déficit público não necessariamente leva a uma maior taxa de juro real, pois a queda na poupança pública é compensada por um aumento da poupança privada. </w:t>
      </w:r>
    </w:p>
    <w:p w:rsidR="007A5F82" w:rsidRDefault="007A5F82" w:rsidP="007A5F82">
      <w:pPr>
        <w:spacing w:after="0" w:line="240" w:lineRule="auto"/>
        <w:ind w:left="425" w:hanging="425"/>
        <w:jc w:val="both"/>
        <w:rPr>
          <w:rFonts w:ascii="Times New Roman" w:eastAsia="Arial Unicode MS" w:hAnsi="Arial Unicode MS" w:cs="Times New Roman"/>
        </w:rPr>
      </w:pPr>
    </w:p>
    <w:p w:rsidR="009D7F25" w:rsidRPr="009D7F25" w:rsidRDefault="00667244" w:rsidP="007A5F82">
      <w:p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Arial Unicode MS" w:hAnsi="Arial Unicode MS" w:cs="Times New Roman"/>
        </w:rPr>
        <w:t>(1</w:t>
      </w:r>
      <w:proofErr w:type="gramStart"/>
      <w:r>
        <w:rPr>
          <w:rFonts w:ascii="Times New Roman" w:eastAsia="Arial Unicode MS" w:hAnsi="Arial Unicode MS" w:cs="Times New Roman"/>
        </w:rPr>
        <w:t>)</w:t>
      </w:r>
      <w:proofErr w:type="gramEnd"/>
      <w:r w:rsidR="009D7F25" w:rsidRPr="009D7F25">
        <w:rPr>
          <w:rFonts w:ascii="Times New Roman" w:eastAsia="Arial Unicode MS" w:hAnsi="Times New Roman" w:cs="Times New Roman"/>
        </w:rPr>
        <w:tab/>
      </w:r>
      <w:r w:rsidR="009D7F25" w:rsidRPr="009D7F25">
        <w:rPr>
          <w:rFonts w:ascii="Times New Roman" w:eastAsia="Calibri" w:hAnsi="Times New Roman" w:cs="Times New Roman"/>
        </w:rPr>
        <w:t>Se vale a equivalência Barro-Ricardo, títulos públicos não são considerados riqueza pelas famílias.</w:t>
      </w:r>
    </w:p>
    <w:p w:rsidR="009D7F25" w:rsidRPr="009D7F25" w:rsidRDefault="00667244" w:rsidP="007A5F82">
      <w:p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Arial Unicode MS" w:hAnsi="Arial Unicode MS" w:cs="Times New Roman"/>
        </w:rPr>
        <w:t>_____________________________________________________________________________</w:t>
      </w:r>
    </w:p>
    <w:p w:rsidR="009D7F25" w:rsidRPr="009D7F25" w:rsidRDefault="009D7F25" w:rsidP="007A5F8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9D7F25" w:rsidRDefault="00667244" w:rsidP="007A5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17)</w:t>
      </w:r>
      <w:proofErr w:type="gramEnd"/>
      <w:r>
        <w:rPr>
          <w:rFonts w:ascii="Times New Roman" w:hAnsi="Times New Roman" w:cs="Times New Roman"/>
          <w:b/>
          <w:bCs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</w:rPr>
        <w:t>Anpec</w:t>
      </w:r>
      <w:proofErr w:type="spellEnd"/>
      <w:r>
        <w:rPr>
          <w:rFonts w:ascii="Times New Roman" w:hAnsi="Times New Roman" w:cs="Times New Roman"/>
          <w:b/>
          <w:bCs/>
        </w:rPr>
        <w:t xml:space="preserve"> 2009 – Questão 7)</w:t>
      </w:r>
    </w:p>
    <w:p w:rsidR="00667244" w:rsidRPr="009D7F25" w:rsidRDefault="00667244" w:rsidP="007A5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D7F25" w:rsidRPr="009D7F25" w:rsidRDefault="009D7F25" w:rsidP="007A5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7F25">
        <w:rPr>
          <w:rFonts w:ascii="Times New Roman" w:hAnsi="Times New Roman" w:cs="Times New Roman"/>
        </w:rPr>
        <w:t xml:space="preserve">Supondo que a Equivalência </w:t>
      </w:r>
      <w:proofErr w:type="spellStart"/>
      <w:r w:rsidRPr="009D7F25">
        <w:rPr>
          <w:rFonts w:ascii="Times New Roman" w:hAnsi="Times New Roman" w:cs="Times New Roman"/>
        </w:rPr>
        <w:t>Ricardiana</w:t>
      </w:r>
      <w:proofErr w:type="spellEnd"/>
      <w:r w:rsidRPr="009D7F25">
        <w:rPr>
          <w:rFonts w:ascii="Times New Roman" w:hAnsi="Times New Roman" w:cs="Times New Roman"/>
        </w:rPr>
        <w:t xml:space="preserve"> seja válida, julgue as seguintes afirmativas:</w:t>
      </w:r>
    </w:p>
    <w:p w:rsidR="00667244" w:rsidRDefault="00667244" w:rsidP="007A5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</w:rPr>
      </w:pPr>
    </w:p>
    <w:p w:rsidR="009D7F25" w:rsidRPr="00667244" w:rsidRDefault="00667244" w:rsidP="007A5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ArialUnicodeMS" w:hAnsi="Times New Roman" w:cs="Times New Roman"/>
        </w:rPr>
        <w:t>(0)</w:t>
      </w:r>
      <w:r w:rsidR="009D7F25" w:rsidRPr="00667244">
        <w:rPr>
          <w:rFonts w:ascii="Times New Roman" w:eastAsia="ArialUnicodeMS" w:hAnsi="Times New Roman" w:cs="Times New Roman"/>
        </w:rPr>
        <w:t xml:space="preserve"> </w:t>
      </w:r>
      <w:r w:rsidR="009D7F25" w:rsidRPr="00667244">
        <w:rPr>
          <w:rFonts w:ascii="Times New Roman" w:hAnsi="Times New Roman" w:cs="Times New Roman"/>
        </w:rPr>
        <w:t>O governo deve manter uma política de orçamento equilibrado em cada período ao</w:t>
      </w:r>
    </w:p>
    <w:p w:rsidR="009D7F25" w:rsidRDefault="00977F1B" w:rsidP="007A5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longo</w:t>
      </w:r>
      <w:proofErr w:type="gramEnd"/>
      <w:r>
        <w:rPr>
          <w:rFonts w:ascii="Times New Roman" w:hAnsi="Times New Roman" w:cs="Times New Roman"/>
        </w:rPr>
        <w:t xml:space="preserve"> do tempo. </w:t>
      </w:r>
    </w:p>
    <w:p w:rsidR="00667244" w:rsidRPr="009D7F25" w:rsidRDefault="00667244" w:rsidP="007A5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D7F25" w:rsidRPr="009D7F25" w:rsidRDefault="00667244" w:rsidP="007A5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ArialUnicodeMS" w:hAnsi="Times New Roman" w:cs="Times New Roman"/>
        </w:rPr>
        <w:t>(1)</w:t>
      </w:r>
      <w:r w:rsidR="009D7F25" w:rsidRPr="009D7F25">
        <w:rPr>
          <w:rFonts w:ascii="Times New Roman" w:eastAsia="ArialUnicodeMS" w:hAnsi="Times New Roman" w:cs="Times New Roman"/>
        </w:rPr>
        <w:t xml:space="preserve"> </w:t>
      </w:r>
      <w:r w:rsidR="009D7F25" w:rsidRPr="009D7F25">
        <w:rPr>
          <w:rFonts w:ascii="Times New Roman" w:hAnsi="Times New Roman" w:cs="Times New Roman"/>
        </w:rPr>
        <w:t xml:space="preserve">A dívida pública não é considerada riqueza pelo setor privado, uma vez que pode </w:t>
      </w:r>
      <w:proofErr w:type="gramStart"/>
      <w:r w:rsidR="009D7F25" w:rsidRPr="009D7F25">
        <w:rPr>
          <w:rFonts w:ascii="Times New Roman" w:hAnsi="Times New Roman" w:cs="Times New Roman"/>
        </w:rPr>
        <w:t>ser</w:t>
      </w:r>
      <w:proofErr w:type="gramEnd"/>
    </w:p>
    <w:p w:rsidR="009D7F25" w:rsidRDefault="009D7F25" w:rsidP="007A5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D7F25">
        <w:rPr>
          <w:rFonts w:ascii="Times New Roman" w:hAnsi="Times New Roman" w:cs="Times New Roman"/>
        </w:rPr>
        <w:t>fi</w:t>
      </w:r>
      <w:r w:rsidR="00977F1B">
        <w:rPr>
          <w:rFonts w:ascii="Times New Roman" w:hAnsi="Times New Roman" w:cs="Times New Roman"/>
        </w:rPr>
        <w:t>nanciada</w:t>
      </w:r>
      <w:proofErr w:type="gramEnd"/>
      <w:r w:rsidR="00977F1B">
        <w:rPr>
          <w:rFonts w:ascii="Times New Roman" w:hAnsi="Times New Roman" w:cs="Times New Roman"/>
        </w:rPr>
        <w:t xml:space="preserve"> por poupança externa. </w:t>
      </w:r>
    </w:p>
    <w:p w:rsidR="00667244" w:rsidRPr="009D7F25" w:rsidRDefault="00667244" w:rsidP="007A5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D7F25" w:rsidRPr="009D7F25" w:rsidRDefault="00667244" w:rsidP="007A5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ArialUnicodeMS" w:hAnsi="Times New Roman" w:cs="Times New Roman"/>
        </w:rPr>
        <w:t>(2)</w:t>
      </w:r>
      <w:r w:rsidR="009D7F25" w:rsidRPr="009D7F25">
        <w:rPr>
          <w:rFonts w:ascii="Times New Roman" w:eastAsia="ArialUnicodeMS" w:hAnsi="Times New Roman" w:cs="Times New Roman"/>
        </w:rPr>
        <w:t xml:space="preserve"> </w:t>
      </w:r>
      <w:r w:rsidR="009D7F25" w:rsidRPr="009D7F25">
        <w:rPr>
          <w:rFonts w:ascii="Times New Roman" w:hAnsi="Times New Roman" w:cs="Times New Roman"/>
        </w:rPr>
        <w:t>Um corte de impostos correntes (tudo o mais constante) leva a um aumento do</w:t>
      </w:r>
    </w:p>
    <w:p w:rsidR="009D7F25" w:rsidRDefault="00977F1B" w:rsidP="007A5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consumo</w:t>
      </w:r>
      <w:proofErr w:type="gramEnd"/>
      <w:r>
        <w:rPr>
          <w:rFonts w:ascii="Times New Roman" w:hAnsi="Times New Roman" w:cs="Times New Roman"/>
        </w:rPr>
        <w:t xml:space="preserve"> corrente.</w:t>
      </w:r>
    </w:p>
    <w:p w:rsidR="00667244" w:rsidRPr="009D7F25" w:rsidRDefault="00667244" w:rsidP="007A5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D7F25" w:rsidRPr="009D7F25" w:rsidRDefault="00667244" w:rsidP="007A5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ArialUnicodeMS" w:hAnsi="Times New Roman" w:cs="Times New Roman"/>
        </w:rPr>
        <w:t>(3)</w:t>
      </w:r>
      <w:r w:rsidR="009D7F25" w:rsidRPr="009D7F25">
        <w:rPr>
          <w:rFonts w:ascii="Times New Roman" w:eastAsia="ArialUnicodeMS" w:hAnsi="Times New Roman" w:cs="Times New Roman"/>
        </w:rPr>
        <w:t xml:space="preserve"> </w:t>
      </w:r>
      <w:r w:rsidR="009D7F25" w:rsidRPr="009D7F25">
        <w:rPr>
          <w:rFonts w:ascii="Times New Roman" w:hAnsi="Times New Roman" w:cs="Times New Roman"/>
        </w:rPr>
        <w:t>Um aumento de impostos correntes (tudo o mais constante) leva a uma redução da</w:t>
      </w:r>
    </w:p>
    <w:p w:rsidR="009D7F25" w:rsidRDefault="00977F1B" w:rsidP="007A5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poupança</w:t>
      </w:r>
      <w:proofErr w:type="gramEnd"/>
      <w:r>
        <w:rPr>
          <w:rFonts w:ascii="Times New Roman" w:hAnsi="Times New Roman" w:cs="Times New Roman"/>
        </w:rPr>
        <w:t xml:space="preserve"> privada corrente.</w:t>
      </w:r>
    </w:p>
    <w:p w:rsidR="00667244" w:rsidRPr="009D7F25" w:rsidRDefault="00667244" w:rsidP="007A5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D7F25" w:rsidRPr="009D7F25" w:rsidRDefault="00667244" w:rsidP="007A5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ArialUnicodeMS" w:hAnsi="Times New Roman" w:cs="Times New Roman"/>
        </w:rPr>
        <w:t>(4)</w:t>
      </w:r>
      <w:r w:rsidR="009D7F25" w:rsidRPr="009D7F25">
        <w:rPr>
          <w:rFonts w:ascii="Times New Roman" w:eastAsia="ArialUnicodeMS" w:hAnsi="Times New Roman" w:cs="Times New Roman"/>
        </w:rPr>
        <w:t xml:space="preserve"> </w:t>
      </w:r>
      <w:r w:rsidR="009D7F25" w:rsidRPr="009D7F25">
        <w:rPr>
          <w:rFonts w:ascii="Times New Roman" w:hAnsi="Times New Roman" w:cs="Times New Roman"/>
        </w:rPr>
        <w:t>Um aumento nos impostos futuros (tudo o mais constante) não altera o consumo</w:t>
      </w:r>
    </w:p>
    <w:p w:rsidR="009D7F25" w:rsidRPr="009D7F25" w:rsidRDefault="00977F1B" w:rsidP="007A5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corrente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9D7F25" w:rsidRPr="009D7F25" w:rsidRDefault="009D7F25" w:rsidP="007A5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7F25" w:rsidRPr="009D7F25" w:rsidRDefault="00667244" w:rsidP="007A5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9D7F25" w:rsidRPr="009D7F25" w:rsidRDefault="00667244" w:rsidP="007A5F82">
      <w:pPr>
        <w:pStyle w:val="QUESTO0"/>
        <w:rPr>
          <w:rFonts w:ascii="Times New Roman" w:hAnsi="Times New Roman"/>
          <w:b/>
          <w:bCs/>
          <w:sz w:val="22"/>
          <w:szCs w:val="22"/>
          <w:lang w:val="pt-BR"/>
        </w:rPr>
      </w:pPr>
      <w:proofErr w:type="gramStart"/>
      <w:r>
        <w:rPr>
          <w:rFonts w:ascii="Times New Roman" w:hAnsi="Times New Roman"/>
          <w:b/>
          <w:bCs/>
          <w:sz w:val="22"/>
          <w:szCs w:val="22"/>
          <w:lang w:val="pt-BR"/>
        </w:rPr>
        <w:t>18)</w:t>
      </w:r>
      <w:proofErr w:type="gramEnd"/>
      <w:r>
        <w:rPr>
          <w:rFonts w:ascii="Times New Roman" w:hAnsi="Times New Roman"/>
          <w:b/>
          <w:bCs/>
          <w:sz w:val="22"/>
          <w:szCs w:val="22"/>
          <w:lang w:val="pt-BR"/>
        </w:rPr>
        <w:t xml:space="preserve"> (</w:t>
      </w:r>
      <w:proofErr w:type="spellStart"/>
      <w:r>
        <w:rPr>
          <w:rFonts w:ascii="Times New Roman" w:hAnsi="Times New Roman"/>
          <w:b/>
          <w:bCs/>
          <w:sz w:val="22"/>
          <w:szCs w:val="22"/>
          <w:lang w:val="pt-BR"/>
        </w:rPr>
        <w:t>Anpec</w:t>
      </w:r>
      <w:proofErr w:type="spellEnd"/>
      <w:r>
        <w:rPr>
          <w:rFonts w:ascii="Times New Roman" w:hAnsi="Times New Roman"/>
          <w:b/>
          <w:bCs/>
          <w:sz w:val="22"/>
          <w:szCs w:val="22"/>
          <w:lang w:val="pt-BR"/>
        </w:rPr>
        <w:t xml:space="preserve"> 2011 – Questão 13)</w:t>
      </w:r>
    </w:p>
    <w:p w:rsidR="009D7F25" w:rsidRPr="009D7F25" w:rsidRDefault="009D7F25" w:rsidP="007A5F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7F25" w:rsidRPr="009D7F25" w:rsidRDefault="009D7F25" w:rsidP="007A5F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7F25">
        <w:rPr>
          <w:rFonts w:ascii="Times New Roman" w:hAnsi="Times New Roman" w:cs="Times New Roman"/>
        </w:rPr>
        <w:t>Julgue as seguintes afirmativas:</w:t>
      </w:r>
    </w:p>
    <w:p w:rsidR="007A5F82" w:rsidRDefault="007A5F82" w:rsidP="007A5F82">
      <w:pPr>
        <w:spacing w:after="0" w:line="240" w:lineRule="auto"/>
        <w:ind w:left="369" w:hanging="369"/>
        <w:jc w:val="both"/>
        <w:rPr>
          <w:rFonts w:ascii="Times New Roman" w:eastAsia="Arial Unicode MS" w:hAnsi="Arial Unicode MS" w:cs="Times New Roman"/>
        </w:rPr>
      </w:pPr>
    </w:p>
    <w:p w:rsidR="009D7F25" w:rsidRPr="009D7F25" w:rsidRDefault="007A5F82" w:rsidP="007A5F82">
      <w:pPr>
        <w:spacing w:after="0" w:line="240" w:lineRule="auto"/>
        <w:ind w:left="369" w:hanging="36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Arial Unicode MS" w:cs="Times New Roman"/>
        </w:rPr>
        <w:t>(</w:t>
      </w:r>
      <w:r w:rsidR="00667244">
        <w:rPr>
          <w:rFonts w:ascii="Times New Roman" w:eastAsia="Arial Unicode MS" w:hAnsi="Arial Unicode MS" w:cs="Times New Roman"/>
        </w:rPr>
        <w:t>0</w:t>
      </w:r>
      <w:proofErr w:type="gramStart"/>
      <w:r w:rsidR="00667244">
        <w:rPr>
          <w:rFonts w:ascii="Times New Roman" w:eastAsia="Arial Unicode MS" w:hAnsi="Arial Unicode MS" w:cs="Times New Roman"/>
        </w:rPr>
        <w:t>)</w:t>
      </w:r>
      <w:proofErr w:type="gramEnd"/>
      <w:r w:rsidR="009D7F25" w:rsidRPr="009D7F25">
        <w:rPr>
          <w:rFonts w:ascii="Times New Roman" w:eastAsia="Arial Unicode MS" w:hAnsi="Times New Roman" w:cs="Times New Roman"/>
        </w:rPr>
        <w:tab/>
        <w:t>Quanto maior a taxa de crescimento da base monetária, tudo o mais constante, menor é a rece</w:t>
      </w:r>
      <w:r w:rsidR="00977F1B">
        <w:rPr>
          <w:rFonts w:ascii="Times New Roman" w:eastAsia="Arial Unicode MS" w:hAnsi="Times New Roman" w:cs="Times New Roman"/>
        </w:rPr>
        <w:t xml:space="preserve">ita de senhoriagem do governo. </w:t>
      </w:r>
    </w:p>
    <w:p w:rsidR="007A5F82" w:rsidRDefault="007A5F82" w:rsidP="007A5F82">
      <w:pPr>
        <w:spacing w:after="0" w:line="240" w:lineRule="auto"/>
        <w:ind w:left="369" w:hanging="369"/>
        <w:jc w:val="both"/>
        <w:rPr>
          <w:rFonts w:ascii="Times New Roman" w:eastAsia="Arial Unicode MS" w:hAnsi="Arial Unicode MS" w:cs="Times New Roman"/>
        </w:rPr>
      </w:pPr>
    </w:p>
    <w:p w:rsidR="009D7F25" w:rsidRPr="009D7F25" w:rsidRDefault="00667244" w:rsidP="007A5F82">
      <w:pPr>
        <w:spacing w:after="0" w:line="240" w:lineRule="auto"/>
        <w:ind w:left="369" w:hanging="36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Arial Unicode MS" w:cs="Times New Roman"/>
        </w:rPr>
        <w:t>(1</w:t>
      </w:r>
      <w:proofErr w:type="gramStart"/>
      <w:r>
        <w:rPr>
          <w:rFonts w:ascii="Times New Roman" w:eastAsia="Arial Unicode MS" w:hAnsi="Arial Unicode MS" w:cs="Times New Roman"/>
        </w:rPr>
        <w:t>)</w:t>
      </w:r>
      <w:proofErr w:type="gramEnd"/>
      <w:r w:rsidR="009D7F25" w:rsidRPr="009D7F25">
        <w:rPr>
          <w:rFonts w:ascii="Times New Roman" w:eastAsia="Arial Unicode MS" w:hAnsi="Times New Roman" w:cs="Times New Roman"/>
        </w:rPr>
        <w:tab/>
        <w:t>O déficit operacional do Setor Público é dado por (G – T + rB), em que G, T e B são, respectivamente, os gastos do governo, as receitas correntes do governo e o estoque da dívida pública, todos em termos nominais, e r é a taxa</w:t>
      </w:r>
      <w:r w:rsidR="00977F1B">
        <w:rPr>
          <w:rFonts w:ascii="Times New Roman" w:eastAsia="Arial Unicode MS" w:hAnsi="Times New Roman" w:cs="Times New Roman"/>
        </w:rPr>
        <w:t xml:space="preserve"> real de juros sobre a dívida. </w:t>
      </w:r>
    </w:p>
    <w:p w:rsidR="007A5F82" w:rsidRDefault="007A5F82" w:rsidP="007A5F82">
      <w:pPr>
        <w:spacing w:after="0" w:line="240" w:lineRule="auto"/>
        <w:ind w:left="369" w:hanging="369"/>
        <w:jc w:val="both"/>
        <w:rPr>
          <w:rFonts w:ascii="Times New Roman" w:eastAsia="Arial Unicode MS" w:hAnsi="Arial Unicode MS" w:cs="Times New Roman"/>
        </w:rPr>
      </w:pPr>
    </w:p>
    <w:p w:rsidR="009D7F25" w:rsidRPr="009D7F25" w:rsidRDefault="00667244" w:rsidP="007A5F82">
      <w:pPr>
        <w:spacing w:after="0" w:line="240" w:lineRule="auto"/>
        <w:ind w:left="369" w:hanging="36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Arial Unicode MS" w:cs="Times New Roman"/>
        </w:rPr>
        <w:t>(2</w:t>
      </w:r>
      <w:proofErr w:type="gramStart"/>
      <w:r>
        <w:rPr>
          <w:rFonts w:ascii="Times New Roman" w:eastAsia="Arial Unicode MS" w:hAnsi="Arial Unicode MS" w:cs="Times New Roman"/>
        </w:rPr>
        <w:t>)</w:t>
      </w:r>
      <w:proofErr w:type="gramEnd"/>
      <w:r w:rsidR="009D7F25" w:rsidRPr="009D7F25">
        <w:rPr>
          <w:rFonts w:ascii="Times New Roman" w:eastAsia="Arial Unicode MS" w:hAnsi="Times New Roman" w:cs="Times New Roman"/>
        </w:rPr>
        <w:tab/>
        <w:t xml:space="preserve">O déficit público real é igual ao déficit operacional </w:t>
      </w:r>
      <w:r w:rsidR="00977F1B">
        <w:rPr>
          <w:rFonts w:ascii="Times New Roman" w:eastAsia="Arial Unicode MS" w:hAnsi="Times New Roman" w:cs="Times New Roman"/>
        </w:rPr>
        <w:t xml:space="preserve">menos o imposto inflacionário. </w:t>
      </w:r>
    </w:p>
    <w:p w:rsidR="007A5F82" w:rsidRDefault="007A5F82" w:rsidP="007A5F82">
      <w:pPr>
        <w:spacing w:after="0" w:line="240" w:lineRule="auto"/>
        <w:ind w:left="369" w:hanging="369"/>
        <w:jc w:val="both"/>
        <w:rPr>
          <w:rFonts w:ascii="Times New Roman" w:eastAsia="Arial Unicode MS" w:hAnsi="Arial Unicode MS" w:cs="Times New Roman"/>
        </w:rPr>
      </w:pPr>
    </w:p>
    <w:p w:rsidR="009D7F25" w:rsidRPr="009D7F25" w:rsidRDefault="00667244" w:rsidP="007A5F82">
      <w:pPr>
        <w:spacing w:after="0" w:line="240" w:lineRule="auto"/>
        <w:ind w:left="369" w:hanging="36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Arial Unicode MS" w:cs="Times New Roman"/>
        </w:rPr>
        <w:t>(3</w:t>
      </w:r>
      <w:proofErr w:type="gramStart"/>
      <w:r>
        <w:rPr>
          <w:rFonts w:ascii="Times New Roman" w:eastAsia="Arial Unicode MS" w:hAnsi="Arial Unicode MS" w:cs="Times New Roman"/>
        </w:rPr>
        <w:t>)</w:t>
      </w:r>
      <w:proofErr w:type="gramEnd"/>
      <w:r w:rsidR="009D7F25" w:rsidRPr="009D7F25">
        <w:rPr>
          <w:rFonts w:ascii="Times New Roman" w:eastAsia="Arial Unicode MS" w:hAnsi="Times New Roman" w:cs="Times New Roman"/>
        </w:rPr>
        <w:tab/>
        <w:t>O déficit primário do setor público é igual ao déficit nominal menos os juros nominais</w:t>
      </w:r>
      <w:r w:rsidR="00977F1B">
        <w:rPr>
          <w:rFonts w:ascii="Times New Roman" w:eastAsia="Arial Unicode MS" w:hAnsi="Times New Roman" w:cs="Times New Roman"/>
        </w:rPr>
        <w:t xml:space="preserve"> pagos sobre a dívida pública. </w:t>
      </w:r>
    </w:p>
    <w:p w:rsidR="007A5F82" w:rsidRDefault="007A5F82" w:rsidP="007A5F82">
      <w:pPr>
        <w:pBdr>
          <w:bottom w:val="single" w:sz="4" w:space="1" w:color="auto"/>
        </w:pBdr>
        <w:spacing w:after="0" w:line="240" w:lineRule="auto"/>
        <w:ind w:left="369" w:hanging="369"/>
        <w:jc w:val="both"/>
        <w:rPr>
          <w:rFonts w:ascii="Times New Roman" w:eastAsia="Arial Unicode MS" w:hAnsi="Arial Unicode MS" w:cs="Times New Roman"/>
        </w:rPr>
      </w:pPr>
    </w:p>
    <w:p w:rsidR="009D7F25" w:rsidRPr="009D7F25" w:rsidRDefault="00667244" w:rsidP="007A5F82">
      <w:pPr>
        <w:pBdr>
          <w:bottom w:val="single" w:sz="4" w:space="1" w:color="auto"/>
        </w:pBdr>
        <w:spacing w:after="0" w:line="240" w:lineRule="auto"/>
        <w:ind w:left="369" w:hanging="369"/>
        <w:jc w:val="both"/>
        <w:rPr>
          <w:rFonts w:ascii="Times New Roman" w:hAnsi="Times New Roman" w:cs="Times New Roman"/>
        </w:rPr>
      </w:pPr>
      <w:r>
        <w:rPr>
          <w:rFonts w:ascii="Times New Roman" w:eastAsia="Arial Unicode MS" w:hAnsi="Arial Unicode MS" w:cs="Times New Roman"/>
        </w:rPr>
        <w:t>(4</w:t>
      </w:r>
      <w:proofErr w:type="gramStart"/>
      <w:r>
        <w:rPr>
          <w:rFonts w:ascii="Times New Roman" w:eastAsia="Arial Unicode MS" w:hAnsi="Arial Unicode MS" w:cs="Times New Roman"/>
        </w:rPr>
        <w:t>)</w:t>
      </w:r>
      <w:proofErr w:type="gramEnd"/>
      <w:r w:rsidR="009D7F25" w:rsidRPr="009D7F25">
        <w:rPr>
          <w:rFonts w:ascii="Times New Roman" w:eastAsia="Arial Unicode MS" w:hAnsi="Times New Roman" w:cs="Times New Roman"/>
        </w:rPr>
        <w:tab/>
        <w:t>Se o déficit primário do setor público é nulo e não há “ajustes patrimoniais” (isto é, ajustes nos ativos ou passivos do setor público devidos a privatizações, reconhecimentos de dívidas etc.), então a razão dívida pública/PIB aumentará se a taxa de juros real incidente sobre a dívida for maior do que a t</w:t>
      </w:r>
      <w:r w:rsidR="00977F1B">
        <w:rPr>
          <w:rFonts w:ascii="Times New Roman" w:eastAsia="Arial Unicode MS" w:hAnsi="Times New Roman" w:cs="Times New Roman"/>
        </w:rPr>
        <w:t>axa de crescimento real do PIB.</w:t>
      </w:r>
    </w:p>
    <w:p w:rsidR="009D7F25" w:rsidRPr="00667244" w:rsidRDefault="009D7F25" w:rsidP="007A5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D7F25" w:rsidRPr="00667244" w:rsidRDefault="00667244" w:rsidP="007A5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667244">
        <w:rPr>
          <w:rFonts w:ascii="Times New Roman" w:hAnsi="Times New Roman" w:cs="Times New Roman"/>
          <w:b/>
        </w:rPr>
        <w:t>19)</w:t>
      </w:r>
      <w:proofErr w:type="gramEnd"/>
      <w:r w:rsidRPr="00667244">
        <w:rPr>
          <w:rFonts w:ascii="Times New Roman" w:hAnsi="Times New Roman" w:cs="Times New Roman"/>
          <w:b/>
        </w:rPr>
        <w:t xml:space="preserve"> (</w:t>
      </w:r>
      <w:proofErr w:type="spellStart"/>
      <w:r w:rsidRPr="00667244">
        <w:rPr>
          <w:rFonts w:ascii="Times New Roman" w:hAnsi="Times New Roman" w:cs="Times New Roman"/>
          <w:b/>
        </w:rPr>
        <w:t>Anpec</w:t>
      </w:r>
      <w:proofErr w:type="spellEnd"/>
      <w:r w:rsidRPr="00667244">
        <w:rPr>
          <w:rFonts w:ascii="Times New Roman" w:hAnsi="Times New Roman" w:cs="Times New Roman"/>
          <w:b/>
        </w:rPr>
        <w:t xml:space="preserve"> 2013 – Questão 3)</w:t>
      </w:r>
    </w:p>
    <w:p w:rsidR="009D7F25" w:rsidRPr="009D7F25" w:rsidRDefault="009D7F25" w:rsidP="007A5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7F25" w:rsidRPr="009D7F25" w:rsidRDefault="009D7F25" w:rsidP="007A5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D7F25" w:rsidRDefault="009D7F25" w:rsidP="007A5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7F25">
        <w:rPr>
          <w:rFonts w:ascii="Times New Roman" w:hAnsi="Times New Roman" w:cs="Times New Roman"/>
        </w:rPr>
        <w:t>Classifique as afirmativas abaixo como Verdadeiras (V) ou Falsas (F):</w:t>
      </w:r>
    </w:p>
    <w:p w:rsidR="00667244" w:rsidRPr="009D7F25" w:rsidRDefault="00667244" w:rsidP="007A5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7F25" w:rsidRPr="007A5F82" w:rsidRDefault="00667244" w:rsidP="007A5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eastAsia="ArialUnicodeMS" w:hAnsi="Times New Roman" w:cs="Times New Roman"/>
        </w:rPr>
        <w:t>(0)</w:t>
      </w:r>
      <w:r w:rsidR="009D7F25" w:rsidRPr="009D7F25">
        <w:rPr>
          <w:rFonts w:ascii="Times New Roman" w:eastAsia="ArialUnicodeMS" w:hAnsi="Times New Roman" w:cs="Times New Roman"/>
        </w:rPr>
        <w:t xml:space="preserve"> </w:t>
      </w:r>
      <w:r w:rsidR="009D7F25" w:rsidRPr="009D7F25">
        <w:rPr>
          <w:rFonts w:ascii="Times New Roman" w:hAnsi="Times New Roman" w:cs="Times New Roman"/>
        </w:rPr>
        <w:t xml:space="preserve">Para um país reduzir a sua dívida pública é necessário obter </w:t>
      </w:r>
      <w:proofErr w:type="spellStart"/>
      <w:r w:rsidR="009D7F25" w:rsidRPr="009D7F25">
        <w:rPr>
          <w:rFonts w:ascii="Times New Roman" w:hAnsi="Times New Roman" w:cs="Times New Roman"/>
          <w:i/>
          <w:iCs/>
        </w:rPr>
        <w:t>superavits</w:t>
      </w:r>
      <w:proofErr w:type="spellEnd"/>
      <w:r w:rsidR="007A5F82">
        <w:rPr>
          <w:rFonts w:ascii="Times New Roman" w:hAnsi="Times New Roman" w:cs="Times New Roman"/>
          <w:i/>
          <w:iCs/>
        </w:rPr>
        <w:t xml:space="preserve"> </w:t>
      </w:r>
      <w:r w:rsidR="00977F1B">
        <w:rPr>
          <w:rFonts w:ascii="Times New Roman" w:hAnsi="Times New Roman" w:cs="Times New Roman"/>
        </w:rPr>
        <w:t xml:space="preserve">fiscais nominais. </w:t>
      </w:r>
    </w:p>
    <w:p w:rsidR="00667244" w:rsidRPr="009D7F25" w:rsidRDefault="00667244" w:rsidP="007A5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5F82" w:rsidRDefault="00667244" w:rsidP="007A5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ArialUnicodeMS" w:hAnsi="Times New Roman" w:cs="Times New Roman"/>
        </w:rPr>
        <w:t>(2)</w:t>
      </w:r>
      <w:proofErr w:type="gramStart"/>
      <w:r>
        <w:rPr>
          <w:rFonts w:ascii="Times New Roman" w:eastAsia="ArialUnicodeMS" w:hAnsi="Times New Roman" w:cs="Times New Roman"/>
        </w:rPr>
        <w:t xml:space="preserve"> </w:t>
      </w:r>
      <w:r w:rsidR="009D7F25" w:rsidRPr="009D7F25">
        <w:rPr>
          <w:rFonts w:ascii="Times New Roman" w:eastAsia="ArialUnicodeMS" w:hAnsi="Times New Roman" w:cs="Times New Roman"/>
        </w:rPr>
        <w:t xml:space="preserve"> </w:t>
      </w:r>
      <w:proofErr w:type="gramEnd"/>
      <w:r w:rsidR="009D7F25" w:rsidRPr="009D7F25">
        <w:rPr>
          <w:rFonts w:ascii="Times New Roman" w:hAnsi="Times New Roman" w:cs="Times New Roman"/>
        </w:rPr>
        <w:t xml:space="preserve">Pelo princípio da Equivalência </w:t>
      </w:r>
      <w:proofErr w:type="spellStart"/>
      <w:r w:rsidR="009D7F25" w:rsidRPr="009D7F25">
        <w:rPr>
          <w:rFonts w:ascii="Times New Roman" w:hAnsi="Times New Roman" w:cs="Times New Roman"/>
        </w:rPr>
        <w:t>Ricardiana</w:t>
      </w:r>
      <w:proofErr w:type="spellEnd"/>
      <w:r w:rsidR="009D7F25" w:rsidRPr="009D7F25">
        <w:rPr>
          <w:rFonts w:ascii="Times New Roman" w:hAnsi="Times New Roman" w:cs="Times New Roman"/>
        </w:rPr>
        <w:t>, uma redução de impostos</w:t>
      </w:r>
      <w:r w:rsidR="007A5F82">
        <w:rPr>
          <w:rFonts w:ascii="Times New Roman" w:hAnsi="Times New Roman" w:cs="Times New Roman"/>
        </w:rPr>
        <w:t xml:space="preserve"> financiada pela</w:t>
      </w:r>
    </w:p>
    <w:p w:rsidR="009D7F25" w:rsidRDefault="009D7F25" w:rsidP="007A5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D7F25">
        <w:rPr>
          <w:rFonts w:ascii="Times New Roman" w:hAnsi="Times New Roman" w:cs="Times New Roman"/>
        </w:rPr>
        <w:t>emissão</w:t>
      </w:r>
      <w:proofErr w:type="gramEnd"/>
      <w:r w:rsidRPr="009D7F25">
        <w:rPr>
          <w:rFonts w:ascii="Times New Roman" w:hAnsi="Times New Roman" w:cs="Times New Roman"/>
        </w:rPr>
        <w:t xml:space="preserve"> de títulos públicos não implica aumento de</w:t>
      </w:r>
      <w:r w:rsidR="007A5F82">
        <w:rPr>
          <w:rFonts w:ascii="Times New Roman" w:hAnsi="Times New Roman" w:cs="Times New Roman"/>
        </w:rPr>
        <w:t xml:space="preserve"> </w:t>
      </w:r>
      <w:r w:rsidR="00977F1B">
        <w:rPr>
          <w:rFonts w:ascii="Times New Roman" w:hAnsi="Times New Roman" w:cs="Times New Roman"/>
        </w:rPr>
        <w:t xml:space="preserve">poupança. </w:t>
      </w:r>
    </w:p>
    <w:p w:rsidR="00667244" w:rsidRPr="009D7F25" w:rsidRDefault="00667244" w:rsidP="007A5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7F25" w:rsidRDefault="00667244" w:rsidP="007A5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ArialUnicodeMS" w:hAnsi="Times New Roman" w:cs="Times New Roman"/>
        </w:rPr>
        <w:t>(3)</w:t>
      </w:r>
      <w:proofErr w:type="gramStart"/>
      <w:r>
        <w:rPr>
          <w:rFonts w:ascii="Times New Roman" w:eastAsia="ArialUnicodeMS" w:hAnsi="Times New Roman" w:cs="Times New Roman"/>
        </w:rPr>
        <w:t xml:space="preserve"> </w:t>
      </w:r>
      <w:r w:rsidR="009D7F25" w:rsidRPr="009D7F25">
        <w:rPr>
          <w:rFonts w:ascii="Times New Roman" w:eastAsia="ArialUnicodeMS" w:hAnsi="Times New Roman" w:cs="Times New Roman"/>
        </w:rPr>
        <w:t xml:space="preserve"> </w:t>
      </w:r>
      <w:proofErr w:type="gramEnd"/>
      <w:r w:rsidR="009D7F25" w:rsidRPr="009D7F25">
        <w:rPr>
          <w:rFonts w:ascii="Times New Roman" w:hAnsi="Times New Roman" w:cs="Times New Roman"/>
        </w:rPr>
        <w:t xml:space="preserve">Pelo princípio da Equivalência </w:t>
      </w:r>
      <w:proofErr w:type="spellStart"/>
      <w:r w:rsidR="009D7F25" w:rsidRPr="009D7F25">
        <w:rPr>
          <w:rFonts w:ascii="Times New Roman" w:hAnsi="Times New Roman" w:cs="Times New Roman"/>
        </w:rPr>
        <w:t>Ricardiana</w:t>
      </w:r>
      <w:proofErr w:type="spellEnd"/>
      <w:r w:rsidR="009D7F25" w:rsidRPr="009D7F25">
        <w:rPr>
          <w:rFonts w:ascii="Times New Roman" w:hAnsi="Times New Roman" w:cs="Times New Roman"/>
        </w:rPr>
        <w:t>, a política fiscal não tem</w:t>
      </w:r>
      <w:r w:rsidR="007A5F82">
        <w:rPr>
          <w:rFonts w:ascii="Times New Roman" w:hAnsi="Times New Roman" w:cs="Times New Roman"/>
        </w:rPr>
        <w:t xml:space="preserve"> </w:t>
      </w:r>
      <w:r w:rsidR="009D7F25" w:rsidRPr="009D7F25">
        <w:rPr>
          <w:rFonts w:ascii="Times New Roman" w:hAnsi="Times New Roman" w:cs="Times New Roman"/>
        </w:rPr>
        <w:t>qua</w:t>
      </w:r>
      <w:r w:rsidR="00977F1B">
        <w:rPr>
          <w:rFonts w:ascii="Times New Roman" w:hAnsi="Times New Roman" w:cs="Times New Roman"/>
        </w:rPr>
        <w:t xml:space="preserve">lquer impacto sobre o produto. </w:t>
      </w:r>
    </w:p>
    <w:p w:rsidR="00667244" w:rsidRPr="009D7F25" w:rsidRDefault="00667244" w:rsidP="007A5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7F25" w:rsidRPr="009D7F25" w:rsidRDefault="00667244" w:rsidP="007A5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ArialUnicodeMS" w:hAnsi="Times New Roman" w:cs="Times New Roman"/>
        </w:rPr>
        <w:t>(4)</w:t>
      </w:r>
      <w:proofErr w:type="gramStart"/>
      <w:r>
        <w:rPr>
          <w:rFonts w:ascii="Times New Roman" w:eastAsia="ArialUnicodeMS" w:hAnsi="Times New Roman" w:cs="Times New Roman"/>
        </w:rPr>
        <w:t xml:space="preserve"> </w:t>
      </w:r>
      <w:r w:rsidR="009D7F25" w:rsidRPr="009D7F25">
        <w:rPr>
          <w:rFonts w:ascii="Times New Roman" w:eastAsia="ArialUnicodeMS" w:hAnsi="Times New Roman" w:cs="Times New Roman"/>
        </w:rPr>
        <w:t xml:space="preserve"> </w:t>
      </w:r>
      <w:proofErr w:type="gramEnd"/>
      <w:r w:rsidR="009D7F25" w:rsidRPr="009D7F25">
        <w:rPr>
          <w:rFonts w:ascii="Times New Roman" w:hAnsi="Times New Roman" w:cs="Times New Roman"/>
        </w:rPr>
        <w:t>Para um país sem inflação estabilizar a razão dívida pública/PIB é</w:t>
      </w:r>
      <w:r w:rsidR="007A5F82">
        <w:rPr>
          <w:rFonts w:ascii="Times New Roman" w:hAnsi="Times New Roman" w:cs="Times New Roman"/>
        </w:rPr>
        <w:t xml:space="preserve"> </w:t>
      </w:r>
      <w:r w:rsidR="009D7F25" w:rsidRPr="009D7F25">
        <w:rPr>
          <w:rFonts w:ascii="Times New Roman" w:hAnsi="Times New Roman" w:cs="Times New Roman"/>
        </w:rPr>
        <w:t xml:space="preserve">necessário que o governo obtenha </w:t>
      </w:r>
      <w:proofErr w:type="spellStart"/>
      <w:r w:rsidR="009D7F25" w:rsidRPr="009D7F25">
        <w:rPr>
          <w:rFonts w:ascii="Times New Roman" w:hAnsi="Times New Roman" w:cs="Times New Roman"/>
          <w:i/>
          <w:iCs/>
        </w:rPr>
        <w:t>superavit</w:t>
      </w:r>
      <w:proofErr w:type="spellEnd"/>
      <w:r w:rsidR="009D7F25" w:rsidRPr="009D7F25">
        <w:rPr>
          <w:rFonts w:ascii="Times New Roman" w:hAnsi="Times New Roman" w:cs="Times New Roman"/>
          <w:i/>
          <w:iCs/>
        </w:rPr>
        <w:t xml:space="preserve"> </w:t>
      </w:r>
      <w:r w:rsidR="009D7F25" w:rsidRPr="009D7F25">
        <w:rPr>
          <w:rFonts w:ascii="Times New Roman" w:hAnsi="Times New Roman" w:cs="Times New Roman"/>
        </w:rPr>
        <w:t>primário equivalente à taxa</w:t>
      </w:r>
      <w:r w:rsidR="007A5F82">
        <w:rPr>
          <w:rFonts w:ascii="Times New Roman" w:hAnsi="Times New Roman" w:cs="Times New Roman"/>
        </w:rPr>
        <w:t xml:space="preserve"> </w:t>
      </w:r>
      <w:r w:rsidR="00977F1B">
        <w:rPr>
          <w:rFonts w:ascii="Times New Roman" w:hAnsi="Times New Roman" w:cs="Times New Roman"/>
        </w:rPr>
        <w:t xml:space="preserve">nominal de juros. </w:t>
      </w:r>
    </w:p>
    <w:p w:rsidR="009D7F25" w:rsidRPr="009D7F25" w:rsidRDefault="009D7F25" w:rsidP="007A5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7F25" w:rsidRPr="009D7F25" w:rsidRDefault="00667244" w:rsidP="007A5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9D7F25" w:rsidRPr="009D7F25" w:rsidRDefault="009D7F25" w:rsidP="007A5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7F25" w:rsidRDefault="00667244" w:rsidP="007A5F8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20)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Anpec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2015 – Questão 11</w:t>
      </w:r>
    </w:p>
    <w:p w:rsidR="00667244" w:rsidRPr="00667244" w:rsidRDefault="00667244" w:rsidP="007A5F8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9D7F25" w:rsidRPr="009D7F25" w:rsidRDefault="009D7F25" w:rsidP="007A5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7F25">
        <w:rPr>
          <w:rFonts w:ascii="Times New Roman" w:hAnsi="Times New Roman" w:cs="Times New Roman"/>
        </w:rPr>
        <w:t xml:space="preserve">Considere os seguintes parâmetros básicos da economia: razão dívida/PIB = 100%, taxa real de juros = 10%, taxa de crescimento real do PIB = 2%, superávit primário = 4%. Calcule para qual percentual (%) o governo deve elevar o superávit primário para tornar a trajetória da razão dívida/PIB </w:t>
      </w:r>
      <w:r w:rsidR="00977F1B">
        <w:rPr>
          <w:rFonts w:ascii="Times New Roman" w:hAnsi="Times New Roman" w:cs="Times New Roman"/>
        </w:rPr>
        <w:t xml:space="preserve">constante. </w:t>
      </w:r>
    </w:p>
    <w:p w:rsidR="00667244" w:rsidRDefault="00667244" w:rsidP="007A5F8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</w:t>
      </w:r>
    </w:p>
    <w:p w:rsidR="00667244" w:rsidRDefault="00667244" w:rsidP="007A5F8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67244" w:rsidRPr="00667244" w:rsidRDefault="00667244" w:rsidP="007A5F82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proofErr w:type="gramStart"/>
      <w:r w:rsidRPr="00667244">
        <w:rPr>
          <w:rFonts w:ascii="Times New Roman" w:hAnsi="Times New Roman" w:cs="Times New Roman"/>
          <w:b/>
          <w:color w:val="auto"/>
          <w:sz w:val="22"/>
          <w:szCs w:val="22"/>
        </w:rPr>
        <w:t>21)</w:t>
      </w:r>
      <w:proofErr w:type="gramEnd"/>
      <w:r w:rsidRPr="0066724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(</w:t>
      </w:r>
      <w:proofErr w:type="spellStart"/>
      <w:r w:rsidRPr="00667244">
        <w:rPr>
          <w:rFonts w:ascii="Times New Roman" w:hAnsi="Times New Roman" w:cs="Times New Roman"/>
          <w:b/>
          <w:color w:val="auto"/>
          <w:sz w:val="22"/>
          <w:szCs w:val="22"/>
        </w:rPr>
        <w:t>Anpec</w:t>
      </w:r>
      <w:proofErr w:type="spellEnd"/>
      <w:r w:rsidRPr="0066724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2016 – Questão 10)</w:t>
      </w:r>
    </w:p>
    <w:p w:rsidR="009D7F25" w:rsidRPr="009D7F25" w:rsidRDefault="009D7F25" w:rsidP="007A5F8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9D7F25" w:rsidRPr="009D7F25" w:rsidRDefault="009D7F25" w:rsidP="007A5F8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D7F25">
        <w:rPr>
          <w:rFonts w:ascii="Times New Roman" w:hAnsi="Times New Roman" w:cs="Times New Roman"/>
          <w:color w:val="auto"/>
          <w:sz w:val="22"/>
          <w:szCs w:val="22"/>
        </w:rPr>
        <w:t xml:space="preserve">Avalie as assertivas abaixo: </w:t>
      </w:r>
    </w:p>
    <w:p w:rsidR="00667244" w:rsidRDefault="00667244" w:rsidP="007A5F82">
      <w:pPr>
        <w:pStyle w:val="Default"/>
        <w:rPr>
          <w:rFonts w:ascii="Times New Roman" w:eastAsia="Arial Unicode MS" w:hAnsi="Times New Roman" w:cs="Times New Roman"/>
          <w:color w:val="auto"/>
          <w:sz w:val="22"/>
          <w:szCs w:val="22"/>
        </w:rPr>
      </w:pPr>
    </w:p>
    <w:p w:rsidR="00667244" w:rsidRDefault="00667244" w:rsidP="007A5F82">
      <w:pPr>
        <w:pStyle w:val="Default"/>
        <w:rPr>
          <w:rFonts w:ascii="Times New Roman" w:eastAsia="Arial Unicode MS" w:hAnsi="Times New Roman" w:cs="Times New Roman"/>
          <w:color w:val="auto"/>
          <w:sz w:val="22"/>
          <w:szCs w:val="22"/>
        </w:rPr>
      </w:pPr>
      <w:r>
        <w:rPr>
          <w:rFonts w:ascii="Times New Roman" w:eastAsia="Arial Unicode MS" w:hAnsi="Times New Roman" w:cs="Times New Roman"/>
          <w:color w:val="auto"/>
          <w:sz w:val="22"/>
          <w:szCs w:val="22"/>
        </w:rPr>
        <w:t xml:space="preserve">(0) </w:t>
      </w:r>
      <w:r w:rsidR="009D7F25" w:rsidRPr="009D7F25">
        <w:rPr>
          <w:rFonts w:ascii="Times New Roman" w:eastAsia="Arial Unicode MS" w:hAnsi="Times New Roman" w:cs="Times New Roman"/>
          <w:color w:val="auto"/>
          <w:sz w:val="22"/>
          <w:szCs w:val="22"/>
        </w:rPr>
        <w:t>A receita de senhoriagem como função da taxa de expansão monetária se comporta como uma</w:t>
      </w:r>
      <w:r w:rsidR="00977F1B">
        <w:rPr>
          <w:rFonts w:ascii="Times New Roman" w:eastAsia="Arial Unicode MS" w:hAnsi="Times New Roman" w:cs="Times New Roman"/>
          <w:color w:val="auto"/>
          <w:sz w:val="22"/>
          <w:szCs w:val="22"/>
        </w:rPr>
        <w:t xml:space="preserve"> Curva de </w:t>
      </w:r>
      <w:proofErr w:type="spellStart"/>
      <w:r w:rsidR="00977F1B">
        <w:rPr>
          <w:rFonts w:ascii="Times New Roman" w:eastAsia="Arial Unicode MS" w:hAnsi="Times New Roman" w:cs="Times New Roman"/>
          <w:color w:val="auto"/>
          <w:sz w:val="22"/>
          <w:szCs w:val="22"/>
        </w:rPr>
        <w:t>Laffer</w:t>
      </w:r>
      <w:proofErr w:type="spellEnd"/>
      <w:r w:rsidR="00977F1B">
        <w:rPr>
          <w:rFonts w:ascii="Times New Roman" w:eastAsia="Arial Unicode MS" w:hAnsi="Times New Roman" w:cs="Times New Roman"/>
          <w:color w:val="auto"/>
          <w:sz w:val="22"/>
          <w:szCs w:val="22"/>
        </w:rPr>
        <w:t xml:space="preserve">; </w:t>
      </w:r>
    </w:p>
    <w:p w:rsidR="00667244" w:rsidRPr="00667244" w:rsidRDefault="00667244" w:rsidP="007A5F82">
      <w:pPr>
        <w:pStyle w:val="Default"/>
        <w:rPr>
          <w:rFonts w:ascii="Times New Roman" w:eastAsia="Arial Unicode MS" w:hAnsi="Times New Roman" w:cs="Times New Roman"/>
          <w:color w:val="auto"/>
          <w:sz w:val="22"/>
          <w:szCs w:val="22"/>
        </w:rPr>
      </w:pPr>
    </w:p>
    <w:p w:rsidR="00667244" w:rsidRDefault="00667244" w:rsidP="007A5F82">
      <w:pPr>
        <w:pStyle w:val="Default"/>
        <w:rPr>
          <w:rFonts w:ascii="Times New Roman" w:eastAsia="Arial Unicode MS" w:hAnsi="Times New Roman" w:cs="Times New Roman"/>
          <w:color w:val="auto"/>
          <w:sz w:val="22"/>
          <w:szCs w:val="22"/>
        </w:rPr>
      </w:pPr>
      <w:r>
        <w:rPr>
          <w:rFonts w:ascii="Times New Roman" w:eastAsia="Arial Unicode MS" w:hAnsi="Times New Roman" w:cs="Times New Roman"/>
          <w:color w:val="auto"/>
          <w:sz w:val="22"/>
          <w:szCs w:val="22"/>
        </w:rPr>
        <w:t>(1)</w:t>
      </w:r>
      <w:r w:rsidR="009D7F25" w:rsidRPr="009D7F25">
        <w:rPr>
          <w:rFonts w:ascii="Times New Roman" w:eastAsia="Arial Unicode MS" w:hAnsi="Times New Roman" w:cs="Times New Roman"/>
          <w:color w:val="auto"/>
          <w:sz w:val="22"/>
          <w:szCs w:val="22"/>
        </w:rPr>
        <w:t xml:space="preserve"> Considerando-se uma restrição orçamentária do governo estabelecida em termos reais e uma taxa real de juros </w:t>
      </w:r>
      <w:proofErr w:type="gramStart"/>
      <w:r w:rsidR="009D7F25" w:rsidRPr="009D7F25">
        <w:rPr>
          <w:rFonts w:ascii="Times New Roman" w:eastAsia="Arial Unicode MS" w:hAnsi="Times New Roman" w:cs="Times New Roman"/>
          <w:color w:val="auto"/>
          <w:sz w:val="22"/>
          <w:szCs w:val="22"/>
        </w:rPr>
        <w:t>constante ,</w:t>
      </w:r>
      <w:proofErr w:type="gramEnd"/>
      <w:r w:rsidR="009D7F25" w:rsidRPr="009D7F25">
        <w:rPr>
          <w:rFonts w:ascii="Times New Roman" w:eastAsia="Arial Unicode MS" w:hAnsi="Times New Roman" w:cs="Times New Roman"/>
          <w:color w:val="auto"/>
          <w:sz w:val="22"/>
          <w:szCs w:val="22"/>
        </w:rPr>
        <w:t xml:space="preserve"> se a decisão do governo é estabilizar a dívida indefinidamente num valor</w:t>
      </w:r>
      <w:r w:rsidR="00C3136C">
        <w:rPr>
          <w:rFonts w:ascii="Times New Roman" w:eastAsia="Arial Unicode MS" w:hAnsi="Times New Roman" w:cs="Times New Roman"/>
          <w:color w:val="auto"/>
          <w:sz w:val="22"/>
          <w:szCs w:val="22"/>
        </w:rPr>
        <w:t xml:space="preserve"> B*</w:t>
      </w:r>
      <w:r w:rsidR="009D7F25" w:rsidRPr="009D7F25">
        <w:rPr>
          <w:rFonts w:ascii="Times New Roman" w:eastAsia="Arial Unicode MS" w:hAnsi="Times New Roman" w:cs="Times New Roman"/>
          <w:color w:val="auto"/>
          <w:sz w:val="22"/>
          <w:szCs w:val="22"/>
        </w:rPr>
        <w:t xml:space="preserve"> , então, em todos os períodos, o superávit primário terá que ser igual a (</w:t>
      </w:r>
      <w:r w:rsidR="00C3136C">
        <w:rPr>
          <w:rFonts w:ascii="Times New Roman" w:eastAsia="Arial Unicode MS" w:hAnsi="Times New Roman" w:cs="Times New Roman"/>
          <w:color w:val="auto"/>
          <w:sz w:val="22"/>
          <w:szCs w:val="22"/>
        </w:rPr>
        <w:t>1+r</w:t>
      </w:r>
      <w:r w:rsidR="009D7F25" w:rsidRPr="009D7F25">
        <w:rPr>
          <w:rFonts w:ascii="Times New Roman" w:eastAsia="Arial Unicode MS" w:hAnsi="Times New Roman" w:cs="Times New Roman"/>
          <w:color w:val="auto"/>
          <w:sz w:val="22"/>
          <w:szCs w:val="22"/>
        </w:rPr>
        <w:t xml:space="preserve"> )</w:t>
      </w:r>
      <w:r w:rsidR="00C3136C">
        <w:rPr>
          <w:rFonts w:ascii="Times New Roman" w:eastAsia="Arial Unicode MS" w:hAnsi="Times New Roman" w:cs="Times New Roman"/>
          <w:color w:val="auto"/>
          <w:sz w:val="22"/>
          <w:szCs w:val="22"/>
        </w:rPr>
        <w:t>B*</w:t>
      </w:r>
      <w:r w:rsidR="00977F1B">
        <w:rPr>
          <w:rFonts w:ascii="Times New Roman" w:eastAsia="Arial Unicode MS" w:hAnsi="Times New Roman" w:cs="Times New Roman"/>
          <w:color w:val="auto"/>
          <w:sz w:val="22"/>
          <w:szCs w:val="22"/>
        </w:rPr>
        <w:t xml:space="preserve"> ; </w:t>
      </w:r>
    </w:p>
    <w:p w:rsidR="009D7F25" w:rsidRPr="009D7F25" w:rsidRDefault="009D7F25" w:rsidP="007A5F82">
      <w:pPr>
        <w:pStyle w:val="Default"/>
        <w:rPr>
          <w:rFonts w:ascii="Times New Roman" w:eastAsia="Arial Unicode MS" w:hAnsi="Times New Roman" w:cs="Times New Roman"/>
          <w:color w:val="auto"/>
          <w:sz w:val="22"/>
          <w:szCs w:val="22"/>
        </w:rPr>
      </w:pPr>
      <w:r w:rsidRPr="009D7F25">
        <w:rPr>
          <w:rFonts w:ascii="Times New Roman" w:eastAsia="Arial Unicode MS" w:hAnsi="Times New Roman" w:cs="Times New Roman"/>
          <w:color w:val="auto"/>
          <w:sz w:val="22"/>
          <w:szCs w:val="22"/>
        </w:rPr>
        <w:t xml:space="preserve"> </w:t>
      </w:r>
    </w:p>
    <w:p w:rsidR="00C3136C" w:rsidRDefault="00667244" w:rsidP="00C3136C">
      <w:pPr>
        <w:pStyle w:val="Default"/>
        <w:jc w:val="both"/>
        <w:rPr>
          <w:rFonts w:ascii="Times New Roman" w:eastAsia="Arial Unicode MS" w:hAnsi="Times New Roman" w:cs="Times New Roman"/>
          <w:color w:val="auto"/>
          <w:sz w:val="22"/>
          <w:szCs w:val="22"/>
        </w:rPr>
      </w:pPr>
      <w:r>
        <w:rPr>
          <w:rFonts w:ascii="Times New Roman" w:eastAsia="Arial Unicode MS" w:hAnsi="Times New Roman" w:cs="Times New Roman"/>
          <w:color w:val="auto"/>
          <w:sz w:val="22"/>
          <w:szCs w:val="22"/>
        </w:rPr>
        <w:t>(2)</w:t>
      </w:r>
      <w:r w:rsidR="009D7F25" w:rsidRPr="009D7F25">
        <w:rPr>
          <w:rFonts w:ascii="Times New Roman" w:eastAsia="Arial Unicode MS" w:hAnsi="Times New Roman" w:cs="Times New Roman"/>
          <w:color w:val="auto"/>
          <w:sz w:val="22"/>
          <w:szCs w:val="22"/>
        </w:rPr>
        <w:t xml:space="preserve"> Considerando-se uma restrição orçamentária do governo estabelecida em termos reais, uma taxa real de juros constante</w:t>
      </w:r>
      <w:r w:rsidR="00C3136C">
        <w:rPr>
          <w:rFonts w:ascii="Times New Roman" w:eastAsia="Arial Unicode MS" w:hAnsi="Times New Roman" w:cs="Times New Roman"/>
          <w:color w:val="auto"/>
          <w:sz w:val="22"/>
          <w:szCs w:val="22"/>
        </w:rPr>
        <w:t xml:space="preserve"> r</w:t>
      </w:r>
      <w:r w:rsidR="009D7F25" w:rsidRPr="009D7F25">
        <w:rPr>
          <w:rFonts w:ascii="Times New Roman" w:eastAsia="Arial Unicode MS" w:hAnsi="Times New Roman" w:cs="Times New Roman"/>
          <w:color w:val="auto"/>
          <w:sz w:val="22"/>
          <w:szCs w:val="22"/>
        </w:rPr>
        <w:t xml:space="preserve"> e uma taxa de crescimento real do produto constante</w:t>
      </w:r>
      <w:r w:rsidR="00C3136C">
        <w:rPr>
          <w:rFonts w:ascii="Times New Roman" w:eastAsia="Arial Unicode MS" w:hAnsi="Times New Roman" w:cs="Times New Roman"/>
          <w:color w:val="auto"/>
          <w:sz w:val="22"/>
          <w:szCs w:val="22"/>
        </w:rPr>
        <w:t xml:space="preserve"> </w:t>
      </w:r>
      <w:proofErr w:type="gramStart"/>
      <w:r w:rsidR="00C3136C">
        <w:rPr>
          <w:rFonts w:ascii="Times New Roman" w:eastAsia="Arial Unicode MS" w:hAnsi="Times New Roman" w:cs="Times New Roman"/>
          <w:color w:val="auto"/>
          <w:sz w:val="22"/>
          <w:szCs w:val="22"/>
        </w:rPr>
        <w:t>g</w:t>
      </w:r>
      <w:r w:rsidR="009D7F25" w:rsidRPr="009D7F25">
        <w:rPr>
          <w:rFonts w:ascii="Times New Roman" w:eastAsia="Arial Unicode MS" w:hAnsi="Times New Roman" w:cs="Times New Roman"/>
          <w:color w:val="auto"/>
          <w:sz w:val="22"/>
          <w:szCs w:val="22"/>
        </w:rPr>
        <w:t xml:space="preserve"> ,</w:t>
      </w:r>
      <w:proofErr w:type="gramEnd"/>
      <w:r w:rsidR="009D7F25" w:rsidRPr="009D7F25">
        <w:rPr>
          <w:rFonts w:ascii="Times New Roman" w:eastAsia="Arial Unicode MS" w:hAnsi="Times New Roman" w:cs="Times New Roman"/>
          <w:color w:val="auto"/>
          <w:sz w:val="22"/>
          <w:szCs w:val="22"/>
        </w:rPr>
        <w:t xml:space="preserve"> se a decisão do governo é estabilizar a relação dívida/produto indefinidamente num valor</w:t>
      </w:r>
      <w:r w:rsidR="00C3136C">
        <w:rPr>
          <w:rFonts w:ascii="Times New Roman" w:eastAsia="Arial Unicode MS" w:hAnsi="Times New Roman" w:cs="Times New Roman"/>
          <w:color w:val="auto"/>
          <w:sz w:val="22"/>
          <w:szCs w:val="22"/>
        </w:rPr>
        <w:t xml:space="preserve"> b*</w:t>
      </w:r>
      <w:r w:rsidR="009D7F25" w:rsidRPr="009D7F25">
        <w:rPr>
          <w:rFonts w:ascii="Times New Roman" w:eastAsia="Arial Unicode MS" w:hAnsi="Times New Roman" w:cs="Times New Roman"/>
          <w:color w:val="auto"/>
          <w:sz w:val="22"/>
          <w:szCs w:val="22"/>
        </w:rPr>
        <w:t xml:space="preserve"> , então, em todos os períodos, a relação superávit primário/produto terá que ser igual a </w:t>
      </w:r>
    </w:p>
    <w:p w:rsidR="009D7F25" w:rsidRPr="009D7F25" w:rsidRDefault="009D7F25" w:rsidP="00C3136C">
      <w:pPr>
        <w:pStyle w:val="Default"/>
        <w:jc w:val="both"/>
        <w:rPr>
          <w:rFonts w:ascii="Times New Roman" w:eastAsia="Arial Unicode MS" w:hAnsi="Times New Roman" w:cs="Times New Roman"/>
          <w:color w:val="auto"/>
          <w:sz w:val="22"/>
          <w:szCs w:val="22"/>
        </w:rPr>
      </w:pPr>
      <w:r w:rsidRPr="009D7F25">
        <w:rPr>
          <w:rFonts w:ascii="Times New Roman" w:eastAsia="Arial Unicode MS" w:hAnsi="Times New Roman" w:cs="Times New Roman"/>
          <w:color w:val="auto"/>
          <w:sz w:val="22"/>
          <w:szCs w:val="22"/>
        </w:rPr>
        <w:t>[</w:t>
      </w:r>
      <w:r w:rsidR="00C3136C">
        <w:rPr>
          <w:rFonts w:ascii="Times New Roman" w:eastAsia="Arial Unicode MS" w:hAnsi="Times New Roman" w:cs="Times New Roman"/>
          <w:color w:val="auto"/>
          <w:sz w:val="22"/>
          <w:szCs w:val="22"/>
        </w:rPr>
        <w:t>1-</w:t>
      </w:r>
      <w:r w:rsidRPr="009D7F25">
        <w:rPr>
          <w:rFonts w:ascii="Times New Roman" w:eastAsia="Arial Unicode MS" w:hAnsi="Times New Roman" w:cs="Times New Roman"/>
          <w:color w:val="auto"/>
          <w:sz w:val="22"/>
          <w:szCs w:val="22"/>
        </w:rPr>
        <w:t xml:space="preserve"> </w:t>
      </w:r>
      <w:proofErr w:type="gramStart"/>
      <w:r w:rsidRPr="009D7F25">
        <w:rPr>
          <w:rFonts w:ascii="Times New Roman" w:eastAsia="Arial Unicode MS" w:hAnsi="Times New Roman" w:cs="Times New Roman"/>
          <w:color w:val="auto"/>
          <w:sz w:val="22"/>
          <w:szCs w:val="22"/>
        </w:rPr>
        <w:t xml:space="preserve">( </w:t>
      </w:r>
      <w:proofErr w:type="gramEnd"/>
      <w:r w:rsidR="00C3136C">
        <w:rPr>
          <w:rFonts w:ascii="Times New Roman" w:eastAsia="Arial Unicode MS" w:hAnsi="Times New Roman" w:cs="Times New Roman"/>
          <w:color w:val="auto"/>
          <w:sz w:val="22"/>
          <w:szCs w:val="22"/>
        </w:rPr>
        <w:t>1+g)/(1+r)]b*</w:t>
      </w:r>
      <w:r w:rsidRPr="009D7F25">
        <w:rPr>
          <w:rFonts w:ascii="Times New Roman" w:eastAsia="Arial Unicode MS" w:hAnsi="Times New Roman" w:cs="Times New Roman"/>
          <w:color w:val="auto"/>
          <w:sz w:val="22"/>
          <w:szCs w:val="22"/>
        </w:rPr>
        <w:t>;</w:t>
      </w:r>
      <w:r w:rsidR="00C3136C">
        <w:rPr>
          <w:rFonts w:ascii="Times New Roman" w:eastAsia="Arial Unicode MS" w:hAnsi="Times New Roman" w:cs="Times New Roman"/>
          <w:color w:val="auto"/>
          <w:sz w:val="22"/>
          <w:szCs w:val="22"/>
        </w:rPr>
        <w:t xml:space="preserve"> </w:t>
      </w:r>
    </w:p>
    <w:p w:rsidR="00667244" w:rsidRDefault="009D7F25" w:rsidP="007A5F82">
      <w:pPr>
        <w:pStyle w:val="Default"/>
        <w:rPr>
          <w:rFonts w:ascii="Times New Roman" w:eastAsia="Arial Unicode MS" w:hAnsi="Times New Roman" w:cs="Times New Roman"/>
          <w:color w:val="auto"/>
          <w:sz w:val="22"/>
          <w:szCs w:val="22"/>
        </w:rPr>
      </w:pPr>
      <w:r w:rsidRPr="009D7F25">
        <w:rPr>
          <w:rFonts w:ascii="Times New Roman" w:eastAsia="Arial Unicode MS" w:hAnsi="Times New Roman" w:cs="Times New Roman"/>
          <w:color w:val="auto"/>
          <w:sz w:val="22"/>
          <w:szCs w:val="22"/>
        </w:rPr>
        <w:t xml:space="preserve"> </w:t>
      </w:r>
    </w:p>
    <w:p w:rsidR="00667244" w:rsidRPr="009D7F25" w:rsidRDefault="00667244" w:rsidP="007A5F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9D7F25" w:rsidRPr="009D7F25" w:rsidRDefault="009D7F25" w:rsidP="007A5F82">
      <w:pPr>
        <w:spacing w:after="0" w:line="240" w:lineRule="auto"/>
        <w:rPr>
          <w:rFonts w:ascii="Times New Roman" w:hAnsi="Times New Roman" w:cs="Times New Roman"/>
        </w:rPr>
      </w:pPr>
    </w:p>
    <w:p w:rsidR="00D70A27" w:rsidRPr="009D7F25" w:rsidRDefault="00D70A27" w:rsidP="007A5F82">
      <w:pPr>
        <w:pStyle w:val="PargrafodaLista"/>
        <w:numPr>
          <w:ilvl w:val="0"/>
          <w:numId w:val="18"/>
        </w:numPr>
        <w:jc w:val="both"/>
        <w:rPr>
          <w:rFonts w:ascii="Times New Roman" w:hAnsi="Times New Roman" w:cs="Times New Roman"/>
          <w:b/>
        </w:rPr>
      </w:pPr>
      <w:r w:rsidRPr="009D7F25">
        <w:rPr>
          <w:rFonts w:ascii="Times New Roman" w:hAnsi="Times New Roman" w:cs="Times New Roman"/>
          <w:b/>
        </w:rPr>
        <w:t xml:space="preserve">Retome o modelo de evasão fiscal apresentado em aula. Quais os efeitos sobre a quantidade de imposto evadido de uma mudança: i) no nível de renda (Y); </w:t>
      </w:r>
      <w:proofErr w:type="gramStart"/>
      <w:r w:rsidRPr="009D7F25">
        <w:rPr>
          <w:rFonts w:ascii="Times New Roman" w:hAnsi="Times New Roman" w:cs="Times New Roman"/>
          <w:b/>
        </w:rPr>
        <w:t>ii</w:t>
      </w:r>
      <w:proofErr w:type="gramEnd"/>
      <w:r w:rsidRPr="009D7F25">
        <w:rPr>
          <w:rFonts w:ascii="Times New Roman" w:hAnsi="Times New Roman" w:cs="Times New Roman"/>
          <w:b/>
        </w:rPr>
        <w:t xml:space="preserve">) na alíquota do imposto (t); </w:t>
      </w:r>
      <w:r w:rsidR="006D6A97" w:rsidRPr="009D7F25">
        <w:rPr>
          <w:rFonts w:ascii="Times New Roman" w:hAnsi="Times New Roman" w:cs="Times New Roman"/>
          <w:b/>
        </w:rPr>
        <w:t xml:space="preserve">iii) </w:t>
      </w:r>
      <w:r w:rsidRPr="009D7F25">
        <w:rPr>
          <w:rFonts w:ascii="Times New Roman" w:hAnsi="Times New Roman" w:cs="Times New Roman"/>
          <w:b/>
        </w:rPr>
        <w:t>na probabilidade de ser pego evadindo (p); iv) na multa a ser paga se for pego evadindo (F).</w:t>
      </w:r>
    </w:p>
    <w:p w:rsidR="00472EEA" w:rsidRPr="009D7F25" w:rsidRDefault="00472EEA" w:rsidP="00472EEA">
      <w:pPr>
        <w:rPr>
          <w:rFonts w:ascii="Times New Roman" w:hAnsi="Times New Roman" w:cs="Times New Roman"/>
        </w:rPr>
      </w:pPr>
    </w:p>
    <w:p w:rsidR="008E52B0" w:rsidRPr="007A5F82" w:rsidRDefault="00102A13" w:rsidP="007A5F82">
      <w:pPr>
        <w:pStyle w:val="PargrafodaLista"/>
        <w:numPr>
          <w:ilvl w:val="0"/>
          <w:numId w:val="18"/>
        </w:numPr>
        <w:tabs>
          <w:tab w:val="left" w:pos="2460"/>
        </w:tabs>
        <w:jc w:val="both"/>
        <w:rPr>
          <w:rFonts w:ascii="Times New Roman" w:hAnsi="Times New Roman" w:cs="Times New Roman"/>
          <w:b/>
        </w:rPr>
      </w:pPr>
      <w:r w:rsidRPr="007A5F82">
        <w:rPr>
          <w:rFonts w:ascii="Times New Roman" w:hAnsi="Times New Roman" w:cs="Times New Roman"/>
          <w:b/>
        </w:rPr>
        <w:t>Suponha uma economia aberta, onde o consumo é função da renda disponível, o investimento é exógeno, os gastos do governo são exógenos, as receitas de im</w:t>
      </w:r>
      <w:r w:rsidR="00977F1B">
        <w:rPr>
          <w:rFonts w:ascii="Times New Roman" w:hAnsi="Times New Roman" w:cs="Times New Roman"/>
          <w:b/>
        </w:rPr>
        <w:t>postos são</w:t>
      </w:r>
      <w:proofErr w:type="gramStart"/>
      <w:r w:rsidR="00977F1B">
        <w:rPr>
          <w:rFonts w:ascii="Times New Roman" w:hAnsi="Times New Roman" w:cs="Times New Roman"/>
          <w:b/>
        </w:rPr>
        <w:t xml:space="preserve">  </w:t>
      </w:r>
      <w:proofErr w:type="gramEnd"/>
      <w:r w:rsidR="00977F1B">
        <w:rPr>
          <w:rFonts w:ascii="Times New Roman" w:hAnsi="Times New Roman" w:cs="Times New Roman"/>
          <w:b/>
        </w:rPr>
        <w:t xml:space="preserve">função da renda, </w:t>
      </w:r>
      <w:r w:rsidRPr="007A5F82">
        <w:rPr>
          <w:rFonts w:ascii="Times New Roman" w:hAnsi="Times New Roman" w:cs="Times New Roman"/>
          <w:b/>
        </w:rPr>
        <w:t>as exportações são exógenas e as importações são função da renda</w:t>
      </w:r>
      <w:r w:rsidR="008E52B0" w:rsidRPr="007A5F82">
        <w:rPr>
          <w:rFonts w:ascii="Times New Roman" w:hAnsi="Times New Roman" w:cs="Times New Roman"/>
          <w:b/>
        </w:rPr>
        <w:t xml:space="preserve">. </w:t>
      </w:r>
    </w:p>
    <w:p w:rsidR="008E52B0" w:rsidRPr="007A5F82" w:rsidRDefault="008E52B0" w:rsidP="008E52B0">
      <w:pPr>
        <w:pStyle w:val="PargrafodaLista"/>
        <w:numPr>
          <w:ilvl w:val="0"/>
          <w:numId w:val="11"/>
        </w:numPr>
        <w:tabs>
          <w:tab w:val="left" w:pos="2460"/>
        </w:tabs>
        <w:jc w:val="both"/>
        <w:rPr>
          <w:rFonts w:ascii="Times New Roman" w:hAnsi="Times New Roman" w:cs="Times New Roman"/>
          <w:b/>
        </w:rPr>
      </w:pPr>
      <w:r w:rsidRPr="007A5F82">
        <w:rPr>
          <w:rFonts w:ascii="Times New Roman" w:hAnsi="Times New Roman" w:cs="Times New Roman"/>
          <w:b/>
        </w:rPr>
        <w:t>Qual o multiplicador desta economia?</w:t>
      </w:r>
    </w:p>
    <w:p w:rsidR="001432FC" w:rsidRPr="007A5F82" w:rsidRDefault="00802AC4" w:rsidP="00802AC4">
      <w:pPr>
        <w:pStyle w:val="PargrafodaLista"/>
        <w:numPr>
          <w:ilvl w:val="0"/>
          <w:numId w:val="11"/>
        </w:numPr>
        <w:tabs>
          <w:tab w:val="left" w:pos="2460"/>
        </w:tabs>
        <w:jc w:val="both"/>
        <w:rPr>
          <w:rFonts w:ascii="Times New Roman" w:hAnsi="Times New Roman" w:cs="Times New Roman"/>
          <w:b/>
        </w:rPr>
      </w:pPr>
      <w:r w:rsidRPr="007A5F82">
        <w:rPr>
          <w:rFonts w:ascii="Times New Roman" w:hAnsi="Times New Roman" w:cs="Times New Roman"/>
          <w:b/>
        </w:rPr>
        <w:t>Qual o multipl</w:t>
      </w:r>
      <w:r w:rsidR="007A5F82" w:rsidRPr="007A5F82">
        <w:rPr>
          <w:rFonts w:ascii="Times New Roman" w:hAnsi="Times New Roman" w:cs="Times New Roman"/>
          <w:b/>
        </w:rPr>
        <w:t>icador se c=0,8; m=0,2 e t=0,15?</w:t>
      </w:r>
      <w:r w:rsidRPr="007A5F82">
        <w:rPr>
          <w:rFonts w:ascii="Times New Roman" w:hAnsi="Times New Roman" w:cs="Times New Roman"/>
          <w:b/>
        </w:rPr>
        <w:t xml:space="preserve"> Interprete.</w:t>
      </w:r>
    </w:p>
    <w:p w:rsidR="007E56B1" w:rsidRPr="007A5F82" w:rsidRDefault="007E56B1" w:rsidP="007E56B1">
      <w:pPr>
        <w:pStyle w:val="PargrafodaLista"/>
        <w:numPr>
          <w:ilvl w:val="0"/>
          <w:numId w:val="11"/>
        </w:numPr>
        <w:tabs>
          <w:tab w:val="left" w:pos="2460"/>
        </w:tabs>
        <w:jc w:val="both"/>
        <w:rPr>
          <w:rFonts w:ascii="Times New Roman" w:hAnsi="Times New Roman" w:cs="Times New Roman"/>
          <w:b/>
        </w:rPr>
      </w:pPr>
      <w:r w:rsidRPr="007A5F82">
        <w:rPr>
          <w:rFonts w:ascii="Times New Roman" w:hAnsi="Times New Roman" w:cs="Times New Roman"/>
          <w:b/>
        </w:rPr>
        <w:t>Assumir que o governo quer aumentar a renda nacional porque ele considera que o emprego está baixo. Ele pode usar sua capacidade fiscal para estimular a demanda agregada aumentando G. Se G aumenta $50 qual é o impacto sobre o sistema?</w:t>
      </w:r>
    </w:p>
    <w:p w:rsidR="00A42591" w:rsidRPr="007A5F82" w:rsidRDefault="00A42591" w:rsidP="00065286">
      <w:pPr>
        <w:pStyle w:val="PargrafodaLista"/>
        <w:numPr>
          <w:ilvl w:val="0"/>
          <w:numId w:val="11"/>
        </w:numPr>
        <w:tabs>
          <w:tab w:val="left" w:pos="2460"/>
        </w:tabs>
        <w:jc w:val="both"/>
        <w:rPr>
          <w:rFonts w:ascii="Times New Roman" w:hAnsi="Times New Roman" w:cs="Times New Roman"/>
          <w:b/>
        </w:rPr>
      </w:pPr>
      <w:r w:rsidRPr="007A5F82">
        <w:rPr>
          <w:rFonts w:ascii="Times New Roman" w:hAnsi="Times New Roman" w:cs="Times New Roman"/>
          <w:b/>
        </w:rPr>
        <w:t>O que acontece se o gasto do governo aumenta $50</w:t>
      </w:r>
      <w:r w:rsidR="002F1DB8">
        <w:rPr>
          <w:rFonts w:ascii="Times New Roman" w:hAnsi="Times New Roman" w:cs="Times New Roman"/>
          <w:b/>
        </w:rPr>
        <w:t>,</w:t>
      </w:r>
      <w:r w:rsidRPr="007A5F82">
        <w:rPr>
          <w:rFonts w:ascii="Times New Roman" w:hAnsi="Times New Roman" w:cs="Times New Roman"/>
          <w:b/>
        </w:rPr>
        <w:t xml:space="preserve"> mas os impostos também são simultaneamente aumentados em $50, ou seja, qual o impacto líquido sobre a renda nacional de um aumento no gasto do governo que é compensado por um aumento na renda nacional?</w:t>
      </w:r>
    </w:p>
    <w:sectPr w:rsidR="00A42591" w:rsidRPr="007A5F82" w:rsidSect="00645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7F53"/>
    <w:multiLevelType w:val="hybridMultilevel"/>
    <w:tmpl w:val="BDE0E99C"/>
    <w:lvl w:ilvl="0" w:tplc="C38EA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AD5E0B"/>
    <w:multiLevelType w:val="hybridMultilevel"/>
    <w:tmpl w:val="EBB64FEA"/>
    <w:lvl w:ilvl="0" w:tplc="ADCCE864">
      <w:start w:val="2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CD230E"/>
    <w:multiLevelType w:val="hybridMultilevel"/>
    <w:tmpl w:val="D9D0A5FE"/>
    <w:lvl w:ilvl="0" w:tplc="74E046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A609A1"/>
    <w:multiLevelType w:val="hybridMultilevel"/>
    <w:tmpl w:val="CF128874"/>
    <w:lvl w:ilvl="0" w:tplc="03CAC374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F269E"/>
    <w:multiLevelType w:val="hybridMultilevel"/>
    <w:tmpl w:val="186ADBE8"/>
    <w:lvl w:ilvl="0" w:tplc="84866F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6146BE"/>
    <w:multiLevelType w:val="hybridMultilevel"/>
    <w:tmpl w:val="5A7A93E8"/>
    <w:lvl w:ilvl="0" w:tplc="398640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355FC4"/>
    <w:multiLevelType w:val="hybridMultilevel"/>
    <w:tmpl w:val="DB3045CC"/>
    <w:lvl w:ilvl="0" w:tplc="80D854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AA1607"/>
    <w:multiLevelType w:val="hybridMultilevel"/>
    <w:tmpl w:val="85429B24"/>
    <w:lvl w:ilvl="0" w:tplc="7DD4B5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98799A"/>
    <w:multiLevelType w:val="singleLevel"/>
    <w:tmpl w:val="C3B488C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AA9774C"/>
    <w:multiLevelType w:val="hybridMultilevel"/>
    <w:tmpl w:val="A5423CA4"/>
    <w:lvl w:ilvl="0" w:tplc="A16640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87351F"/>
    <w:multiLevelType w:val="hybridMultilevel"/>
    <w:tmpl w:val="A3AEC96C"/>
    <w:lvl w:ilvl="0" w:tplc="E1620406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0778A"/>
    <w:multiLevelType w:val="hybridMultilevel"/>
    <w:tmpl w:val="A57279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F7EDD"/>
    <w:multiLevelType w:val="hybridMultilevel"/>
    <w:tmpl w:val="D6D2BE62"/>
    <w:lvl w:ilvl="0" w:tplc="E10E95DE">
      <w:numFmt w:val="decimal"/>
      <w:lvlText w:val="(%1)"/>
      <w:lvlJc w:val="left"/>
      <w:pPr>
        <w:ind w:left="720" w:hanging="360"/>
      </w:pPr>
      <w:rPr>
        <w:rFonts w:eastAsia="ArialUnicodeM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61F2A"/>
    <w:multiLevelType w:val="hybridMultilevel"/>
    <w:tmpl w:val="5742F736"/>
    <w:lvl w:ilvl="0" w:tplc="69CE6E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E628D9"/>
    <w:multiLevelType w:val="hybridMultilevel"/>
    <w:tmpl w:val="45367EE4"/>
    <w:lvl w:ilvl="0" w:tplc="83C820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1C62C2"/>
    <w:multiLevelType w:val="singleLevel"/>
    <w:tmpl w:val="A4200512"/>
    <w:lvl w:ilvl="0">
      <w:numFmt w:val="decimal"/>
      <w:pStyle w:val="Item"/>
      <w:lvlText w:val="(%1)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</w:abstractNum>
  <w:abstractNum w:abstractNumId="16">
    <w:nsid w:val="6C5127C5"/>
    <w:multiLevelType w:val="hybridMultilevel"/>
    <w:tmpl w:val="A8E299A6"/>
    <w:lvl w:ilvl="0" w:tplc="C394781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2241E74"/>
    <w:multiLevelType w:val="hybridMultilevel"/>
    <w:tmpl w:val="C3A65376"/>
    <w:lvl w:ilvl="0" w:tplc="0416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14"/>
  </w:num>
  <w:num w:numId="10">
    <w:abstractNumId w:val="16"/>
  </w:num>
  <w:num w:numId="11">
    <w:abstractNumId w:val="13"/>
  </w:num>
  <w:num w:numId="12">
    <w:abstractNumId w:val="8"/>
  </w:num>
  <w:num w:numId="13">
    <w:abstractNumId w:val="15"/>
  </w:num>
  <w:num w:numId="14">
    <w:abstractNumId w:val="17"/>
  </w:num>
  <w:num w:numId="15">
    <w:abstractNumId w:val="10"/>
  </w:num>
  <w:num w:numId="16">
    <w:abstractNumId w:val="12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CB"/>
    <w:rsid w:val="000072CF"/>
    <w:rsid w:val="000310AD"/>
    <w:rsid w:val="00034F48"/>
    <w:rsid w:val="0004616D"/>
    <w:rsid w:val="00065286"/>
    <w:rsid w:val="0006608D"/>
    <w:rsid w:val="000836E6"/>
    <w:rsid w:val="000A26E3"/>
    <w:rsid w:val="000B390D"/>
    <w:rsid w:val="00102A13"/>
    <w:rsid w:val="0011247D"/>
    <w:rsid w:val="00127BDA"/>
    <w:rsid w:val="001432FC"/>
    <w:rsid w:val="00145A58"/>
    <w:rsid w:val="00146BD2"/>
    <w:rsid w:val="00174A45"/>
    <w:rsid w:val="001929C3"/>
    <w:rsid w:val="001C2F38"/>
    <w:rsid w:val="001D04D9"/>
    <w:rsid w:val="001D34EA"/>
    <w:rsid w:val="001E0884"/>
    <w:rsid w:val="001F2D82"/>
    <w:rsid w:val="00211DA9"/>
    <w:rsid w:val="00232C93"/>
    <w:rsid w:val="0025206D"/>
    <w:rsid w:val="002523F3"/>
    <w:rsid w:val="002C173B"/>
    <w:rsid w:val="002F1DB8"/>
    <w:rsid w:val="003167B2"/>
    <w:rsid w:val="00321F75"/>
    <w:rsid w:val="00364781"/>
    <w:rsid w:val="00370CB1"/>
    <w:rsid w:val="00370DF2"/>
    <w:rsid w:val="003A320D"/>
    <w:rsid w:val="003C70C3"/>
    <w:rsid w:val="003E349D"/>
    <w:rsid w:val="003F3A0A"/>
    <w:rsid w:val="003F43CB"/>
    <w:rsid w:val="003F7A0B"/>
    <w:rsid w:val="00401FD3"/>
    <w:rsid w:val="00410163"/>
    <w:rsid w:val="00412518"/>
    <w:rsid w:val="004163F1"/>
    <w:rsid w:val="004315FE"/>
    <w:rsid w:val="0043269B"/>
    <w:rsid w:val="004473C1"/>
    <w:rsid w:val="00472EEA"/>
    <w:rsid w:val="004774B0"/>
    <w:rsid w:val="004A09C5"/>
    <w:rsid w:val="004B2503"/>
    <w:rsid w:val="004E5C03"/>
    <w:rsid w:val="004E7FC1"/>
    <w:rsid w:val="00543674"/>
    <w:rsid w:val="00545003"/>
    <w:rsid w:val="0055561F"/>
    <w:rsid w:val="0057357A"/>
    <w:rsid w:val="00581CEE"/>
    <w:rsid w:val="005E6A3A"/>
    <w:rsid w:val="005F31F1"/>
    <w:rsid w:val="006100CD"/>
    <w:rsid w:val="00630644"/>
    <w:rsid w:val="00645B48"/>
    <w:rsid w:val="00647FC1"/>
    <w:rsid w:val="00667244"/>
    <w:rsid w:val="0068755D"/>
    <w:rsid w:val="006C6883"/>
    <w:rsid w:val="006D6A97"/>
    <w:rsid w:val="006E37A8"/>
    <w:rsid w:val="00707599"/>
    <w:rsid w:val="00732CC5"/>
    <w:rsid w:val="00784837"/>
    <w:rsid w:val="007A5F82"/>
    <w:rsid w:val="007E42C9"/>
    <w:rsid w:val="007E56B1"/>
    <w:rsid w:val="007F6F0D"/>
    <w:rsid w:val="00802AC4"/>
    <w:rsid w:val="00852BDE"/>
    <w:rsid w:val="008663C4"/>
    <w:rsid w:val="00895D34"/>
    <w:rsid w:val="008E52B0"/>
    <w:rsid w:val="008E7D9C"/>
    <w:rsid w:val="00905DE6"/>
    <w:rsid w:val="0091333B"/>
    <w:rsid w:val="009153C2"/>
    <w:rsid w:val="0093406D"/>
    <w:rsid w:val="00977F1B"/>
    <w:rsid w:val="009A7CED"/>
    <w:rsid w:val="009D7F25"/>
    <w:rsid w:val="009E54F1"/>
    <w:rsid w:val="009F0AA0"/>
    <w:rsid w:val="009F1FCC"/>
    <w:rsid w:val="009F5F6E"/>
    <w:rsid w:val="009F7901"/>
    <w:rsid w:val="00A0242B"/>
    <w:rsid w:val="00A42591"/>
    <w:rsid w:val="00A503B5"/>
    <w:rsid w:val="00A57500"/>
    <w:rsid w:val="00A84947"/>
    <w:rsid w:val="00AE50B2"/>
    <w:rsid w:val="00AF4EC7"/>
    <w:rsid w:val="00AF545C"/>
    <w:rsid w:val="00B60E1D"/>
    <w:rsid w:val="00B90793"/>
    <w:rsid w:val="00BB4E4D"/>
    <w:rsid w:val="00BF1D7F"/>
    <w:rsid w:val="00C0395A"/>
    <w:rsid w:val="00C3136C"/>
    <w:rsid w:val="00C31D4B"/>
    <w:rsid w:val="00C3585F"/>
    <w:rsid w:val="00C662C4"/>
    <w:rsid w:val="00C87705"/>
    <w:rsid w:val="00C92745"/>
    <w:rsid w:val="00C9545E"/>
    <w:rsid w:val="00CB575E"/>
    <w:rsid w:val="00CC6984"/>
    <w:rsid w:val="00CE2101"/>
    <w:rsid w:val="00CF3213"/>
    <w:rsid w:val="00D0738D"/>
    <w:rsid w:val="00D70A27"/>
    <w:rsid w:val="00D8494C"/>
    <w:rsid w:val="00D95F0A"/>
    <w:rsid w:val="00DE5026"/>
    <w:rsid w:val="00E15AB7"/>
    <w:rsid w:val="00E80843"/>
    <w:rsid w:val="00E87021"/>
    <w:rsid w:val="00E9716C"/>
    <w:rsid w:val="00EE73CE"/>
    <w:rsid w:val="00F02A8A"/>
    <w:rsid w:val="00F137BC"/>
    <w:rsid w:val="00F207A5"/>
    <w:rsid w:val="00F21CEC"/>
    <w:rsid w:val="00F27890"/>
    <w:rsid w:val="00F53C48"/>
    <w:rsid w:val="00F6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B48"/>
  </w:style>
  <w:style w:type="paragraph" w:styleId="Ttulo1">
    <w:name w:val="heading 1"/>
    <w:basedOn w:val="Normal"/>
    <w:next w:val="Normal"/>
    <w:link w:val="Ttulo1Char"/>
    <w:uiPriority w:val="9"/>
    <w:qFormat/>
    <w:rsid w:val="00477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4774B0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43CB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4E7FC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7FC1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4774B0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1Char">
    <w:name w:val="Título 1 Char"/>
    <w:basedOn w:val="Fontepargpadro"/>
    <w:link w:val="Ttulo1"/>
    <w:uiPriority w:val="9"/>
    <w:rsid w:val="004774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questo">
    <w:name w:val="questão"/>
    <w:basedOn w:val="Ttulo1"/>
    <w:rsid w:val="004774B0"/>
    <w:pPr>
      <w:keepLines w:val="0"/>
      <w:tabs>
        <w:tab w:val="left" w:pos="709"/>
      </w:tabs>
      <w:spacing w:before="0" w:line="240" w:lineRule="auto"/>
      <w:jc w:val="both"/>
    </w:pPr>
    <w:rPr>
      <w:rFonts w:ascii="Arial" w:eastAsia="Times New Roman" w:hAnsi="Arial" w:cs="Times New Roman"/>
      <w:b w:val="0"/>
      <w:bCs w:val="0"/>
      <w:color w:val="auto"/>
      <w:szCs w:val="20"/>
      <w:lang w:val="en-US" w:eastAsia="pt-BR"/>
    </w:rPr>
  </w:style>
  <w:style w:type="paragraph" w:styleId="Corpodetexto">
    <w:name w:val="Body Text"/>
    <w:basedOn w:val="Normal"/>
    <w:link w:val="CorpodetextoChar"/>
    <w:semiHidden/>
    <w:rsid w:val="005436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43674"/>
    <w:rPr>
      <w:rFonts w:ascii="Times New Roman" w:eastAsia="Times New Roman" w:hAnsi="Times New Roman" w:cs="Times New Roman"/>
      <w:sz w:val="24"/>
      <w:szCs w:val="20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9545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9545E"/>
    <w:rPr>
      <w:sz w:val="16"/>
      <w:szCs w:val="16"/>
    </w:rPr>
  </w:style>
  <w:style w:type="paragraph" w:customStyle="1" w:styleId="Item">
    <w:name w:val="Item"/>
    <w:basedOn w:val="Normal"/>
    <w:rsid w:val="004B2503"/>
    <w:pPr>
      <w:numPr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QUESTO0">
    <w:name w:val="QUESTÃO"/>
    <w:basedOn w:val="Ttulo1"/>
    <w:rsid w:val="003A320D"/>
    <w:pPr>
      <w:keepLines w:val="0"/>
      <w:tabs>
        <w:tab w:val="left" w:pos="709"/>
      </w:tabs>
      <w:spacing w:before="0" w:line="240" w:lineRule="auto"/>
      <w:jc w:val="both"/>
    </w:pPr>
    <w:rPr>
      <w:rFonts w:ascii="Arial" w:eastAsia="Times New Roman" w:hAnsi="Arial" w:cs="Times New Roman"/>
      <w:b w:val="0"/>
      <w:bCs w:val="0"/>
      <w:color w:val="auto"/>
      <w:szCs w:val="20"/>
      <w:lang w:val="en-US" w:eastAsia="pt-BR"/>
    </w:rPr>
  </w:style>
  <w:style w:type="paragraph" w:customStyle="1" w:styleId="Default">
    <w:name w:val="Default"/>
    <w:rsid w:val="005F31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B48"/>
  </w:style>
  <w:style w:type="paragraph" w:styleId="Ttulo1">
    <w:name w:val="heading 1"/>
    <w:basedOn w:val="Normal"/>
    <w:next w:val="Normal"/>
    <w:link w:val="Ttulo1Char"/>
    <w:uiPriority w:val="9"/>
    <w:qFormat/>
    <w:rsid w:val="00477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4774B0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43CB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4E7FC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7FC1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4774B0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1Char">
    <w:name w:val="Título 1 Char"/>
    <w:basedOn w:val="Fontepargpadro"/>
    <w:link w:val="Ttulo1"/>
    <w:uiPriority w:val="9"/>
    <w:rsid w:val="004774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questo">
    <w:name w:val="questão"/>
    <w:basedOn w:val="Ttulo1"/>
    <w:rsid w:val="004774B0"/>
    <w:pPr>
      <w:keepLines w:val="0"/>
      <w:tabs>
        <w:tab w:val="left" w:pos="709"/>
      </w:tabs>
      <w:spacing w:before="0" w:line="240" w:lineRule="auto"/>
      <w:jc w:val="both"/>
    </w:pPr>
    <w:rPr>
      <w:rFonts w:ascii="Arial" w:eastAsia="Times New Roman" w:hAnsi="Arial" w:cs="Times New Roman"/>
      <w:b w:val="0"/>
      <w:bCs w:val="0"/>
      <w:color w:val="auto"/>
      <w:szCs w:val="20"/>
      <w:lang w:val="en-US" w:eastAsia="pt-BR"/>
    </w:rPr>
  </w:style>
  <w:style w:type="paragraph" w:styleId="Corpodetexto">
    <w:name w:val="Body Text"/>
    <w:basedOn w:val="Normal"/>
    <w:link w:val="CorpodetextoChar"/>
    <w:semiHidden/>
    <w:rsid w:val="005436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43674"/>
    <w:rPr>
      <w:rFonts w:ascii="Times New Roman" w:eastAsia="Times New Roman" w:hAnsi="Times New Roman" w:cs="Times New Roman"/>
      <w:sz w:val="24"/>
      <w:szCs w:val="20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9545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9545E"/>
    <w:rPr>
      <w:sz w:val="16"/>
      <w:szCs w:val="16"/>
    </w:rPr>
  </w:style>
  <w:style w:type="paragraph" w:customStyle="1" w:styleId="Item">
    <w:name w:val="Item"/>
    <w:basedOn w:val="Normal"/>
    <w:rsid w:val="004B2503"/>
    <w:pPr>
      <w:numPr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QUESTO0">
    <w:name w:val="QUESTÃO"/>
    <w:basedOn w:val="Ttulo1"/>
    <w:rsid w:val="003A320D"/>
    <w:pPr>
      <w:keepLines w:val="0"/>
      <w:tabs>
        <w:tab w:val="left" w:pos="709"/>
      </w:tabs>
      <w:spacing w:before="0" w:line="240" w:lineRule="auto"/>
      <w:jc w:val="both"/>
    </w:pPr>
    <w:rPr>
      <w:rFonts w:ascii="Arial" w:eastAsia="Times New Roman" w:hAnsi="Arial" w:cs="Times New Roman"/>
      <w:b w:val="0"/>
      <w:bCs w:val="0"/>
      <w:color w:val="auto"/>
      <w:szCs w:val="20"/>
      <w:lang w:val="en-US" w:eastAsia="pt-BR"/>
    </w:rPr>
  </w:style>
  <w:style w:type="paragraph" w:customStyle="1" w:styleId="Default">
    <w:name w:val="Default"/>
    <w:rsid w:val="005F31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2470</Words>
  <Characters>13339</Characters>
  <Application>Microsoft Office Word</Application>
  <DocSecurity>0</DocSecurity>
  <Lines>111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Picchetti</dc:creator>
  <cp:lastModifiedBy>Fabiana</cp:lastModifiedBy>
  <cp:revision>2</cp:revision>
  <dcterms:created xsi:type="dcterms:W3CDTF">2017-06-05T12:54:00Z</dcterms:created>
  <dcterms:modified xsi:type="dcterms:W3CDTF">2017-06-05T12:54:00Z</dcterms:modified>
</cp:coreProperties>
</file>