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B504BA" w14:paraId="587C78CB" w14:textId="77777777"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E91E" w14:textId="37E554AD" w:rsidR="00E16652" w:rsidRDefault="00E16652" w:rsidP="00154280">
            <w:pPr>
              <w:widowControl w:val="0"/>
              <w:rPr>
                <w:b/>
                <w:shd w:val="clear" w:color="auto" w:fill="DFDFDF"/>
              </w:rPr>
            </w:pPr>
            <w:r>
              <w:rPr>
                <w:b/>
                <w:shd w:val="clear" w:color="auto" w:fill="DFDFDF"/>
              </w:rPr>
              <w:t xml:space="preserve">Prof. Uelinton Pinto </w:t>
            </w:r>
          </w:p>
          <w:p w14:paraId="00D07746" w14:textId="0018AC20" w:rsidR="00B504BA" w:rsidRDefault="00AD601A" w:rsidP="00154280">
            <w:pPr>
              <w:widowControl w:val="0"/>
              <w:rPr>
                <w:b/>
                <w:shd w:val="clear" w:color="auto" w:fill="DFDFDF"/>
              </w:rPr>
            </w:pPr>
            <w:r>
              <w:rPr>
                <w:b/>
                <w:shd w:val="clear" w:color="auto" w:fill="DFDFDF"/>
              </w:rPr>
              <w:t xml:space="preserve">Aula do dia </w:t>
            </w:r>
            <w:r w:rsidR="00154280">
              <w:rPr>
                <w:b/>
                <w:shd w:val="clear" w:color="auto" w:fill="DFDFDF"/>
              </w:rPr>
              <w:t>05 de Junho</w:t>
            </w:r>
          </w:p>
        </w:tc>
      </w:tr>
      <w:tr w:rsidR="00A53463" w14:paraId="4C96BEB0" w14:textId="77777777" w:rsidTr="00BA1309">
        <w:tc>
          <w:tcPr>
            <w:tcW w:w="8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DEB6" w14:textId="7A0483F9" w:rsidR="00A53463" w:rsidRPr="00A53463" w:rsidRDefault="00A53463" w:rsidP="00154280">
            <w:pPr>
              <w:widowControl w:val="0"/>
            </w:pPr>
            <w:r>
              <w:t xml:space="preserve">Microbiologia da </w:t>
            </w:r>
            <w:r w:rsidR="00154280">
              <w:t>vegetais</w:t>
            </w:r>
          </w:p>
        </w:tc>
      </w:tr>
    </w:tbl>
    <w:p w14:paraId="4E1E4638" w14:textId="77777777" w:rsidR="00B504BA" w:rsidRDefault="00AD601A">
      <w:pPr>
        <w:rPr>
          <w:b/>
        </w:rPr>
      </w:pPr>
      <w:r>
        <w:rPr>
          <w:b/>
        </w:rPr>
        <w:t xml:space="preserve"> </w:t>
      </w:r>
    </w:p>
    <w:p w14:paraId="7A78BBD7" w14:textId="2F1637DE" w:rsidR="00A53463" w:rsidRDefault="00AD601A" w:rsidP="00A53463">
      <w:r>
        <w:t xml:space="preserve">Pergunta 1: </w:t>
      </w:r>
      <w:r w:rsidR="00D97066">
        <w:t xml:space="preserve">Considerando os </w:t>
      </w:r>
      <w:r w:rsidR="00205C4C">
        <w:t>alimento</w:t>
      </w:r>
      <w:bookmarkStart w:id="0" w:name="_GoBack"/>
      <w:bookmarkEnd w:id="0"/>
      <w:r w:rsidR="00205C4C">
        <w:t>s de origem vegetal</w:t>
      </w:r>
      <w:r w:rsidR="00D97066">
        <w:t>, qual característica é marcante na determinação da microbiota deterioradora de frutas e hortaliças</w:t>
      </w:r>
      <w:r w:rsidR="00A7559C">
        <w:t>?</w:t>
      </w:r>
    </w:p>
    <w:p w14:paraId="04CB1DB9" w14:textId="77777777" w:rsidR="00A7559C" w:rsidRDefault="00A7559C" w:rsidP="00A53463"/>
    <w:p w14:paraId="7F3FE3FF" w14:textId="285A299F" w:rsidR="00A7559C" w:rsidRDefault="00A7559C" w:rsidP="00A53463">
      <w:r>
        <w:t xml:space="preserve">Pergunta 2: </w:t>
      </w:r>
      <w:r w:rsidR="00D97066">
        <w:t>Na indústria, o que pode ser feito para diminuir a deterioração passiva de vegetais climatéricos? Já na sua casa, como fazer para que frutos climatéricos durem mais tempo?</w:t>
      </w:r>
    </w:p>
    <w:p w14:paraId="511AAAC4" w14:textId="77777777" w:rsidR="00A7559C" w:rsidRDefault="00A7559C" w:rsidP="00A53463"/>
    <w:p w14:paraId="0716083C" w14:textId="7D7AFF60" w:rsidR="00A7559C" w:rsidRDefault="00A7559C" w:rsidP="00A53463">
      <w:r>
        <w:t xml:space="preserve">Pergunta 3: </w:t>
      </w:r>
      <w:r w:rsidR="00D97066">
        <w:t>Como acontece a podridão mole em frutas e hortaliças</w:t>
      </w:r>
      <w:r>
        <w:t>?</w:t>
      </w:r>
      <w:r w:rsidR="00D97066">
        <w:t xml:space="preserve"> Quais micro-organismos estão frequentemente envolvidos nesse tipo de deterioração?</w:t>
      </w:r>
    </w:p>
    <w:p w14:paraId="73468FE7" w14:textId="77777777" w:rsidR="00A7559C" w:rsidRDefault="00A7559C" w:rsidP="00A53463"/>
    <w:p w14:paraId="750B9444" w14:textId="10799A92" w:rsidR="00A7559C" w:rsidRDefault="00A7559C" w:rsidP="00A53463">
      <w:r>
        <w:t xml:space="preserve">Pergunta 4: </w:t>
      </w:r>
      <w:r w:rsidR="00D97066">
        <w:t>Considerando o processamento de uma hortaliça minimamente processada, responda:</w:t>
      </w:r>
      <w:r w:rsidR="00D97066">
        <w:br/>
        <w:t>a) Quais medidas podem ser adotadas para aumentar a vida de prateleira desse produto?</w:t>
      </w:r>
    </w:p>
    <w:p w14:paraId="242B7ECD" w14:textId="0968F8E4" w:rsidR="00D97066" w:rsidRDefault="00D97066" w:rsidP="00A53463">
      <w:proofErr w:type="gramStart"/>
      <w:r>
        <w:t>b) Considerando</w:t>
      </w:r>
      <w:proofErr w:type="gramEnd"/>
      <w:r>
        <w:t xml:space="preserve"> os micro-organismos deterioradores, que análises microbiológicas você faria para determinar a vida de prateleira desse produto?</w:t>
      </w:r>
    </w:p>
    <w:p w14:paraId="69309351" w14:textId="72ECD3C1" w:rsidR="00D97066" w:rsidRDefault="00D97066" w:rsidP="00A53463">
      <w:r>
        <w:t xml:space="preserve">c) Que grupo de micro-organismos patogênicos ou indicadores você incluiria para avaliação da </w:t>
      </w:r>
      <w:r w:rsidR="00205C4C">
        <w:t xml:space="preserve">segurança microbiológica durante a </w:t>
      </w:r>
      <w:r>
        <w:t>vida de prateleira</w:t>
      </w:r>
      <w:r w:rsidR="001F7975">
        <w:t>, considerando as condições do produto definidas na letra “a”</w:t>
      </w:r>
      <w:r>
        <w:t>?</w:t>
      </w:r>
    </w:p>
    <w:p w14:paraId="5843DE93" w14:textId="77777777" w:rsidR="00A7559C" w:rsidRDefault="00A7559C" w:rsidP="00A53463"/>
    <w:p w14:paraId="246A3459" w14:textId="2FEA9EAE" w:rsidR="00A278C5" w:rsidRDefault="001F7975">
      <w:r>
        <w:t xml:space="preserve">Pergunta 5: </w:t>
      </w:r>
      <w:r w:rsidR="002E3E9A">
        <w:t xml:space="preserve">Na sua opinião, existe diferença na contaminação microbiana de alface orgânico e convencional? </w:t>
      </w:r>
      <w:r w:rsidR="00DA733F">
        <w:t>Qual a lógica por trás da ideia que existe diferença</w:t>
      </w:r>
      <w:r w:rsidR="002E3E9A">
        <w:t>?</w:t>
      </w:r>
    </w:p>
    <w:p w14:paraId="343A062D" w14:textId="310BC60A" w:rsidR="001F7975" w:rsidRDefault="001F7975"/>
    <w:p w14:paraId="2BB9315F" w14:textId="77777777" w:rsidR="001F7975" w:rsidRDefault="001F7975"/>
    <w:tbl>
      <w:tblPr>
        <w:tblW w:w="912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A53463" w14:paraId="203EC786" w14:textId="77777777" w:rsidTr="00A53463">
        <w:trPr>
          <w:trHeight w:val="435"/>
        </w:trPr>
        <w:tc>
          <w:tcPr>
            <w:tcW w:w="9120" w:type="dxa"/>
          </w:tcPr>
          <w:p w14:paraId="19670530" w14:textId="1EE84074" w:rsidR="00A53463" w:rsidRDefault="00A53463" w:rsidP="0099176A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9176A">
              <w:t xml:space="preserve">Microbiologia de </w:t>
            </w:r>
            <w:r w:rsidR="00154280" w:rsidRPr="0099176A">
              <w:t>leite e derivados</w:t>
            </w:r>
          </w:p>
        </w:tc>
      </w:tr>
    </w:tbl>
    <w:p w14:paraId="2379254A" w14:textId="77777777" w:rsidR="00B504BA" w:rsidRDefault="00B504BA"/>
    <w:p w14:paraId="68A129BB" w14:textId="3B811531" w:rsidR="00496894" w:rsidRDefault="00886DF8" w:rsidP="002B3B6B">
      <w:r>
        <w:t>Problema</w:t>
      </w:r>
      <w:r w:rsidR="00A53463">
        <w:t xml:space="preserve"> 1: </w:t>
      </w:r>
      <w:r w:rsidR="00105C52">
        <w:t>Quais os inibidores naturais presentes no leite cru e qual o mecanismo de ação dos mesmos sobre os micro-organismos?</w:t>
      </w:r>
    </w:p>
    <w:p w14:paraId="6216BFFB" w14:textId="1DCFEF74" w:rsidR="00105C52" w:rsidRDefault="00105C52" w:rsidP="002B3B6B"/>
    <w:p w14:paraId="4D2204DD" w14:textId="47768D34" w:rsidR="00105C52" w:rsidRDefault="00105C52" w:rsidP="002B3B6B">
      <w:r>
        <w:t>Pergunta 2: Sobre os tratamentos térmicos, respond</w:t>
      </w:r>
      <w:r w:rsidR="009D3B39">
        <w:t>a</w:t>
      </w:r>
      <w:r w:rsidR="00822C4D">
        <w:t xml:space="preserve"> V ou F e </w:t>
      </w:r>
      <w:r w:rsidR="0073379B">
        <w:t>esteja preparado para argumentar durante a discussão em sala</w:t>
      </w:r>
      <w:r w:rsidR="00822C4D">
        <w:t>.</w:t>
      </w:r>
    </w:p>
    <w:p w14:paraId="03B1041C" w14:textId="4B928F03" w:rsidR="00105C52" w:rsidRDefault="00047546" w:rsidP="00047546">
      <w:proofErr w:type="gramStart"/>
      <w:r>
        <w:t xml:space="preserve">(  </w:t>
      </w:r>
      <w:proofErr w:type="gramEnd"/>
      <w:r>
        <w:t xml:space="preserve">   ) </w:t>
      </w:r>
      <w:r w:rsidR="00105C52">
        <w:t xml:space="preserve">Ao examinar a atividade de </w:t>
      </w:r>
      <w:proofErr w:type="spellStart"/>
      <w:r w:rsidR="00105C52">
        <w:t>fosfatase</w:t>
      </w:r>
      <w:proofErr w:type="spellEnd"/>
      <w:r w:rsidR="00105C52">
        <w:t xml:space="preserve"> e </w:t>
      </w:r>
      <w:proofErr w:type="spellStart"/>
      <w:r w:rsidR="00105C52">
        <w:t>peroxidase</w:t>
      </w:r>
      <w:proofErr w:type="spellEnd"/>
      <w:r w:rsidR="00105C52">
        <w:t xml:space="preserve"> em leite tratado termicamente, espera-se que os resultados obtidos sejam </w:t>
      </w:r>
      <w:r w:rsidR="002E3E9A">
        <w:t>diferentes para</w:t>
      </w:r>
      <w:r w:rsidR="00105C52">
        <w:t xml:space="preserve"> leite tratado por pasteurização l</w:t>
      </w:r>
      <w:r>
        <w:t>enta e a pasteurização rápida</w:t>
      </w:r>
    </w:p>
    <w:p w14:paraId="00D7B1C4" w14:textId="7D82B55C" w:rsidR="00105C52" w:rsidRDefault="00047546" w:rsidP="00047546">
      <w:proofErr w:type="gramStart"/>
      <w:r>
        <w:t xml:space="preserve">(  </w:t>
      </w:r>
      <w:proofErr w:type="gramEnd"/>
      <w:r>
        <w:t xml:space="preserve">   ) </w:t>
      </w:r>
      <w:r w:rsidR="00F86BE2">
        <w:t>Leite UHT pode continuar se deteriorando mesmo após um tratamento térmico adequado</w:t>
      </w:r>
    </w:p>
    <w:p w14:paraId="03A831FC" w14:textId="184DD408" w:rsidR="00F86BE2" w:rsidRDefault="00047546" w:rsidP="00047546">
      <w:proofErr w:type="gramStart"/>
      <w:r>
        <w:t xml:space="preserve">(  </w:t>
      </w:r>
      <w:proofErr w:type="gramEnd"/>
      <w:r>
        <w:t xml:space="preserve">   ) </w:t>
      </w:r>
      <w:r w:rsidR="00F86BE2">
        <w:t xml:space="preserve">Um importante patógeno </w:t>
      </w:r>
      <w:r>
        <w:t xml:space="preserve">produtor de </w:t>
      </w:r>
      <w:proofErr w:type="spellStart"/>
      <w:r>
        <w:t>enterotoxina</w:t>
      </w:r>
      <w:proofErr w:type="spellEnd"/>
      <w:r w:rsidR="00F86BE2">
        <w:t xml:space="preserve"> pode causar mastite</w:t>
      </w:r>
    </w:p>
    <w:p w14:paraId="772DEEC5" w14:textId="31524594" w:rsidR="00F86BE2" w:rsidRDefault="00047546" w:rsidP="00047546">
      <w:proofErr w:type="gramStart"/>
      <w:r>
        <w:t xml:space="preserve">(  </w:t>
      </w:r>
      <w:proofErr w:type="gramEnd"/>
      <w:r>
        <w:t xml:space="preserve">   ) </w:t>
      </w:r>
      <w:r w:rsidR="00F86BE2">
        <w:t xml:space="preserve">A deterioração de leite cru por bactérias do ácido lático pode ser facilmente </w:t>
      </w:r>
      <w:r w:rsidR="00822C4D">
        <w:t>retardada/evitada</w:t>
      </w:r>
    </w:p>
    <w:p w14:paraId="03AB2B12" w14:textId="377920B1" w:rsidR="00F86BE2" w:rsidRDefault="00047546" w:rsidP="00047546">
      <w:proofErr w:type="gramStart"/>
      <w:r>
        <w:t xml:space="preserve">(  </w:t>
      </w:r>
      <w:proofErr w:type="gramEnd"/>
      <w:r>
        <w:t xml:space="preserve">   ) </w:t>
      </w:r>
      <w:r w:rsidR="00F86BE2">
        <w:t xml:space="preserve">A contaminação com bactérias do grupo coliformes é </w:t>
      </w:r>
      <w:r w:rsidR="00EF4ACC">
        <w:t>inevitável durante a ordenha do leite</w:t>
      </w:r>
    </w:p>
    <w:p w14:paraId="2AF26186" w14:textId="77777777" w:rsidR="00F86BE2" w:rsidRDefault="00F86BE2" w:rsidP="00F86BE2"/>
    <w:p w14:paraId="69829FE5" w14:textId="549049D9" w:rsidR="0066407D" w:rsidRDefault="00F86BE2" w:rsidP="00F86BE2">
      <w:r>
        <w:lastRenderedPageBreak/>
        <w:t xml:space="preserve">Pergunta 3: </w:t>
      </w:r>
      <w:r w:rsidR="0066407D">
        <w:t xml:space="preserve">A legislação nacional exige que após a ordenha, os produtores refrigerem o leite rapidamente na fazenda e que o transporte do mesmo até o laticínio seja feito em </w:t>
      </w:r>
      <w:r w:rsidR="006D3DF1">
        <w:t>caminhão tanque com sistema de refrigeração</w:t>
      </w:r>
      <w:r w:rsidR="0066407D">
        <w:t>. Normalmen</w:t>
      </w:r>
      <w:r w:rsidR="006D3DF1">
        <w:t>te o transporte da matéria prima</w:t>
      </w:r>
      <w:r w:rsidR="0066407D">
        <w:t xml:space="preserve"> é feito a cada 48 horas. </w:t>
      </w:r>
      <w:r w:rsidR="006D3DF1">
        <w:t>M</w:t>
      </w:r>
      <w:r w:rsidR="0066407D">
        <w:t>uitos produtores não têm recursos para instalação de equipamentos de refrigeração em suas propriedades recorrendo ao uso de tanques comunitários. O laticínio FCF tem recebido leite de vários tanques comunitários (TC) apresentando os seguintes problemas:</w:t>
      </w:r>
    </w:p>
    <w:p w14:paraId="2D4BA352" w14:textId="69C45938" w:rsidR="0066407D" w:rsidRDefault="0066407D" w:rsidP="00F165B5">
      <w:pPr>
        <w:pStyle w:val="PargrafodaLista"/>
        <w:numPr>
          <w:ilvl w:val="0"/>
          <w:numId w:val="4"/>
        </w:numPr>
      </w:pPr>
      <w:r>
        <w:t xml:space="preserve">O TC-1 </w:t>
      </w:r>
      <w:r w:rsidR="006D3DF1">
        <w:t>frequentemente</w:t>
      </w:r>
      <w:r>
        <w:t xml:space="preserve"> apresenta altas contagens de bactérias da família </w:t>
      </w:r>
      <w:proofErr w:type="spellStart"/>
      <w:r>
        <w:t>Enterobacteriacea</w:t>
      </w:r>
      <w:proofErr w:type="spellEnd"/>
      <w:r w:rsidR="00976D61">
        <w:t xml:space="preserve"> e de bactérias láticas</w:t>
      </w:r>
    </w:p>
    <w:p w14:paraId="7F0601CC" w14:textId="13A18245" w:rsidR="0066407D" w:rsidRDefault="0066407D" w:rsidP="007027F7">
      <w:pPr>
        <w:pStyle w:val="PargrafodaLista"/>
        <w:numPr>
          <w:ilvl w:val="0"/>
          <w:numId w:val="4"/>
        </w:numPr>
      </w:pPr>
      <w:r>
        <w:t xml:space="preserve">O TC-2 </w:t>
      </w:r>
      <w:r w:rsidR="006D3DF1">
        <w:t xml:space="preserve">frequentemente </w:t>
      </w:r>
      <w:r>
        <w:t xml:space="preserve">apresenta altas contagens de bactérias </w:t>
      </w:r>
      <w:proofErr w:type="spellStart"/>
      <w:r>
        <w:t>psicrotróficas</w:t>
      </w:r>
      <w:proofErr w:type="spellEnd"/>
    </w:p>
    <w:p w14:paraId="3BD764F7" w14:textId="77777777" w:rsidR="0066407D" w:rsidRDefault="0066407D" w:rsidP="0066407D"/>
    <w:p w14:paraId="6819CD1C" w14:textId="51CBEAE2" w:rsidR="00752A63" w:rsidRDefault="00501132" w:rsidP="00501132">
      <w:pPr>
        <w:pStyle w:val="PargrafodaLista"/>
        <w:numPr>
          <w:ilvl w:val="0"/>
          <w:numId w:val="5"/>
        </w:numPr>
      </w:pPr>
      <w:r>
        <w:t>Quais os respectivos problemas gerados no leite e produtos derivados decorrentes das respectivas contaminações?</w:t>
      </w:r>
    </w:p>
    <w:p w14:paraId="019BF34E" w14:textId="77777777" w:rsidR="00306795" w:rsidRDefault="00501132" w:rsidP="008B3723">
      <w:pPr>
        <w:pStyle w:val="PargrafodaLista"/>
        <w:numPr>
          <w:ilvl w:val="0"/>
          <w:numId w:val="5"/>
        </w:numPr>
      </w:pPr>
      <w:r>
        <w:t>Qual a provável causa para as altas contagens em cada caso?</w:t>
      </w:r>
    </w:p>
    <w:p w14:paraId="0BB1A8F7" w14:textId="49DEC0EC" w:rsidR="00501132" w:rsidRDefault="00501132" w:rsidP="008B3723">
      <w:pPr>
        <w:pStyle w:val="PargrafodaLista"/>
        <w:numPr>
          <w:ilvl w:val="0"/>
          <w:numId w:val="5"/>
        </w:numPr>
      </w:pPr>
      <w:r>
        <w:t>Que ações você promoveria para melhoria da qualidad</w:t>
      </w:r>
      <w:r w:rsidR="00306795">
        <w:t>e da matéria prima?</w:t>
      </w:r>
      <w:r w:rsidR="00306795">
        <w:br/>
      </w:r>
    </w:p>
    <w:p w14:paraId="3CD83AAF" w14:textId="0F284494" w:rsidR="00306795" w:rsidRDefault="00CE3D0C" w:rsidP="00306795">
      <w:r>
        <w:t xml:space="preserve">Pergunta 4: A determinação de bactérias </w:t>
      </w:r>
      <w:proofErr w:type="spellStart"/>
      <w:r>
        <w:t>psicrotróficas</w:t>
      </w:r>
      <w:proofErr w:type="spellEnd"/>
      <w:r>
        <w:t xml:space="preserve"> proteolíticas é muito demorada, em virtude do crescimento </w:t>
      </w:r>
      <w:r w:rsidR="000F2201">
        <w:t>lento</w:t>
      </w:r>
      <w:r>
        <w:t xml:space="preserve"> dessas bactérias na temperatura de 7</w:t>
      </w:r>
      <w:r w:rsidR="000F2201">
        <w:t>°</w:t>
      </w:r>
      <w:r>
        <w:t xml:space="preserve">C, dificultando a determinação da qualidade do leite cru </w:t>
      </w:r>
      <w:r w:rsidR="000F2201">
        <w:t xml:space="preserve">em tempo adequado para destinação tecnológica na indústria. A empresa </w:t>
      </w:r>
      <w:r>
        <w:t xml:space="preserve">farmacêutica </w:t>
      </w:r>
      <w:r w:rsidR="000F2201">
        <w:t xml:space="preserve">que você trabalha </w:t>
      </w:r>
      <w:r>
        <w:t xml:space="preserve">foi procurada para desenvolver um método rápido para </w:t>
      </w:r>
      <w:r w:rsidR="000F2201">
        <w:t>enumerar esses micro-organismos</w:t>
      </w:r>
      <w:r>
        <w:t xml:space="preserve">. Proponha um método rápido para enumeração/detecção de </w:t>
      </w:r>
      <w:proofErr w:type="spellStart"/>
      <w:r>
        <w:t>psicrotróficos</w:t>
      </w:r>
      <w:proofErr w:type="spellEnd"/>
      <w:r>
        <w:t xml:space="preserve"> proteolíticos.</w:t>
      </w:r>
    </w:p>
    <w:p w14:paraId="500F5966" w14:textId="77E58407" w:rsidR="00CE3D0C" w:rsidRDefault="00CE3D0C" w:rsidP="00306795"/>
    <w:p w14:paraId="3EC08996" w14:textId="5B9A7BAB" w:rsidR="00CE3D0C" w:rsidRDefault="00CE3D0C" w:rsidP="00306795">
      <w:r>
        <w:t xml:space="preserve">Pergunta 5: Seu colega de republica tomou um leite UHT, porém ao checar a caixinha do produto ele ficou preocupado </w:t>
      </w:r>
      <w:r w:rsidR="000F2201">
        <w:t>ao notar</w:t>
      </w:r>
      <w:r>
        <w:t xml:space="preserve"> que parte do </w:t>
      </w:r>
      <w:r w:rsidR="002F3F91">
        <w:t>leite havia depositado no fundo</w:t>
      </w:r>
      <w:r>
        <w:t xml:space="preserve"> </w:t>
      </w:r>
      <w:r w:rsidR="002F3F91">
        <w:t xml:space="preserve">como um coagulo </w:t>
      </w:r>
      <w:r>
        <w:t>e logo pensou que iria passar mal. Explique para ele o que aconteceu e se ele precisa ou não procurar ajuda médica.</w:t>
      </w:r>
    </w:p>
    <w:p w14:paraId="55BAAEEE" w14:textId="77777777" w:rsidR="00CE3D0C" w:rsidRDefault="00CE3D0C" w:rsidP="00306795"/>
    <w:p w14:paraId="3B0708EA" w14:textId="536FF036" w:rsidR="00CE3D0C" w:rsidRDefault="00573659" w:rsidP="00306795">
      <w:r>
        <w:t xml:space="preserve">Pergunta 6: </w:t>
      </w:r>
      <w:r w:rsidR="000F2201">
        <w:t>Seu irmão</w:t>
      </w:r>
      <w:r>
        <w:t xml:space="preserve"> comprou iogurte próximo a data de vencimento e esqueceu o produto por </w:t>
      </w:r>
      <w:r w:rsidR="000F2201">
        <w:t>alguns dias</w:t>
      </w:r>
      <w:r>
        <w:t xml:space="preserve"> na geladeira. </w:t>
      </w:r>
      <w:r w:rsidR="000F2201">
        <w:t>Ao abrir</w:t>
      </w:r>
      <w:r>
        <w:t xml:space="preserve"> o produto </w:t>
      </w:r>
      <w:r w:rsidR="000F2201">
        <w:t>ele notou que estava começando a dessorar, mas tinha aspecto bom ainda, mesmo tendo passado</w:t>
      </w:r>
      <w:r>
        <w:t xml:space="preserve"> </w:t>
      </w:r>
      <w:r w:rsidR="000F2201">
        <w:t>dois</w:t>
      </w:r>
      <w:r>
        <w:t xml:space="preserve"> dias </w:t>
      </w:r>
      <w:r w:rsidR="000F2201">
        <w:t>d</w:t>
      </w:r>
      <w:r>
        <w:t xml:space="preserve">a data de validade. </w:t>
      </w:r>
      <w:r w:rsidR="002F3F91">
        <w:t>El</w:t>
      </w:r>
      <w:r w:rsidR="000F2201">
        <w:t>e</w:t>
      </w:r>
      <w:r w:rsidR="002F3F91">
        <w:t xml:space="preserve"> ainda pode consumir</w:t>
      </w:r>
      <w:r>
        <w:t xml:space="preserve"> esse produto? Por que?</w:t>
      </w:r>
    </w:p>
    <w:p w14:paraId="57D91526" w14:textId="3E0D4A17" w:rsidR="00573659" w:rsidRDefault="00573659" w:rsidP="00306795"/>
    <w:p w14:paraId="1EE034CA" w14:textId="7BEEB9F3" w:rsidR="00573659" w:rsidRDefault="00573659" w:rsidP="00306795">
      <w:r>
        <w:t xml:space="preserve">Pergunta 7: Queijo Minas </w:t>
      </w:r>
      <w:proofErr w:type="spellStart"/>
      <w:r>
        <w:t>Frescal</w:t>
      </w:r>
      <w:proofErr w:type="spellEnd"/>
      <w:r>
        <w:t xml:space="preserve"> é feito com leite pasteurizado e adicionado de renina, enzima responsável pela coagulação da caseína. Por que não é interessante que esse produto apresente olhaduras, ou seja, que tenha “buraquinhos”? </w:t>
      </w:r>
    </w:p>
    <w:sectPr w:rsidR="0057365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2E11"/>
    <w:multiLevelType w:val="hybridMultilevel"/>
    <w:tmpl w:val="2CA2B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14F70"/>
    <w:multiLevelType w:val="hybridMultilevel"/>
    <w:tmpl w:val="FBFED5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A0032"/>
    <w:multiLevelType w:val="hybridMultilevel"/>
    <w:tmpl w:val="7E5C32C0"/>
    <w:lvl w:ilvl="0" w:tplc="F8404CA4">
      <w:start w:val="1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57E79"/>
    <w:multiLevelType w:val="hybridMultilevel"/>
    <w:tmpl w:val="AA40CB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C389E"/>
    <w:multiLevelType w:val="hybridMultilevel"/>
    <w:tmpl w:val="3878C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BA"/>
    <w:rsid w:val="00006417"/>
    <w:rsid w:val="00047546"/>
    <w:rsid w:val="000A57AF"/>
    <w:rsid w:val="000F2201"/>
    <w:rsid w:val="00105C52"/>
    <w:rsid w:val="001436AE"/>
    <w:rsid w:val="00154280"/>
    <w:rsid w:val="001619E8"/>
    <w:rsid w:val="001B40BF"/>
    <w:rsid w:val="001B6AB6"/>
    <w:rsid w:val="001F7975"/>
    <w:rsid w:val="0020518C"/>
    <w:rsid w:val="00205C4C"/>
    <w:rsid w:val="00277FF7"/>
    <w:rsid w:val="002B3B6B"/>
    <w:rsid w:val="002E3E9A"/>
    <w:rsid w:val="002F3F91"/>
    <w:rsid w:val="00306795"/>
    <w:rsid w:val="00484D4D"/>
    <w:rsid w:val="00496894"/>
    <w:rsid w:val="004B6AE4"/>
    <w:rsid w:val="00501132"/>
    <w:rsid w:val="00545B6F"/>
    <w:rsid w:val="005650E4"/>
    <w:rsid w:val="00573659"/>
    <w:rsid w:val="005F4359"/>
    <w:rsid w:val="0066407D"/>
    <w:rsid w:val="0067272A"/>
    <w:rsid w:val="006C42A5"/>
    <w:rsid w:val="006D3DF1"/>
    <w:rsid w:val="006E22D2"/>
    <w:rsid w:val="006E2340"/>
    <w:rsid w:val="007019AB"/>
    <w:rsid w:val="0073379B"/>
    <w:rsid w:val="007371FE"/>
    <w:rsid w:val="00752A63"/>
    <w:rsid w:val="0076562C"/>
    <w:rsid w:val="00822C4D"/>
    <w:rsid w:val="00844DA8"/>
    <w:rsid w:val="00886DF8"/>
    <w:rsid w:val="008E0AFA"/>
    <w:rsid w:val="008F4D64"/>
    <w:rsid w:val="00962F06"/>
    <w:rsid w:val="00976D61"/>
    <w:rsid w:val="0099176A"/>
    <w:rsid w:val="009D3B39"/>
    <w:rsid w:val="00A14ED1"/>
    <w:rsid w:val="00A15F90"/>
    <w:rsid w:val="00A278C5"/>
    <w:rsid w:val="00A53463"/>
    <w:rsid w:val="00A7559C"/>
    <w:rsid w:val="00AB58B7"/>
    <w:rsid w:val="00AB7309"/>
    <w:rsid w:val="00AD601A"/>
    <w:rsid w:val="00B124B0"/>
    <w:rsid w:val="00B253C7"/>
    <w:rsid w:val="00B504BA"/>
    <w:rsid w:val="00BB47F2"/>
    <w:rsid w:val="00C505BB"/>
    <w:rsid w:val="00C77BB0"/>
    <w:rsid w:val="00C805F5"/>
    <w:rsid w:val="00CA32FB"/>
    <w:rsid w:val="00CE3D0C"/>
    <w:rsid w:val="00CF6748"/>
    <w:rsid w:val="00D54A92"/>
    <w:rsid w:val="00D97066"/>
    <w:rsid w:val="00DA733F"/>
    <w:rsid w:val="00DC1F66"/>
    <w:rsid w:val="00E16652"/>
    <w:rsid w:val="00EC6FAF"/>
    <w:rsid w:val="00EF4ACC"/>
    <w:rsid w:val="00F555F8"/>
    <w:rsid w:val="00F86BE2"/>
    <w:rsid w:val="00F9099D"/>
    <w:rsid w:val="00F91CD6"/>
    <w:rsid w:val="00FB2E9C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703C"/>
  <w15:docId w15:val="{6FEC58BC-6697-41B9-936A-DE291640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886DF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C42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42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42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42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42A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693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mariza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Uelinton M. Pinto</cp:lastModifiedBy>
  <cp:revision>25</cp:revision>
  <dcterms:created xsi:type="dcterms:W3CDTF">2017-05-30T14:28:00Z</dcterms:created>
  <dcterms:modified xsi:type="dcterms:W3CDTF">2017-05-31T18:03:00Z</dcterms:modified>
</cp:coreProperties>
</file>