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02" w:rsidRPr="00F6651A" w:rsidRDefault="00B11801" w:rsidP="00F6651A">
      <w:pPr>
        <w:jc w:val="center"/>
        <w:rPr>
          <w:b/>
          <w:sz w:val="28"/>
        </w:rPr>
      </w:pPr>
      <w:r w:rsidRPr="00F6651A">
        <w:rPr>
          <w:b/>
          <w:sz w:val="28"/>
        </w:rPr>
        <w:t>Exercício de gerenciamento de produto para os mercados industriais</w:t>
      </w:r>
    </w:p>
    <w:p w:rsidR="00B11801" w:rsidRDefault="00B11801" w:rsidP="00B11801">
      <w:pPr>
        <w:pStyle w:val="PargrafodaLista"/>
        <w:numPr>
          <w:ilvl w:val="0"/>
          <w:numId w:val="1"/>
        </w:numPr>
      </w:pPr>
      <w:r>
        <w:t>Voltemos a nossa planilha de usinas</w:t>
      </w:r>
      <w:r w:rsidR="00057469">
        <w:t>.</w:t>
      </w:r>
    </w:p>
    <w:p w:rsidR="00B11801" w:rsidRDefault="00B11801" w:rsidP="00B11801">
      <w:pPr>
        <w:pStyle w:val="PargrafodaLista"/>
        <w:numPr>
          <w:ilvl w:val="0"/>
          <w:numId w:val="1"/>
        </w:numPr>
      </w:pPr>
      <w:r>
        <w:t xml:space="preserve">Qual é o potencial total desse grupo de usinas para colhedoras de cana-de-açúcar? Considere que </w:t>
      </w:r>
      <w:r w:rsidR="00057469">
        <w:t>nã</w:t>
      </w:r>
      <w:r>
        <w:t>o há parques instalados.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640BD" w:rsidTr="00121BBF">
        <w:tc>
          <w:tcPr>
            <w:tcW w:w="8644" w:type="dxa"/>
            <w:gridSpan w:val="4"/>
          </w:tcPr>
          <w:p w:rsidR="008640BD" w:rsidRDefault="008640BD" w:rsidP="008640BD">
            <w:proofErr w:type="spellStart"/>
            <w:r>
              <w:t>Infos</w:t>
            </w:r>
            <w:proofErr w:type="spellEnd"/>
            <w:r>
              <w:t xml:space="preserve"> Base / Media</w:t>
            </w:r>
            <w:r>
              <w:t xml:space="preserve"> – Demanda Total</w:t>
            </w:r>
          </w:p>
        </w:tc>
      </w:tr>
      <w:tr w:rsidR="008640BD" w:rsidTr="008640BD">
        <w:tc>
          <w:tcPr>
            <w:tcW w:w="2161" w:type="dxa"/>
          </w:tcPr>
          <w:p w:rsidR="008640BD" w:rsidRDefault="008640BD" w:rsidP="008640BD">
            <w:r>
              <w:t>Toneladas TTL</w:t>
            </w:r>
          </w:p>
        </w:tc>
        <w:tc>
          <w:tcPr>
            <w:tcW w:w="2161" w:type="dxa"/>
          </w:tcPr>
          <w:p w:rsidR="008640BD" w:rsidRDefault="00D418A7" w:rsidP="008640BD">
            <w:r>
              <w:t xml:space="preserve">220 </w:t>
            </w:r>
            <w:proofErr w:type="spellStart"/>
            <w:r>
              <w:t>milhoes</w:t>
            </w:r>
            <w:proofErr w:type="spellEnd"/>
          </w:p>
        </w:tc>
        <w:tc>
          <w:tcPr>
            <w:tcW w:w="2161" w:type="dxa"/>
          </w:tcPr>
          <w:p w:rsidR="008640BD" w:rsidRDefault="008640BD" w:rsidP="008640BD">
            <w:r>
              <w:t>Hectare TLL</w:t>
            </w:r>
          </w:p>
        </w:tc>
        <w:tc>
          <w:tcPr>
            <w:tcW w:w="2161" w:type="dxa"/>
          </w:tcPr>
          <w:p w:rsidR="008640BD" w:rsidRDefault="00D418A7" w:rsidP="008640BD">
            <w:r>
              <w:t>2,8 mi</w:t>
            </w:r>
          </w:p>
        </w:tc>
      </w:tr>
      <w:tr w:rsidR="008640BD" w:rsidTr="008640BD">
        <w:tc>
          <w:tcPr>
            <w:tcW w:w="2161" w:type="dxa"/>
          </w:tcPr>
          <w:p w:rsidR="008640BD" w:rsidRDefault="008640BD" w:rsidP="008640BD">
            <w:r>
              <w:t>Número de Unidades</w:t>
            </w:r>
          </w:p>
        </w:tc>
        <w:tc>
          <w:tcPr>
            <w:tcW w:w="2161" w:type="dxa"/>
          </w:tcPr>
          <w:p w:rsidR="008640BD" w:rsidRDefault="00D418A7" w:rsidP="008640BD">
            <w:r>
              <w:t>50</w:t>
            </w:r>
          </w:p>
        </w:tc>
        <w:tc>
          <w:tcPr>
            <w:tcW w:w="2161" w:type="dxa"/>
          </w:tcPr>
          <w:p w:rsidR="008640BD" w:rsidRDefault="008640BD" w:rsidP="008640BD"/>
        </w:tc>
        <w:tc>
          <w:tcPr>
            <w:tcW w:w="2161" w:type="dxa"/>
          </w:tcPr>
          <w:p w:rsidR="008640BD" w:rsidRDefault="008640BD" w:rsidP="008640BD"/>
        </w:tc>
      </w:tr>
      <w:tr w:rsidR="008640BD" w:rsidTr="008640BD">
        <w:tc>
          <w:tcPr>
            <w:tcW w:w="2161" w:type="dxa"/>
          </w:tcPr>
          <w:p w:rsidR="008640BD" w:rsidRDefault="008640BD" w:rsidP="008640BD">
            <w:proofErr w:type="spellStart"/>
            <w:r>
              <w:t>Ton</w:t>
            </w:r>
            <w:proofErr w:type="spellEnd"/>
            <w:r>
              <w:t>/Hora Média</w:t>
            </w:r>
          </w:p>
        </w:tc>
        <w:tc>
          <w:tcPr>
            <w:tcW w:w="2161" w:type="dxa"/>
          </w:tcPr>
          <w:p w:rsidR="008640BD" w:rsidRDefault="00D418A7" w:rsidP="008640BD">
            <w:r>
              <w:t>30</w:t>
            </w:r>
          </w:p>
        </w:tc>
        <w:tc>
          <w:tcPr>
            <w:tcW w:w="2161" w:type="dxa"/>
          </w:tcPr>
          <w:p w:rsidR="008640BD" w:rsidRDefault="008640BD" w:rsidP="008640BD">
            <w:r>
              <w:t>Hora Útil/Dia</w:t>
            </w:r>
          </w:p>
        </w:tc>
        <w:tc>
          <w:tcPr>
            <w:tcW w:w="2161" w:type="dxa"/>
          </w:tcPr>
          <w:p w:rsidR="008640BD" w:rsidRDefault="00D418A7" w:rsidP="008640BD">
            <w:r>
              <w:t>20</w:t>
            </w:r>
          </w:p>
        </w:tc>
      </w:tr>
      <w:tr w:rsidR="008640BD" w:rsidTr="008640BD">
        <w:tc>
          <w:tcPr>
            <w:tcW w:w="2161" w:type="dxa"/>
          </w:tcPr>
          <w:p w:rsidR="008640BD" w:rsidRDefault="008640BD" w:rsidP="008640BD">
            <w:r>
              <w:t>Dias Úteis/Ano</w:t>
            </w:r>
          </w:p>
        </w:tc>
        <w:tc>
          <w:tcPr>
            <w:tcW w:w="2161" w:type="dxa"/>
          </w:tcPr>
          <w:p w:rsidR="008640BD" w:rsidRDefault="00D418A7" w:rsidP="008640BD">
            <w:r>
              <w:t>175</w:t>
            </w:r>
          </w:p>
        </w:tc>
        <w:tc>
          <w:tcPr>
            <w:tcW w:w="2161" w:type="dxa"/>
          </w:tcPr>
          <w:p w:rsidR="008640BD" w:rsidRDefault="008640BD" w:rsidP="008640BD">
            <w:r>
              <w:t>Custo Unidade</w:t>
            </w:r>
          </w:p>
        </w:tc>
        <w:tc>
          <w:tcPr>
            <w:tcW w:w="2161" w:type="dxa"/>
          </w:tcPr>
          <w:p w:rsidR="008640BD" w:rsidRDefault="00D418A7" w:rsidP="008640BD">
            <w:r>
              <w:t>210</w:t>
            </w:r>
          </w:p>
        </w:tc>
      </w:tr>
      <w:tr w:rsidR="008640BD" w:rsidTr="008640BD">
        <w:tc>
          <w:tcPr>
            <w:tcW w:w="2161" w:type="dxa"/>
          </w:tcPr>
          <w:p w:rsidR="008640BD" w:rsidRDefault="008640BD" w:rsidP="008640BD">
            <w:r>
              <w:t xml:space="preserve">Potencial </w:t>
            </w:r>
            <w:r w:rsidR="00D418A7">
              <w:t xml:space="preserve">em </w:t>
            </w:r>
            <w:r>
              <w:t>Unidade</w:t>
            </w:r>
          </w:p>
        </w:tc>
        <w:tc>
          <w:tcPr>
            <w:tcW w:w="2161" w:type="dxa"/>
          </w:tcPr>
          <w:p w:rsidR="008640BD" w:rsidRDefault="00D418A7" w:rsidP="008640BD">
            <w:r>
              <w:t>2000</w:t>
            </w:r>
          </w:p>
        </w:tc>
        <w:tc>
          <w:tcPr>
            <w:tcW w:w="2161" w:type="dxa"/>
          </w:tcPr>
          <w:p w:rsidR="008640BD" w:rsidRDefault="008640BD" w:rsidP="008640BD">
            <w:proofErr w:type="gramStart"/>
            <w:r>
              <w:t>Potencial Negócios</w:t>
            </w:r>
            <w:proofErr w:type="gramEnd"/>
          </w:p>
        </w:tc>
        <w:tc>
          <w:tcPr>
            <w:tcW w:w="2161" w:type="dxa"/>
          </w:tcPr>
          <w:p w:rsidR="008640BD" w:rsidRDefault="00D418A7" w:rsidP="00D418A7">
            <w:r>
              <w:t>R$ 2 bi</w:t>
            </w:r>
          </w:p>
        </w:tc>
      </w:tr>
    </w:tbl>
    <w:p w:rsidR="008640BD" w:rsidRDefault="008640BD" w:rsidP="008640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897"/>
        <w:gridCol w:w="897"/>
        <w:gridCol w:w="898"/>
        <w:gridCol w:w="897"/>
        <w:gridCol w:w="897"/>
        <w:gridCol w:w="898"/>
        <w:gridCol w:w="897"/>
        <w:gridCol w:w="898"/>
      </w:tblGrid>
      <w:tr w:rsidR="008640BD" w:rsidTr="00220801">
        <w:tc>
          <w:tcPr>
            <w:tcW w:w="1465" w:type="dxa"/>
          </w:tcPr>
          <w:p w:rsidR="008640BD" w:rsidRDefault="008640BD" w:rsidP="008640BD"/>
        </w:tc>
        <w:tc>
          <w:tcPr>
            <w:tcW w:w="897" w:type="dxa"/>
          </w:tcPr>
          <w:p w:rsidR="008640BD" w:rsidRDefault="008640BD" w:rsidP="008640BD">
            <w:r>
              <w:t>A1</w:t>
            </w:r>
          </w:p>
        </w:tc>
        <w:tc>
          <w:tcPr>
            <w:tcW w:w="897" w:type="dxa"/>
          </w:tcPr>
          <w:p w:rsidR="008640BD" w:rsidRDefault="008640BD" w:rsidP="008640BD">
            <w:r>
              <w:t>A2</w:t>
            </w:r>
          </w:p>
        </w:tc>
        <w:tc>
          <w:tcPr>
            <w:tcW w:w="898" w:type="dxa"/>
          </w:tcPr>
          <w:p w:rsidR="008640BD" w:rsidRDefault="008640BD" w:rsidP="008640BD">
            <w:r>
              <w:t>A3</w:t>
            </w:r>
          </w:p>
        </w:tc>
        <w:tc>
          <w:tcPr>
            <w:tcW w:w="897" w:type="dxa"/>
          </w:tcPr>
          <w:p w:rsidR="008640BD" w:rsidRDefault="008640BD" w:rsidP="008640BD">
            <w:r>
              <w:t>A4</w:t>
            </w:r>
          </w:p>
        </w:tc>
        <w:tc>
          <w:tcPr>
            <w:tcW w:w="897" w:type="dxa"/>
          </w:tcPr>
          <w:p w:rsidR="008640BD" w:rsidRDefault="008640BD" w:rsidP="008640BD">
            <w:r>
              <w:t>A5</w:t>
            </w:r>
          </w:p>
        </w:tc>
        <w:tc>
          <w:tcPr>
            <w:tcW w:w="898" w:type="dxa"/>
          </w:tcPr>
          <w:p w:rsidR="008640BD" w:rsidRDefault="008640BD" w:rsidP="008640BD">
            <w:r>
              <w:t>A6</w:t>
            </w:r>
          </w:p>
        </w:tc>
        <w:tc>
          <w:tcPr>
            <w:tcW w:w="897" w:type="dxa"/>
          </w:tcPr>
          <w:p w:rsidR="008640BD" w:rsidRDefault="008640BD" w:rsidP="008640BD">
            <w:r>
              <w:t>A7</w:t>
            </w:r>
          </w:p>
        </w:tc>
        <w:tc>
          <w:tcPr>
            <w:tcW w:w="898" w:type="dxa"/>
          </w:tcPr>
          <w:p w:rsidR="008640BD" w:rsidRDefault="008640BD" w:rsidP="008640BD">
            <w:r>
              <w:t>A8</w:t>
            </w:r>
          </w:p>
        </w:tc>
      </w:tr>
      <w:tr w:rsidR="008640BD" w:rsidTr="00220801">
        <w:tc>
          <w:tcPr>
            <w:tcW w:w="1465" w:type="dxa"/>
          </w:tcPr>
          <w:p w:rsidR="008640BD" w:rsidRDefault="00220801" w:rsidP="008640BD">
            <w:r>
              <w:t>Venda Ano</w:t>
            </w:r>
          </w:p>
        </w:tc>
        <w:tc>
          <w:tcPr>
            <w:tcW w:w="897" w:type="dxa"/>
          </w:tcPr>
          <w:p w:rsidR="008640BD" w:rsidRDefault="008640BD" w:rsidP="008640BD"/>
        </w:tc>
        <w:tc>
          <w:tcPr>
            <w:tcW w:w="897" w:type="dxa"/>
          </w:tcPr>
          <w:p w:rsidR="008640BD" w:rsidRDefault="008640BD" w:rsidP="008640BD"/>
        </w:tc>
        <w:tc>
          <w:tcPr>
            <w:tcW w:w="898" w:type="dxa"/>
          </w:tcPr>
          <w:p w:rsidR="008640BD" w:rsidRDefault="008640BD" w:rsidP="008640BD"/>
        </w:tc>
        <w:tc>
          <w:tcPr>
            <w:tcW w:w="897" w:type="dxa"/>
          </w:tcPr>
          <w:p w:rsidR="008640BD" w:rsidRDefault="008640BD" w:rsidP="008640BD"/>
        </w:tc>
        <w:tc>
          <w:tcPr>
            <w:tcW w:w="897" w:type="dxa"/>
          </w:tcPr>
          <w:p w:rsidR="008640BD" w:rsidRDefault="008640BD" w:rsidP="008640BD"/>
        </w:tc>
        <w:tc>
          <w:tcPr>
            <w:tcW w:w="898" w:type="dxa"/>
          </w:tcPr>
          <w:p w:rsidR="008640BD" w:rsidRDefault="008640BD" w:rsidP="008640BD"/>
        </w:tc>
        <w:tc>
          <w:tcPr>
            <w:tcW w:w="897" w:type="dxa"/>
          </w:tcPr>
          <w:p w:rsidR="008640BD" w:rsidRDefault="008640BD" w:rsidP="008640BD"/>
        </w:tc>
        <w:tc>
          <w:tcPr>
            <w:tcW w:w="898" w:type="dxa"/>
          </w:tcPr>
          <w:p w:rsidR="008640BD" w:rsidRDefault="008640BD" w:rsidP="008640BD"/>
        </w:tc>
      </w:tr>
      <w:tr w:rsidR="00220801" w:rsidTr="00220801">
        <w:tc>
          <w:tcPr>
            <w:tcW w:w="1465" w:type="dxa"/>
          </w:tcPr>
          <w:p w:rsidR="00220801" w:rsidRDefault="00220801" w:rsidP="008640BD">
            <w:r>
              <w:t>Parque Insta</w:t>
            </w:r>
          </w:p>
        </w:tc>
        <w:tc>
          <w:tcPr>
            <w:tcW w:w="897" w:type="dxa"/>
          </w:tcPr>
          <w:p w:rsidR="00220801" w:rsidRDefault="00220801" w:rsidP="008640BD"/>
        </w:tc>
        <w:tc>
          <w:tcPr>
            <w:tcW w:w="897" w:type="dxa"/>
          </w:tcPr>
          <w:p w:rsidR="00220801" w:rsidRDefault="00220801" w:rsidP="008640BD"/>
        </w:tc>
        <w:tc>
          <w:tcPr>
            <w:tcW w:w="898" w:type="dxa"/>
          </w:tcPr>
          <w:p w:rsidR="00220801" w:rsidRDefault="00220801" w:rsidP="008640BD"/>
        </w:tc>
        <w:tc>
          <w:tcPr>
            <w:tcW w:w="897" w:type="dxa"/>
          </w:tcPr>
          <w:p w:rsidR="00220801" w:rsidRDefault="00220801" w:rsidP="008640BD"/>
        </w:tc>
        <w:tc>
          <w:tcPr>
            <w:tcW w:w="897" w:type="dxa"/>
          </w:tcPr>
          <w:p w:rsidR="00220801" w:rsidRDefault="00220801" w:rsidP="008640BD"/>
        </w:tc>
        <w:tc>
          <w:tcPr>
            <w:tcW w:w="898" w:type="dxa"/>
          </w:tcPr>
          <w:p w:rsidR="00220801" w:rsidRDefault="00220801" w:rsidP="008640BD"/>
        </w:tc>
        <w:tc>
          <w:tcPr>
            <w:tcW w:w="897" w:type="dxa"/>
          </w:tcPr>
          <w:p w:rsidR="00220801" w:rsidRDefault="00220801" w:rsidP="008640BD"/>
        </w:tc>
        <w:tc>
          <w:tcPr>
            <w:tcW w:w="898" w:type="dxa"/>
          </w:tcPr>
          <w:p w:rsidR="00220801" w:rsidRDefault="00220801" w:rsidP="008640BD"/>
        </w:tc>
      </w:tr>
    </w:tbl>
    <w:p w:rsidR="008640BD" w:rsidRDefault="008640BD" w:rsidP="008640BD">
      <w:pPr>
        <w:pStyle w:val="PargrafodaLista"/>
      </w:pPr>
    </w:p>
    <w:p w:rsidR="00B11801" w:rsidRDefault="00B11801" w:rsidP="00B11801">
      <w:pPr>
        <w:pStyle w:val="PargrafodaLista"/>
        <w:numPr>
          <w:ilvl w:val="0"/>
          <w:numId w:val="1"/>
        </w:numPr>
      </w:pPr>
      <w:r>
        <w:t>Proponha/ escolha critérios de segmentação que façam sentido para esta nova categoria.</w:t>
      </w:r>
    </w:p>
    <w:p w:rsidR="00220801" w:rsidRDefault="00220801" w:rsidP="00220801">
      <w:pPr>
        <w:pStyle w:val="PargrafodaLista"/>
        <w:numPr>
          <w:ilvl w:val="0"/>
          <w:numId w:val="1"/>
        </w:numPr>
      </w:pPr>
      <w:r>
        <w:t>Descreva e defina o potencial de cada segmento em máquinas e valor.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3792"/>
      </w:tblGrid>
      <w:tr w:rsidR="00220801" w:rsidTr="00220801">
        <w:tc>
          <w:tcPr>
            <w:tcW w:w="675" w:type="dxa"/>
          </w:tcPr>
          <w:p w:rsidR="00220801" w:rsidRDefault="00220801" w:rsidP="00220801"/>
        </w:tc>
        <w:tc>
          <w:tcPr>
            <w:tcW w:w="851" w:type="dxa"/>
          </w:tcPr>
          <w:p w:rsidR="00220801" w:rsidRDefault="00220801" w:rsidP="00220801"/>
        </w:tc>
        <w:tc>
          <w:tcPr>
            <w:tcW w:w="7194" w:type="dxa"/>
            <w:gridSpan w:val="2"/>
          </w:tcPr>
          <w:p w:rsidR="00220801" w:rsidRDefault="00220801" w:rsidP="00220801">
            <w:r>
              <w:t xml:space="preserve">Variável </w:t>
            </w:r>
            <w:proofErr w:type="gramStart"/>
            <w:r>
              <w:t>1</w:t>
            </w:r>
            <w:proofErr w:type="gramEnd"/>
          </w:p>
        </w:tc>
      </w:tr>
      <w:tr w:rsidR="00220801" w:rsidTr="00220801">
        <w:tc>
          <w:tcPr>
            <w:tcW w:w="675" w:type="dxa"/>
          </w:tcPr>
          <w:p w:rsidR="00220801" w:rsidRDefault="00220801" w:rsidP="00220801"/>
        </w:tc>
        <w:tc>
          <w:tcPr>
            <w:tcW w:w="851" w:type="dxa"/>
          </w:tcPr>
          <w:p w:rsidR="00220801" w:rsidRDefault="00220801" w:rsidP="00220801"/>
        </w:tc>
        <w:tc>
          <w:tcPr>
            <w:tcW w:w="3402" w:type="dxa"/>
          </w:tcPr>
          <w:p w:rsidR="00220801" w:rsidRDefault="00220801" w:rsidP="00220801">
            <w:r>
              <w:t>Critério A</w:t>
            </w:r>
          </w:p>
        </w:tc>
        <w:tc>
          <w:tcPr>
            <w:tcW w:w="3792" w:type="dxa"/>
          </w:tcPr>
          <w:p w:rsidR="00220801" w:rsidRDefault="00220801" w:rsidP="00220801">
            <w:r>
              <w:t>Critério B</w:t>
            </w:r>
          </w:p>
        </w:tc>
      </w:tr>
      <w:tr w:rsidR="00220801" w:rsidTr="00220801">
        <w:tc>
          <w:tcPr>
            <w:tcW w:w="675" w:type="dxa"/>
            <w:vMerge w:val="restart"/>
            <w:textDirection w:val="btLr"/>
          </w:tcPr>
          <w:p w:rsidR="00220801" w:rsidRDefault="00220801" w:rsidP="00220801">
            <w:pPr>
              <w:ind w:left="113" w:right="113"/>
            </w:pPr>
            <w:r>
              <w:t xml:space="preserve">Variável 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vMerge w:val="restart"/>
          </w:tcPr>
          <w:p w:rsidR="00220801" w:rsidRDefault="00220801" w:rsidP="00220801">
            <w:proofErr w:type="spellStart"/>
            <w:r>
              <w:t>Crit</w:t>
            </w:r>
            <w:proofErr w:type="spellEnd"/>
            <w:r>
              <w:t>. A</w:t>
            </w:r>
          </w:p>
        </w:tc>
        <w:tc>
          <w:tcPr>
            <w:tcW w:w="3402" w:type="dxa"/>
          </w:tcPr>
          <w:p w:rsidR="00220801" w:rsidRDefault="00220801" w:rsidP="00220801">
            <w:r>
              <w:t>Nome</w:t>
            </w:r>
            <w:r>
              <w:t xml:space="preserve"> </w:t>
            </w:r>
          </w:p>
          <w:p w:rsidR="00220801" w:rsidRDefault="00220801" w:rsidP="00220801">
            <w:r>
              <w:t>Descrição</w:t>
            </w:r>
          </w:p>
          <w:p w:rsidR="00220801" w:rsidRDefault="00220801" w:rsidP="00220801"/>
          <w:p w:rsidR="00220801" w:rsidRDefault="00220801" w:rsidP="00220801"/>
        </w:tc>
        <w:tc>
          <w:tcPr>
            <w:tcW w:w="3792" w:type="dxa"/>
          </w:tcPr>
          <w:p w:rsidR="00220801" w:rsidRDefault="00220801" w:rsidP="00220801">
            <w:r>
              <w:t xml:space="preserve">Nome </w:t>
            </w:r>
          </w:p>
          <w:p w:rsidR="00220801" w:rsidRDefault="00220801" w:rsidP="00220801">
            <w:r>
              <w:t>Descrição</w:t>
            </w:r>
          </w:p>
          <w:p w:rsidR="00220801" w:rsidRDefault="00220801" w:rsidP="004B38F7"/>
        </w:tc>
      </w:tr>
      <w:tr w:rsidR="00220801" w:rsidTr="00220801">
        <w:tc>
          <w:tcPr>
            <w:tcW w:w="675" w:type="dxa"/>
            <w:vMerge/>
          </w:tcPr>
          <w:p w:rsidR="00220801" w:rsidRDefault="00220801" w:rsidP="00220801"/>
        </w:tc>
        <w:tc>
          <w:tcPr>
            <w:tcW w:w="851" w:type="dxa"/>
            <w:vMerge/>
          </w:tcPr>
          <w:p w:rsidR="00220801" w:rsidRDefault="00220801" w:rsidP="00220801"/>
        </w:tc>
        <w:tc>
          <w:tcPr>
            <w:tcW w:w="3402" w:type="dxa"/>
          </w:tcPr>
          <w:p w:rsidR="00220801" w:rsidRDefault="00220801" w:rsidP="00220801">
            <w:r>
              <w:t>Potencial</w:t>
            </w:r>
          </w:p>
        </w:tc>
        <w:tc>
          <w:tcPr>
            <w:tcW w:w="3792" w:type="dxa"/>
          </w:tcPr>
          <w:p w:rsidR="00220801" w:rsidRDefault="00220801" w:rsidP="004B38F7">
            <w:r>
              <w:t>Potencial</w:t>
            </w:r>
          </w:p>
        </w:tc>
      </w:tr>
      <w:tr w:rsidR="00220801" w:rsidTr="00220801">
        <w:tc>
          <w:tcPr>
            <w:tcW w:w="675" w:type="dxa"/>
            <w:vMerge/>
          </w:tcPr>
          <w:p w:rsidR="00220801" w:rsidRDefault="00220801" w:rsidP="00220801"/>
        </w:tc>
        <w:tc>
          <w:tcPr>
            <w:tcW w:w="851" w:type="dxa"/>
            <w:vMerge w:val="restart"/>
          </w:tcPr>
          <w:p w:rsidR="00220801" w:rsidRDefault="00220801" w:rsidP="00220801">
            <w:proofErr w:type="spellStart"/>
            <w:r>
              <w:t>Crit</w:t>
            </w:r>
            <w:proofErr w:type="spellEnd"/>
            <w:r>
              <w:t xml:space="preserve"> B</w:t>
            </w:r>
          </w:p>
        </w:tc>
        <w:tc>
          <w:tcPr>
            <w:tcW w:w="3402" w:type="dxa"/>
          </w:tcPr>
          <w:p w:rsidR="00220801" w:rsidRDefault="00220801" w:rsidP="00220801">
            <w:r>
              <w:t xml:space="preserve">Nome </w:t>
            </w:r>
          </w:p>
          <w:p w:rsidR="00220801" w:rsidRDefault="00220801" w:rsidP="00220801">
            <w:r>
              <w:t>Descrição</w:t>
            </w:r>
          </w:p>
          <w:p w:rsidR="00220801" w:rsidRDefault="00220801" w:rsidP="004B38F7"/>
        </w:tc>
        <w:tc>
          <w:tcPr>
            <w:tcW w:w="3792" w:type="dxa"/>
          </w:tcPr>
          <w:p w:rsidR="00220801" w:rsidRDefault="00220801" w:rsidP="00220801">
            <w:r>
              <w:t xml:space="preserve">Nome </w:t>
            </w:r>
          </w:p>
          <w:p w:rsidR="00220801" w:rsidRDefault="00220801" w:rsidP="00220801">
            <w:r>
              <w:t>Descrição</w:t>
            </w:r>
          </w:p>
          <w:p w:rsidR="00220801" w:rsidRDefault="00220801" w:rsidP="004B38F7"/>
          <w:p w:rsidR="00220801" w:rsidRDefault="00220801" w:rsidP="004B38F7"/>
        </w:tc>
      </w:tr>
      <w:tr w:rsidR="00220801" w:rsidTr="00220801">
        <w:tc>
          <w:tcPr>
            <w:tcW w:w="675" w:type="dxa"/>
            <w:vMerge/>
          </w:tcPr>
          <w:p w:rsidR="00220801" w:rsidRDefault="00220801" w:rsidP="00220801"/>
        </w:tc>
        <w:tc>
          <w:tcPr>
            <w:tcW w:w="851" w:type="dxa"/>
            <w:vMerge/>
          </w:tcPr>
          <w:p w:rsidR="00220801" w:rsidRDefault="00220801" w:rsidP="00220801"/>
        </w:tc>
        <w:tc>
          <w:tcPr>
            <w:tcW w:w="3402" w:type="dxa"/>
          </w:tcPr>
          <w:p w:rsidR="00220801" w:rsidRDefault="00220801" w:rsidP="004B38F7">
            <w:r>
              <w:t>Potencial</w:t>
            </w:r>
          </w:p>
        </w:tc>
        <w:tc>
          <w:tcPr>
            <w:tcW w:w="3792" w:type="dxa"/>
          </w:tcPr>
          <w:p w:rsidR="00220801" w:rsidRDefault="00220801" w:rsidP="004B38F7">
            <w:r>
              <w:t>Potencial</w:t>
            </w:r>
          </w:p>
        </w:tc>
      </w:tr>
    </w:tbl>
    <w:p w:rsidR="00220801" w:rsidRDefault="00220801" w:rsidP="00220801"/>
    <w:p w:rsidR="00B11801" w:rsidRDefault="00B11801" w:rsidP="00B11801">
      <w:pPr>
        <w:pStyle w:val="PargrafodaLista"/>
        <w:numPr>
          <w:ilvl w:val="0"/>
          <w:numId w:val="1"/>
        </w:numPr>
      </w:pPr>
      <w:r>
        <w:t>Defina os principais fatores de decisão de aquisição (benefícios esperados). E para cada segmento estipule pesos na base 100%.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6"/>
        <w:gridCol w:w="1429"/>
        <w:gridCol w:w="1430"/>
        <w:gridCol w:w="1429"/>
        <w:gridCol w:w="1430"/>
      </w:tblGrid>
      <w:tr w:rsidR="00220801" w:rsidTr="00220801">
        <w:tc>
          <w:tcPr>
            <w:tcW w:w="2926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>
            <w:proofErr w:type="spellStart"/>
            <w:r>
              <w:t>Seg</w:t>
            </w:r>
            <w:proofErr w:type="spellEnd"/>
            <w:r>
              <w:t xml:space="preserve"> A</w:t>
            </w:r>
          </w:p>
        </w:tc>
        <w:tc>
          <w:tcPr>
            <w:tcW w:w="1430" w:type="dxa"/>
          </w:tcPr>
          <w:p w:rsidR="00220801" w:rsidRDefault="00220801" w:rsidP="00220801">
            <w:proofErr w:type="spellStart"/>
            <w:r>
              <w:t>Seg</w:t>
            </w:r>
            <w:proofErr w:type="spellEnd"/>
            <w:r>
              <w:t xml:space="preserve"> B</w:t>
            </w:r>
          </w:p>
        </w:tc>
        <w:tc>
          <w:tcPr>
            <w:tcW w:w="1429" w:type="dxa"/>
          </w:tcPr>
          <w:p w:rsidR="00220801" w:rsidRDefault="00220801" w:rsidP="00220801">
            <w:proofErr w:type="spellStart"/>
            <w:r>
              <w:t>Seg</w:t>
            </w:r>
            <w:proofErr w:type="spellEnd"/>
            <w:r>
              <w:t xml:space="preserve"> C</w:t>
            </w:r>
          </w:p>
        </w:tc>
        <w:tc>
          <w:tcPr>
            <w:tcW w:w="1430" w:type="dxa"/>
          </w:tcPr>
          <w:p w:rsidR="00220801" w:rsidRDefault="00220801" w:rsidP="00220801">
            <w:proofErr w:type="spellStart"/>
            <w:r>
              <w:t>Seg</w:t>
            </w:r>
            <w:proofErr w:type="spellEnd"/>
            <w:r>
              <w:t xml:space="preserve"> D</w:t>
            </w:r>
          </w:p>
        </w:tc>
      </w:tr>
      <w:tr w:rsidR="00220801" w:rsidTr="00220801">
        <w:tc>
          <w:tcPr>
            <w:tcW w:w="2926" w:type="dxa"/>
          </w:tcPr>
          <w:p w:rsidR="00220801" w:rsidRDefault="00220801" w:rsidP="00220801">
            <w:r>
              <w:t>Fatores de Decisão</w:t>
            </w:r>
          </w:p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</w:tr>
      <w:tr w:rsidR="00220801" w:rsidTr="00220801">
        <w:tc>
          <w:tcPr>
            <w:tcW w:w="2926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</w:tr>
      <w:tr w:rsidR="00220801" w:rsidTr="00220801">
        <w:tc>
          <w:tcPr>
            <w:tcW w:w="2926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</w:tr>
      <w:tr w:rsidR="00220801" w:rsidTr="00220801">
        <w:tc>
          <w:tcPr>
            <w:tcW w:w="2926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</w:tr>
      <w:tr w:rsidR="00220801" w:rsidTr="00220801">
        <w:tc>
          <w:tcPr>
            <w:tcW w:w="2926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</w:tr>
      <w:tr w:rsidR="00220801" w:rsidTr="00220801">
        <w:tc>
          <w:tcPr>
            <w:tcW w:w="2926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</w:tr>
      <w:tr w:rsidR="00220801" w:rsidTr="00220801">
        <w:tc>
          <w:tcPr>
            <w:tcW w:w="2926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/>
        </w:tc>
        <w:tc>
          <w:tcPr>
            <w:tcW w:w="1430" w:type="dxa"/>
          </w:tcPr>
          <w:p w:rsidR="00220801" w:rsidRDefault="00220801" w:rsidP="00220801"/>
        </w:tc>
      </w:tr>
      <w:tr w:rsidR="00220801" w:rsidTr="00220801">
        <w:tc>
          <w:tcPr>
            <w:tcW w:w="2926" w:type="dxa"/>
          </w:tcPr>
          <w:p w:rsidR="00220801" w:rsidRDefault="00220801" w:rsidP="00220801"/>
        </w:tc>
        <w:tc>
          <w:tcPr>
            <w:tcW w:w="1429" w:type="dxa"/>
          </w:tcPr>
          <w:p w:rsidR="00220801" w:rsidRDefault="00220801" w:rsidP="00220801">
            <w:r>
              <w:t>100%</w:t>
            </w:r>
          </w:p>
        </w:tc>
        <w:tc>
          <w:tcPr>
            <w:tcW w:w="1430" w:type="dxa"/>
          </w:tcPr>
          <w:p w:rsidR="00220801" w:rsidRDefault="00220801" w:rsidP="00220801">
            <w:r>
              <w:t>100%</w:t>
            </w:r>
          </w:p>
        </w:tc>
        <w:tc>
          <w:tcPr>
            <w:tcW w:w="1429" w:type="dxa"/>
          </w:tcPr>
          <w:p w:rsidR="00220801" w:rsidRDefault="00220801" w:rsidP="00220801">
            <w:r>
              <w:t>100%</w:t>
            </w:r>
          </w:p>
        </w:tc>
        <w:tc>
          <w:tcPr>
            <w:tcW w:w="1430" w:type="dxa"/>
          </w:tcPr>
          <w:p w:rsidR="00220801" w:rsidRDefault="00220801" w:rsidP="00220801">
            <w:r>
              <w:t>100%</w:t>
            </w:r>
          </w:p>
        </w:tc>
      </w:tr>
    </w:tbl>
    <w:p w:rsidR="00220801" w:rsidRDefault="00220801" w:rsidP="00220801"/>
    <w:p w:rsidR="00B11801" w:rsidRDefault="00B11801" w:rsidP="00B11801">
      <w:pPr>
        <w:pStyle w:val="PargrafodaLista"/>
        <w:numPr>
          <w:ilvl w:val="0"/>
          <w:numId w:val="1"/>
        </w:numPr>
      </w:pPr>
      <w:r>
        <w:lastRenderedPageBreak/>
        <w:t xml:space="preserve">Defina critérios para estabelecer as linhas de produto e analise o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dos </w:t>
      </w:r>
      <w:proofErr w:type="gramStart"/>
      <w:r>
        <w:t>3</w:t>
      </w:r>
      <w:proofErr w:type="gramEnd"/>
      <w:r>
        <w:t xml:space="preserve"> concorrentes.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>
            <w:r>
              <w:t>Conc.1</w:t>
            </w:r>
          </w:p>
        </w:tc>
        <w:tc>
          <w:tcPr>
            <w:tcW w:w="2161" w:type="dxa"/>
          </w:tcPr>
          <w:p w:rsidR="00220801" w:rsidRDefault="00220801" w:rsidP="00220801">
            <w:r>
              <w:t>Conc.2</w:t>
            </w:r>
          </w:p>
        </w:tc>
        <w:tc>
          <w:tcPr>
            <w:tcW w:w="2161" w:type="dxa"/>
          </w:tcPr>
          <w:p w:rsidR="00220801" w:rsidRDefault="00220801" w:rsidP="00220801">
            <w:r>
              <w:t>Conc.3</w:t>
            </w:r>
          </w:p>
        </w:tc>
      </w:tr>
      <w:tr w:rsidR="00220801" w:rsidTr="00220801">
        <w:tc>
          <w:tcPr>
            <w:tcW w:w="2161" w:type="dxa"/>
          </w:tcPr>
          <w:p w:rsidR="00220801" w:rsidRDefault="00220801" w:rsidP="00220801">
            <w:r>
              <w:t xml:space="preserve">Linha </w:t>
            </w:r>
            <w:proofErr w:type="gramStart"/>
            <w:r>
              <w:t>1</w:t>
            </w:r>
            <w:proofErr w:type="gramEnd"/>
          </w:p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>
            <w:r>
              <w:t xml:space="preserve">Linha </w:t>
            </w:r>
            <w:proofErr w:type="gramStart"/>
            <w:r>
              <w:t>2</w:t>
            </w:r>
            <w:proofErr w:type="gramEnd"/>
          </w:p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>
            <w:r>
              <w:t xml:space="preserve">Linha </w:t>
            </w:r>
            <w:proofErr w:type="gramStart"/>
            <w:r>
              <w:t>3</w:t>
            </w:r>
            <w:proofErr w:type="gramEnd"/>
          </w:p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</w:tbl>
    <w:p w:rsidR="00220801" w:rsidRDefault="00220801" w:rsidP="00220801"/>
    <w:p w:rsidR="00B11801" w:rsidRDefault="00B11801" w:rsidP="00B11801">
      <w:pPr>
        <w:pStyle w:val="PargrafodaLista"/>
        <w:numPr>
          <w:ilvl w:val="0"/>
          <w:numId w:val="1"/>
        </w:numPr>
      </w:pPr>
      <w:r>
        <w:t>Elabore quadros comparativos de produto</w:t>
      </w:r>
    </w:p>
    <w:p w:rsidR="00057469" w:rsidRDefault="00057469" w:rsidP="00057469">
      <w:pPr>
        <w:pStyle w:val="PargrafodaLista"/>
        <w:numPr>
          <w:ilvl w:val="0"/>
          <w:numId w:val="7"/>
        </w:numPr>
        <w:ind w:left="1134"/>
      </w:pPr>
      <w:r>
        <w:t>Defina os produtos</w:t>
      </w:r>
    </w:p>
    <w:p w:rsidR="00057469" w:rsidRDefault="00057469" w:rsidP="00057469">
      <w:pPr>
        <w:pStyle w:val="PargrafodaLista"/>
        <w:numPr>
          <w:ilvl w:val="0"/>
          <w:numId w:val="7"/>
        </w:numPr>
        <w:ind w:left="1134"/>
      </w:pPr>
      <w:r>
        <w:t>Defina os atributos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20801" w:rsidTr="0011273F">
        <w:tc>
          <w:tcPr>
            <w:tcW w:w="8644" w:type="dxa"/>
            <w:gridSpan w:val="4"/>
          </w:tcPr>
          <w:p w:rsidR="00220801" w:rsidRDefault="00220801" w:rsidP="00220801">
            <w:r>
              <w:t xml:space="preserve">Quadro Comparativo Linha </w:t>
            </w:r>
            <w:proofErr w:type="gramStart"/>
            <w:r>
              <w:t>1</w:t>
            </w:r>
            <w:proofErr w:type="gramEnd"/>
          </w:p>
        </w:tc>
      </w:tr>
      <w:tr w:rsidR="00220801" w:rsidTr="00220801">
        <w:tc>
          <w:tcPr>
            <w:tcW w:w="2161" w:type="dxa"/>
          </w:tcPr>
          <w:p w:rsidR="00220801" w:rsidRDefault="00220801" w:rsidP="00220801">
            <w:r>
              <w:t>Atributo</w:t>
            </w:r>
          </w:p>
        </w:tc>
        <w:tc>
          <w:tcPr>
            <w:tcW w:w="2161" w:type="dxa"/>
          </w:tcPr>
          <w:p w:rsidR="00220801" w:rsidRDefault="00220801" w:rsidP="00220801">
            <w:r>
              <w:t xml:space="preserve">Produto 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2161" w:type="dxa"/>
          </w:tcPr>
          <w:p w:rsidR="00220801" w:rsidRDefault="00220801" w:rsidP="00220801">
            <w:r>
              <w:t xml:space="preserve">Produto </w:t>
            </w:r>
            <w:proofErr w:type="gramStart"/>
            <w:r>
              <w:t>2</w:t>
            </w:r>
            <w:proofErr w:type="gramEnd"/>
          </w:p>
        </w:tc>
        <w:tc>
          <w:tcPr>
            <w:tcW w:w="2161" w:type="dxa"/>
          </w:tcPr>
          <w:p w:rsidR="00220801" w:rsidRDefault="00220801" w:rsidP="00220801">
            <w:r>
              <w:t xml:space="preserve">Produto </w:t>
            </w:r>
            <w:proofErr w:type="gramStart"/>
            <w:r>
              <w:t>3</w:t>
            </w:r>
            <w:proofErr w:type="gramEnd"/>
          </w:p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  <w:tr w:rsidR="00220801" w:rsidTr="00220801"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  <w:tc>
          <w:tcPr>
            <w:tcW w:w="2161" w:type="dxa"/>
          </w:tcPr>
          <w:p w:rsidR="00220801" w:rsidRDefault="00220801" w:rsidP="00220801"/>
        </w:tc>
      </w:tr>
    </w:tbl>
    <w:p w:rsidR="00220801" w:rsidRDefault="00220801" w:rsidP="0022080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20801" w:rsidTr="004B38F7">
        <w:tc>
          <w:tcPr>
            <w:tcW w:w="8644" w:type="dxa"/>
            <w:gridSpan w:val="4"/>
          </w:tcPr>
          <w:p w:rsidR="00220801" w:rsidRDefault="00220801" w:rsidP="004B38F7">
            <w:r>
              <w:t xml:space="preserve">Quadro Comparativo Linha </w:t>
            </w:r>
            <w:proofErr w:type="gramStart"/>
            <w:r>
              <w:t>2</w:t>
            </w:r>
            <w:proofErr w:type="gramEnd"/>
          </w:p>
        </w:tc>
      </w:tr>
      <w:tr w:rsidR="00220801" w:rsidTr="004B38F7">
        <w:tc>
          <w:tcPr>
            <w:tcW w:w="2161" w:type="dxa"/>
          </w:tcPr>
          <w:p w:rsidR="00220801" w:rsidRDefault="00220801" w:rsidP="004B38F7">
            <w:r>
              <w:t>Atributo</w:t>
            </w:r>
          </w:p>
        </w:tc>
        <w:tc>
          <w:tcPr>
            <w:tcW w:w="2161" w:type="dxa"/>
          </w:tcPr>
          <w:p w:rsidR="00220801" w:rsidRDefault="00220801" w:rsidP="004B38F7">
            <w:r>
              <w:t xml:space="preserve">Produto 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2161" w:type="dxa"/>
          </w:tcPr>
          <w:p w:rsidR="00220801" w:rsidRDefault="00220801" w:rsidP="004B38F7">
            <w:r>
              <w:t xml:space="preserve">Produto </w:t>
            </w:r>
            <w:proofErr w:type="gramStart"/>
            <w:r>
              <w:t>2</w:t>
            </w:r>
            <w:proofErr w:type="gramEnd"/>
          </w:p>
        </w:tc>
        <w:tc>
          <w:tcPr>
            <w:tcW w:w="2161" w:type="dxa"/>
          </w:tcPr>
          <w:p w:rsidR="00220801" w:rsidRDefault="00220801" w:rsidP="004B38F7">
            <w:r>
              <w:t xml:space="preserve">Produto </w:t>
            </w:r>
            <w:proofErr w:type="gramStart"/>
            <w:r>
              <w:t>3</w:t>
            </w:r>
            <w:proofErr w:type="gramEnd"/>
          </w:p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  <w:tr w:rsidR="00220801" w:rsidTr="004B38F7"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  <w:tc>
          <w:tcPr>
            <w:tcW w:w="2161" w:type="dxa"/>
          </w:tcPr>
          <w:p w:rsidR="00220801" w:rsidRDefault="00220801" w:rsidP="004B38F7"/>
        </w:tc>
      </w:tr>
    </w:tbl>
    <w:p w:rsidR="00220801" w:rsidRDefault="00220801" w:rsidP="00220801"/>
    <w:p w:rsidR="00057469" w:rsidRDefault="00057469" w:rsidP="00B11801">
      <w:pPr>
        <w:pStyle w:val="PargrafodaLista"/>
        <w:numPr>
          <w:ilvl w:val="0"/>
          <w:numId w:val="1"/>
        </w:numPr>
      </w:pPr>
      <w:r>
        <w:lastRenderedPageBreak/>
        <w:t>Confronte (encaixe) os atributos nos benefícios esperados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92769" w:rsidTr="00817EA4">
        <w:tc>
          <w:tcPr>
            <w:tcW w:w="8644" w:type="dxa"/>
            <w:gridSpan w:val="4"/>
          </w:tcPr>
          <w:p w:rsidR="00292769" w:rsidRDefault="00292769" w:rsidP="00292769">
            <w:r>
              <w:t>Segmento 1 – Benefícios Esperados</w:t>
            </w:r>
          </w:p>
        </w:tc>
      </w:tr>
      <w:tr w:rsidR="00292769" w:rsidTr="00292769">
        <w:tc>
          <w:tcPr>
            <w:tcW w:w="2161" w:type="dxa"/>
            <w:vMerge w:val="restart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 w:val="restart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 w:val="restart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 w:val="restart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 w:val="restart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 w:val="restart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  <w:tr w:rsidR="00292769" w:rsidTr="00292769">
        <w:tc>
          <w:tcPr>
            <w:tcW w:w="2161" w:type="dxa"/>
            <w:vMerge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  <w:tc>
          <w:tcPr>
            <w:tcW w:w="2161" w:type="dxa"/>
          </w:tcPr>
          <w:p w:rsidR="00292769" w:rsidRDefault="00292769" w:rsidP="00292769"/>
        </w:tc>
      </w:tr>
    </w:tbl>
    <w:p w:rsidR="00292769" w:rsidRDefault="00292769" w:rsidP="002927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92769" w:rsidTr="00292769">
        <w:tc>
          <w:tcPr>
            <w:tcW w:w="2881" w:type="dxa"/>
          </w:tcPr>
          <w:p w:rsidR="00292769" w:rsidRDefault="00292769" w:rsidP="00292769">
            <w:r>
              <w:t>Valor &gt;</w:t>
            </w:r>
          </w:p>
        </w:tc>
        <w:tc>
          <w:tcPr>
            <w:tcW w:w="2881" w:type="dxa"/>
          </w:tcPr>
          <w:p w:rsidR="00292769" w:rsidRDefault="00292769" w:rsidP="00292769">
            <w:r>
              <w:t>Beneficio&gt;</w:t>
            </w:r>
          </w:p>
        </w:tc>
        <w:tc>
          <w:tcPr>
            <w:tcW w:w="2882" w:type="dxa"/>
          </w:tcPr>
          <w:p w:rsidR="00292769" w:rsidRDefault="00292769" w:rsidP="00292769">
            <w:r>
              <w:t>Atributo</w:t>
            </w:r>
          </w:p>
        </w:tc>
      </w:tr>
      <w:tr w:rsidR="00292769" w:rsidTr="00292769">
        <w:tc>
          <w:tcPr>
            <w:tcW w:w="2881" w:type="dxa"/>
          </w:tcPr>
          <w:p w:rsidR="00292769" w:rsidRDefault="00292769" w:rsidP="00292769">
            <w:r>
              <w:t>Atributo</w:t>
            </w:r>
          </w:p>
        </w:tc>
        <w:tc>
          <w:tcPr>
            <w:tcW w:w="2881" w:type="dxa"/>
          </w:tcPr>
          <w:p w:rsidR="00292769" w:rsidRDefault="00292769" w:rsidP="00292769">
            <w:r>
              <w:t>Benefício</w:t>
            </w:r>
          </w:p>
        </w:tc>
        <w:tc>
          <w:tcPr>
            <w:tcW w:w="2882" w:type="dxa"/>
          </w:tcPr>
          <w:p w:rsidR="00292769" w:rsidRDefault="00292769" w:rsidP="00292769">
            <w:r>
              <w:t>Valor</w:t>
            </w:r>
          </w:p>
        </w:tc>
      </w:tr>
    </w:tbl>
    <w:p w:rsidR="00292769" w:rsidRDefault="00292769" w:rsidP="00292769"/>
    <w:p w:rsidR="00057469" w:rsidRDefault="00057469" w:rsidP="00B11801">
      <w:pPr>
        <w:pStyle w:val="PargrafodaLista"/>
        <w:numPr>
          <w:ilvl w:val="0"/>
          <w:numId w:val="1"/>
        </w:numPr>
      </w:pPr>
      <w:r>
        <w:t>Dê notas (1-10) em cada comparativo para cada concorrente nos benefícios.</w:t>
      </w:r>
    </w:p>
    <w:p w:rsidR="00292769" w:rsidRDefault="00292769" w:rsidP="00292769">
      <w:pPr>
        <w:pStyle w:val="PargrafodaLista"/>
        <w:numPr>
          <w:ilvl w:val="0"/>
          <w:numId w:val="1"/>
        </w:numPr>
      </w:pPr>
      <w:r>
        <w:t>Se possível, descubra o preço cheio de cada máquina.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1"/>
        <w:gridCol w:w="1654"/>
        <w:gridCol w:w="1867"/>
        <w:gridCol w:w="1654"/>
        <w:gridCol w:w="1654"/>
      </w:tblGrid>
      <w:tr w:rsidR="00292769" w:rsidTr="00292769">
        <w:tc>
          <w:tcPr>
            <w:tcW w:w="1891" w:type="dxa"/>
          </w:tcPr>
          <w:p w:rsidR="00292769" w:rsidRDefault="00292769" w:rsidP="00292769"/>
        </w:tc>
        <w:tc>
          <w:tcPr>
            <w:tcW w:w="6829" w:type="dxa"/>
            <w:gridSpan w:val="4"/>
          </w:tcPr>
          <w:p w:rsidR="00292769" w:rsidRDefault="00292769" w:rsidP="00292769">
            <w:r>
              <w:t>Segmento A</w:t>
            </w:r>
          </w:p>
        </w:tc>
      </w:tr>
      <w:tr w:rsidR="00292769" w:rsidTr="00292769">
        <w:tc>
          <w:tcPr>
            <w:tcW w:w="1891" w:type="dxa"/>
          </w:tcPr>
          <w:p w:rsidR="00292769" w:rsidRDefault="00292769" w:rsidP="00292769">
            <w:r>
              <w:t>Benefícios</w:t>
            </w:r>
          </w:p>
        </w:tc>
        <w:tc>
          <w:tcPr>
            <w:tcW w:w="1654" w:type="dxa"/>
          </w:tcPr>
          <w:p w:rsidR="00292769" w:rsidRDefault="00292769" w:rsidP="00292769">
            <w:r>
              <w:t>Peso</w:t>
            </w:r>
          </w:p>
        </w:tc>
        <w:tc>
          <w:tcPr>
            <w:tcW w:w="1867" w:type="dxa"/>
          </w:tcPr>
          <w:p w:rsidR="00292769" w:rsidRDefault="00292769" w:rsidP="00292769">
            <w:proofErr w:type="spellStart"/>
            <w:r>
              <w:t>Conc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1654" w:type="dxa"/>
          </w:tcPr>
          <w:p w:rsidR="00292769" w:rsidRDefault="00292769" w:rsidP="00292769">
            <w:proofErr w:type="spellStart"/>
            <w:r>
              <w:t>Conc</w:t>
            </w:r>
            <w:proofErr w:type="spellEnd"/>
            <w:r>
              <w:t xml:space="preserve"> </w:t>
            </w:r>
            <w:proofErr w:type="gramStart"/>
            <w:r>
              <w:t>2</w:t>
            </w:r>
            <w:proofErr w:type="gramEnd"/>
          </w:p>
        </w:tc>
        <w:tc>
          <w:tcPr>
            <w:tcW w:w="1654" w:type="dxa"/>
          </w:tcPr>
          <w:p w:rsidR="00292769" w:rsidRDefault="00292769" w:rsidP="00292769">
            <w:proofErr w:type="spellStart"/>
            <w:r>
              <w:t>Conc</w:t>
            </w:r>
            <w:proofErr w:type="spellEnd"/>
            <w:r>
              <w:t xml:space="preserve"> </w:t>
            </w:r>
            <w:proofErr w:type="gramStart"/>
            <w:r>
              <w:t>3</w:t>
            </w:r>
            <w:proofErr w:type="gramEnd"/>
          </w:p>
        </w:tc>
      </w:tr>
      <w:tr w:rsidR="00292769" w:rsidTr="00292769">
        <w:tc>
          <w:tcPr>
            <w:tcW w:w="1891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867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</w:tr>
      <w:tr w:rsidR="00292769" w:rsidTr="00292769">
        <w:tc>
          <w:tcPr>
            <w:tcW w:w="1891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867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</w:tr>
      <w:tr w:rsidR="00292769" w:rsidTr="00292769">
        <w:tc>
          <w:tcPr>
            <w:tcW w:w="1891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867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</w:tr>
      <w:tr w:rsidR="00292769" w:rsidTr="00292769">
        <w:tc>
          <w:tcPr>
            <w:tcW w:w="1891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867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</w:tr>
      <w:tr w:rsidR="00292769" w:rsidTr="00292769">
        <w:tc>
          <w:tcPr>
            <w:tcW w:w="1891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867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</w:tr>
      <w:tr w:rsidR="00292769" w:rsidTr="00292769">
        <w:tc>
          <w:tcPr>
            <w:tcW w:w="1891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867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</w:tr>
      <w:tr w:rsidR="00292769" w:rsidTr="00292769">
        <w:tc>
          <w:tcPr>
            <w:tcW w:w="1891" w:type="dxa"/>
          </w:tcPr>
          <w:p w:rsidR="00292769" w:rsidRDefault="00292769" w:rsidP="00292769">
            <w:r>
              <w:t>Força Relativa</w:t>
            </w:r>
          </w:p>
        </w:tc>
        <w:tc>
          <w:tcPr>
            <w:tcW w:w="1654" w:type="dxa"/>
          </w:tcPr>
          <w:p w:rsidR="00292769" w:rsidRDefault="00292769" w:rsidP="00292769">
            <w:r>
              <w:t>100%</w:t>
            </w:r>
          </w:p>
        </w:tc>
        <w:tc>
          <w:tcPr>
            <w:tcW w:w="1867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</w:tr>
      <w:tr w:rsidR="00292769" w:rsidTr="00292769">
        <w:tc>
          <w:tcPr>
            <w:tcW w:w="1891" w:type="dxa"/>
          </w:tcPr>
          <w:p w:rsidR="00292769" w:rsidRDefault="00292769" w:rsidP="00292769">
            <w:r>
              <w:t>Preço Máquina</w:t>
            </w:r>
          </w:p>
        </w:tc>
        <w:tc>
          <w:tcPr>
            <w:tcW w:w="1654" w:type="dxa"/>
          </w:tcPr>
          <w:p w:rsidR="00292769" w:rsidRDefault="00292769" w:rsidP="00292769"/>
        </w:tc>
        <w:tc>
          <w:tcPr>
            <w:tcW w:w="1867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  <w:tc>
          <w:tcPr>
            <w:tcW w:w="1654" w:type="dxa"/>
          </w:tcPr>
          <w:p w:rsidR="00292769" w:rsidRDefault="00292769" w:rsidP="00292769"/>
        </w:tc>
      </w:tr>
    </w:tbl>
    <w:p w:rsidR="00292769" w:rsidRDefault="00292769" w:rsidP="00292769"/>
    <w:p w:rsidR="00C55EF7" w:rsidRDefault="00C55EF7" w:rsidP="00292769"/>
    <w:p w:rsidR="00C55EF7" w:rsidRDefault="00C55EF7" w:rsidP="00292769"/>
    <w:p w:rsidR="00C55EF7" w:rsidRDefault="00C55EF7" w:rsidP="00292769"/>
    <w:p w:rsidR="00C55EF7" w:rsidRDefault="00C55EF7" w:rsidP="00292769"/>
    <w:p w:rsidR="00057469" w:rsidRDefault="00057469" w:rsidP="00B11801">
      <w:pPr>
        <w:pStyle w:val="PargrafodaLista"/>
        <w:numPr>
          <w:ilvl w:val="0"/>
          <w:numId w:val="1"/>
        </w:numPr>
      </w:pPr>
      <w:r>
        <w:lastRenderedPageBreak/>
        <w:t xml:space="preserve">Analise o posicionamento de cada uma das marcas. Confronte </w:t>
      </w:r>
      <w:r w:rsidR="00292769">
        <w:t xml:space="preserve">os </w:t>
      </w:r>
      <w:r>
        <w:t>pontos paridade pontos diferenças (associações).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55EF7" w:rsidTr="00C55EF7">
        <w:tc>
          <w:tcPr>
            <w:tcW w:w="2161" w:type="dxa"/>
          </w:tcPr>
          <w:p w:rsidR="00C55EF7" w:rsidRDefault="00C55EF7" w:rsidP="00292769"/>
        </w:tc>
        <w:tc>
          <w:tcPr>
            <w:tcW w:w="2161" w:type="dxa"/>
          </w:tcPr>
          <w:p w:rsidR="00C55EF7" w:rsidRDefault="00C55EF7" w:rsidP="00292769">
            <w:proofErr w:type="spellStart"/>
            <w:r>
              <w:t>Prod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2161" w:type="dxa"/>
          </w:tcPr>
          <w:p w:rsidR="00C55EF7" w:rsidRDefault="00C55EF7" w:rsidP="00292769">
            <w:r>
              <w:t>Prod. 2</w:t>
            </w:r>
          </w:p>
        </w:tc>
        <w:tc>
          <w:tcPr>
            <w:tcW w:w="2161" w:type="dxa"/>
          </w:tcPr>
          <w:p w:rsidR="00C55EF7" w:rsidRDefault="00C55EF7" w:rsidP="00292769">
            <w:r>
              <w:t>Prod. 3</w:t>
            </w:r>
          </w:p>
        </w:tc>
      </w:tr>
      <w:tr w:rsidR="00C55EF7" w:rsidTr="00C55EF7">
        <w:tc>
          <w:tcPr>
            <w:tcW w:w="2161" w:type="dxa"/>
          </w:tcPr>
          <w:p w:rsidR="00C55EF7" w:rsidRDefault="00C55EF7" w:rsidP="00292769">
            <w:r>
              <w:t>Paridade</w:t>
            </w:r>
          </w:p>
        </w:tc>
        <w:tc>
          <w:tcPr>
            <w:tcW w:w="2161" w:type="dxa"/>
          </w:tcPr>
          <w:p w:rsidR="00C55EF7" w:rsidRDefault="00C55EF7" w:rsidP="00292769"/>
          <w:p w:rsidR="00C55EF7" w:rsidRDefault="00C55EF7" w:rsidP="00292769"/>
          <w:p w:rsidR="00C55EF7" w:rsidRDefault="00C55EF7" w:rsidP="00292769"/>
        </w:tc>
        <w:tc>
          <w:tcPr>
            <w:tcW w:w="2161" w:type="dxa"/>
          </w:tcPr>
          <w:p w:rsidR="00C55EF7" w:rsidRDefault="00C55EF7" w:rsidP="00292769"/>
        </w:tc>
        <w:tc>
          <w:tcPr>
            <w:tcW w:w="2161" w:type="dxa"/>
          </w:tcPr>
          <w:p w:rsidR="00C55EF7" w:rsidRDefault="00C55EF7" w:rsidP="00292769"/>
        </w:tc>
      </w:tr>
      <w:tr w:rsidR="00C55EF7" w:rsidTr="00C55EF7">
        <w:tc>
          <w:tcPr>
            <w:tcW w:w="2161" w:type="dxa"/>
          </w:tcPr>
          <w:p w:rsidR="00C55EF7" w:rsidRDefault="00C55EF7" w:rsidP="00292769">
            <w:r>
              <w:t>Diferença</w:t>
            </w:r>
          </w:p>
        </w:tc>
        <w:tc>
          <w:tcPr>
            <w:tcW w:w="2161" w:type="dxa"/>
          </w:tcPr>
          <w:p w:rsidR="00C55EF7" w:rsidRDefault="00C55EF7" w:rsidP="00292769"/>
          <w:p w:rsidR="00C55EF7" w:rsidRDefault="00C55EF7" w:rsidP="00292769"/>
          <w:p w:rsidR="00C55EF7" w:rsidRDefault="00C55EF7" w:rsidP="00292769"/>
        </w:tc>
        <w:tc>
          <w:tcPr>
            <w:tcW w:w="2161" w:type="dxa"/>
          </w:tcPr>
          <w:p w:rsidR="00C55EF7" w:rsidRDefault="00C55EF7" w:rsidP="00292769"/>
        </w:tc>
        <w:tc>
          <w:tcPr>
            <w:tcW w:w="2161" w:type="dxa"/>
          </w:tcPr>
          <w:p w:rsidR="00C55EF7" w:rsidRDefault="00C55EF7" w:rsidP="00292769"/>
        </w:tc>
      </w:tr>
    </w:tbl>
    <w:p w:rsidR="00292769" w:rsidRDefault="00292769" w:rsidP="00292769"/>
    <w:p w:rsidR="00057469" w:rsidRDefault="00057469" w:rsidP="00B11801">
      <w:pPr>
        <w:pStyle w:val="PargrafodaLista"/>
        <w:numPr>
          <w:ilvl w:val="0"/>
          <w:numId w:val="1"/>
        </w:numPr>
      </w:pPr>
      <w:r>
        <w:t>Proponha uma sequência de etapas (tabelas) sugerindo como identificar o que é valor para o cliente.</w:t>
      </w:r>
    </w:p>
    <w:p w:rsidR="00057469" w:rsidRDefault="00057469" w:rsidP="00057469">
      <w:pPr>
        <w:pStyle w:val="PargrafodaLista"/>
        <w:numPr>
          <w:ilvl w:val="0"/>
          <w:numId w:val="5"/>
        </w:numPr>
      </w:pPr>
      <w:r>
        <w:t>O que identificar?</w:t>
      </w:r>
    </w:p>
    <w:p w:rsidR="00057469" w:rsidRDefault="00057469" w:rsidP="00057469">
      <w:pPr>
        <w:pStyle w:val="PargrafodaLista"/>
        <w:numPr>
          <w:ilvl w:val="0"/>
          <w:numId w:val="5"/>
        </w:numPr>
      </w:pPr>
      <w:r>
        <w:t>Como levantar?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55EF7" w:rsidTr="00C55EF7">
        <w:tc>
          <w:tcPr>
            <w:tcW w:w="4322" w:type="dxa"/>
          </w:tcPr>
          <w:p w:rsidR="00C55EF7" w:rsidRDefault="00C55EF7" w:rsidP="00C55EF7">
            <w:r>
              <w:t>Informação a ser Levantada (Objetivo)</w:t>
            </w:r>
          </w:p>
        </w:tc>
        <w:tc>
          <w:tcPr>
            <w:tcW w:w="4322" w:type="dxa"/>
          </w:tcPr>
          <w:p w:rsidR="00C55EF7" w:rsidRDefault="00C55EF7" w:rsidP="00C55EF7">
            <w:r>
              <w:t>Como Levantar (Método)</w:t>
            </w:r>
          </w:p>
        </w:tc>
      </w:tr>
      <w:tr w:rsidR="00C55EF7" w:rsidTr="00C55EF7">
        <w:tc>
          <w:tcPr>
            <w:tcW w:w="4322" w:type="dxa"/>
          </w:tcPr>
          <w:p w:rsidR="00C55EF7" w:rsidRDefault="00C55EF7" w:rsidP="00C55EF7"/>
        </w:tc>
        <w:tc>
          <w:tcPr>
            <w:tcW w:w="4322" w:type="dxa"/>
          </w:tcPr>
          <w:p w:rsidR="00C55EF7" w:rsidRDefault="00C55EF7" w:rsidP="00C55EF7"/>
        </w:tc>
      </w:tr>
      <w:tr w:rsidR="00C55EF7" w:rsidTr="00C55EF7">
        <w:tc>
          <w:tcPr>
            <w:tcW w:w="4322" w:type="dxa"/>
          </w:tcPr>
          <w:p w:rsidR="00C55EF7" w:rsidRDefault="00C55EF7" w:rsidP="00C55EF7"/>
        </w:tc>
        <w:tc>
          <w:tcPr>
            <w:tcW w:w="4322" w:type="dxa"/>
          </w:tcPr>
          <w:p w:rsidR="00C55EF7" w:rsidRDefault="00C55EF7" w:rsidP="00C55EF7"/>
        </w:tc>
      </w:tr>
      <w:tr w:rsidR="00C55EF7" w:rsidTr="00C55EF7">
        <w:tc>
          <w:tcPr>
            <w:tcW w:w="4322" w:type="dxa"/>
          </w:tcPr>
          <w:p w:rsidR="00C55EF7" w:rsidRDefault="00C55EF7" w:rsidP="00C55EF7"/>
        </w:tc>
        <w:tc>
          <w:tcPr>
            <w:tcW w:w="4322" w:type="dxa"/>
          </w:tcPr>
          <w:p w:rsidR="00C55EF7" w:rsidRDefault="00C55EF7" w:rsidP="00C55EF7"/>
        </w:tc>
      </w:tr>
      <w:tr w:rsidR="00C55EF7" w:rsidTr="00C55EF7">
        <w:tc>
          <w:tcPr>
            <w:tcW w:w="4322" w:type="dxa"/>
          </w:tcPr>
          <w:p w:rsidR="00C55EF7" w:rsidRDefault="00C55EF7" w:rsidP="00C55EF7"/>
        </w:tc>
        <w:tc>
          <w:tcPr>
            <w:tcW w:w="4322" w:type="dxa"/>
          </w:tcPr>
          <w:p w:rsidR="00C55EF7" w:rsidRDefault="00C55EF7" w:rsidP="00C55EF7"/>
        </w:tc>
      </w:tr>
      <w:tr w:rsidR="00C55EF7" w:rsidTr="00C55EF7">
        <w:tc>
          <w:tcPr>
            <w:tcW w:w="4322" w:type="dxa"/>
          </w:tcPr>
          <w:p w:rsidR="00C55EF7" w:rsidRDefault="00C55EF7" w:rsidP="00C55EF7"/>
        </w:tc>
        <w:tc>
          <w:tcPr>
            <w:tcW w:w="4322" w:type="dxa"/>
          </w:tcPr>
          <w:p w:rsidR="00C55EF7" w:rsidRDefault="00C55EF7" w:rsidP="00C55EF7"/>
        </w:tc>
      </w:tr>
      <w:tr w:rsidR="00C55EF7" w:rsidTr="00C55EF7">
        <w:tc>
          <w:tcPr>
            <w:tcW w:w="4322" w:type="dxa"/>
          </w:tcPr>
          <w:p w:rsidR="00C55EF7" w:rsidRDefault="00C55EF7" w:rsidP="00C55EF7"/>
        </w:tc>
        <w:tc>
          <w:tcPr>
            <w:tcW w:w="4322" w:type="dxa"/>
          </w:tcPr>
          <w:p w:rsidR="00C55EF7" w:rsidRDefault="00C55EF7" w:rsidP="00C55EF7">
            <w:bookmarkStart w:id="0" w:name="_GoBack"/>
            <w:bookmarkEnd w:id="0"/>
          </w:p>
        </w:tc>
      </w:tr>
      <w:tr w:rsidR="00C55EF7" w:rsidTr="00C55EF7">
        <w:tc>
          <w:tcPr>
            <w:tcW w:w="4322" w:type="dxa"/>
          </w:tcPr>
          <w:p w:rsidR="00C55EF7" w:rsidRDefault="00C55EF7" w:rsidP="00C55EF7"/>
        </w:tc>
        <w:tc>
          <w:tcPr>
            <w:tcW w:w="4322" w:type="dxa"/>
          </w:tcPr>
          <w:p w:rsidR="00C55EF7" w:rsidRDefault="00C55EF7" w:rsidP="00C55EF7"/>
        </w:tc>
      </w:tr>
    </w:tbl>
    <w:p w:rsidR="00C55EF7" w:rsidRDefault="00C55EF7" w:rsidP="00C55EF7"/>
    <w:p w:rsidR="00C55EF7" w:rsidRDefault="00C55EF7" w:rsidP="00C55EF7">
      <w:pPr>
        <w:pStyle w:val="PargrafodaLista"/>
        <w:ind w:left="1440"/>
      </w:pPr>
    </w:p>
    <w:sectPr w:rsidR="00C55EF7" w:rsidSect="00123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9E9"/>
    <w:multiLevelType w:val="hybridMultilevel"/>
    <w:tmpl w:val="516E7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A83"/>
    <w:multiLevelType w:val="hybridMultilevel"/>
    <w:tmpl w:val="9198E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153E"/>
    <w:multiLevelType w:val="hybridMultilevel"/>
    <w:tmpl w:val="3BC2129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81F670B"/>
    <w:multiLevelType w:val="hybridMultilevel"/>
    <w:tmpl w:val="AC8AB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A0F62"/>
    <w:multiLevelType w:val="hybridMultilevel"/>
    <w:tmpl w:val="916C6DA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807D18"/>
    <w:multiLevelType w:val="hybridMultilevel"/>
    <w:tmpl w:val="9D847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177FC"/>
    <w:multiLevelType w:val="hybridMultilevel"/>
    <w:tmpl w:val="C59434DC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01"/>
    <w:rsid w:val="00057469"/>
    <w:rsid w:val="00123DC1"/>
    <w:rsid w:val="001609B9"/>
    <w:rsid w:val="00220801"/>
    <w:rsid w:val="00292769"/>
    <w:rsid w:val="00561695"/>
    <w:rsid w:val="0059349E"/>
    <w:rsid w:val="00857D0F"/>
    <w:rsid w:val="008640BD"/>
    <w:rsid w:val="00B11801"/>
    <w:rsid w:val="00C55EF7"/>
    <w:rsid w:val="00D418A7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1801"/>
    <w:pPr>
      <w:ind w:left="720"/>
      <w:contextualSpacing/>
    </w:pPr>
  </w:style>
  <w:style w:type="table" w:styleId="Tabelacomgrade">
    <w:name w:val="Table Grid"/>
    <w:basedOn w:val="Tabelanormal"/>
    <w:uiPriority w:val="59"/>
    <w:rsid w:val="0086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1801"/>
    <w:pPr>
      <w:ind w:left="720"/>
      <w:contextualSpacing/>
    </w:pPr>
  </w:style>
  <w:style w:type="table" w:styleId="Tabelacomgrade">
    <w:name w:val="Table Grid"/>
    <w:basedOn w:val="Tabelanormal"/>
    <w:uiPriority w:val="59"/>
    <w:rsid w:val="0086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LlVIA</dc:creator>
  <cp:lastModifiedBy>Roberto Fava Scare</cp:lastModifiedBy>
  <cp:revision>2</cp:revision>
  <dcterms:created xsi:type="dcterms:W3CDTF">2017-05-05T21:46:00Z</dcterms:created>
  <dcterms:modified xsi:type="dcterms:W3CDTF">2017-05-05T21:46:00Z</dcterms:modified>
</cp:coreProperties>
</file>