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46" w:rsidRDefault="00F20FDD">
      <w:pPr>
        <w:jc w:val="center"/>
        <w:rPr>
          <w:smallCaps/>
          <w:sz w:val="28"/>
        </w:rPr>
      </w:pPr>
      <w:bookmarkStart w:id="0" w:name="_GoBack"/>
      <w:bookmarkEnd w:id="0"/>
      <w:r>
        <w:rPr>
          <w:smallCaps/>
          <w:sz w:val="28"/>
        </w:rPr>
        <w:t>Universidade de São Paulo</w:t>
      </w:r>
    </w:p>
    <w:p w:rsidR="00A50C46" w:rsidRDefault="00F20FDD">
      <w:pPr>
        <w:jc w:val="center"/>
        <w:rPr>
          <w:smallCaps/>
          <w:sz w:val="28"/>
        </w:rPr>
      </w:pPr>
      <w:r>
        <w:rPr>
          <w:smallCaps/>
          <w:sz w:val="28"/>
        </w:rPr>
        <w:t>Faculdade de Direito do Largo de São Francisco</w:t>
      </w:r>
    </w:p>
    <w:p w:rsidR="00A50C46" w:rsidRDefault="00F20FDD">
      <w:pPr>
        <w:jc w:val="center"/>
        <w:rPr>
          <w:smallCaps/>
          <w:sz w:val="28"/>
        </w:rPr>
      </w:pPr>
      <w:r>
        <w:rPr>
          <w:smallCaps/>
          <w:sz w:val="28"/>
        </w:rPr>
        <w:t>Departamento de Direito Civil</w:t>
      </w:r>
    </w:p>
    <w:p w:rsidR="00A50C46" w:rsidRDefault="00A50C46"/>
    <w:p w:rsidR="00A50C46" w:rsidRDefault="00F20FD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História do Direito I</w:t>
      </w:r>
    </w:p>
    <w:p w:rsidR="00A50C46" w:rsidRDefault="00F20FD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Professor Titular Ignácio Maria Poveda Velasco</w:t>
      </w:r>
    </w:p>
    <w:p w:rsidR="00A50C46" w:rsidRDefault="00F20FD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Professora Dra. Maria Cristina da Silva Carmignani</w:t>
      </w:r>
    </w:p>
    <w:p w:rsidR="00A50C46" w:rsidRDefault="00F20FD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Professor Dr. Eduardo Tomasevicius Filho</w:t>
      </w:r>
    </w:p>
    <w:p w:rsidR="00A50C46" w:rsidRDefault="00A50C46">
      <w:pPr>
        <w:spacing w:after="0" w:line="240" w:lineRule="auto"/>
        <w:jc w:val="right"/>
        <w:rPr>
          <w:sz w:val="24"/>
          <w:szCs w:val="24"/>
        </w:rPr>
      </w:pPr>
    </w:p>
    <w:p w:rsidR="00A50C46" w:rsidRDefault="00A50C46">
      <w:pPr>
        <w:spacing w:after="0" w:line="240" w:lineRule="auto"/>
        <w:jc w:val="right"/>
        <w:rPr>
          <w:sz w:val="24"/>
          <w:szCs w:val="24"/>
        </w:rPr>
      </w:pPr>
    </w:p>
    <w:p w:rsidR="00A50C46" w:rsidRDefault="00F20FDD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Questões orientativas de leitura do seminário IV</w:t>
      </w:r>
    </w:p>
    <w:p w:rsidR="00A50C46" w:rsidRDefault="00A50C4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0C46" w:rsidRDefault="00F20FDD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Movimento Codificador</w:t>
      </w:r>
    </w:p>
    <w:p w:rsidR="00A50C46" w:rsidRDefault="00A50C4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0C46" w:rsidRDefault="00A50C4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0C46" w:rsidRDefault="00A50C4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50C46" w:rsidRDefault="00F20FDD">
      <w:pPr>
        <w:pStyle w:val="PargrafodaLista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Quais as mudanças no modo de pensar e de ver o mundo que se operaram no contexto dos séculos XVII e XVIII? Descreva, de uma maneira geral, as transformações ocorridas no pensamento científico, no meio político e na concepção da ideia de homem e de sociedade (como o homem passou a se ver, e como a sociedade passou a ser entendida).</w:t>
      </w:r>
    </w:p>
    <w:p w:rsidR="00A50C46" w:rsidRDefault="00A50C46">
      <w:pPr>
        <w:pStyle w:val="PargrafodaLista"/>
        <w:spacing w:after="0" w:line="240" w:lineRule="atLeast"/>
        <w:jc w:val="both"/>
        <w:rPr>
          <w:sz w:val="24"/>
          <w:szCs w:val="24"/>
        </w:rPr>
      </w:pPr>
    </w:p>
    <w:p w:rsidR="00A50C46" w:rsidRDefault="00F20FDD">
      <w:pPr>
        <w:pStyle w:val="PargrafodaLista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que podemos entender como jusracionalismo? Como ele influenciou os diversos ramos do direito de sua época (direito internacional, teoria constitucional e o direito privado)?</w:t>
      </w:r>
    </w:p>
    <w:p w:rsidR="00A50C46" w:rsidRDefault="00A50C46">
      <w:pPr>
        <w:spacing w:after="0" w:line="240" w:lineRule="atLeast"/>
        <w:jc w:val="both"/>
        <w:rPr>
          <w:sz w:val="24"/>
          <w:szCs w:val="24"/>
        </w:rPr>
      </w:pPr>
    </w:p>
    <w:p w:rsidR="00A50C46" w:rsidRDefault="00F20FDD">
      <w:pPr>
        <w:pStyle w:val="PargrafodaLista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Explique a relação do jusracionalismo com o iluminismo. E qual a relação destes com o movimento codificador?</w:t>
      </w:r>
    </w:p>
    <w:p w:rsidR="00A50C46" w:rsidRDefault="00A50C46">
      <w:pPr>
        <w:pStyle w:val="PargrafodaLista"/>
        <w:spacing w:after="0" w:line="240" w:lineRule="atLeast"/>
        <w:jc w:val="both"/>
        <w:rPr>
          <w:sz w:val="24"/>
          <w:szCs w:val="24"/>
        </w:rPr>
      </w:pPr>
    </w:p>
    <w:p w:rsidR="00A50C46" w:rsidRDefault="00F20FDD">
      <w:pPr>
        <w:pStyle w:val="PargrafodaLista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Quais as características dos códigos jusracionalistas? Os três primeiros códigos, elaborados no final do século XVIII e início do XIX apresentavam tais características? Diferencie o movimento codificador moderno das anteriores compilações de direito.</w:t>
      </w:r>
    </w:p>
    <w:p w:rsidR="00A50C46" w:rsidRDefault="00A50C46">
      <w:pPr>
        <w:spacing w:after="0" w:line="240" w:lineRule="atLeast"/>
        <w:jc w:val="both"/>
        <w:rPr>
          <w:sz w:val="24"/>
          <w:szCs w:val="24"/>
        </w:rPr>
      </w:pPr>
    </w:p>
    <w:p w:rsidR="00A50C46" w:rsidRDefault="00F20FDD">
      <w:pPr>
        <w:pStyle w:val="PargrafodaLista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Como se deu a codificação na França? Explique sucintamente como se processou a elaboração do Código Napoleônico, qual a sua importância e o papel do jurista Portalis e de Napoleão Bonaparte.</w:t>
      </w:r>
    </w:p>
    <w:p w:rsidR="00A50C46" w:rsidRDefault="00A50C46">
      <w:pPr>
        <w:pStyle w:val="PargrafodaLista"/>
        <w:rPr>
          <w:sz w:val="24"/>
          <w:szCs w:val="24"/>
        </w:rPr>
      </w:pPr>
    </w:p>
    <w:p w:rsidR="00A50C46" w:rsidRPr="008764B8" w:rsidRDefault="00F20FDD">
      <w:pPr>
        <w:pStyle w:val="PargrafodaLista"/>
        <w:numPr>
          <w:ilvl w:val="0"/>
          <w:numId w:val="1"/>
        </w:numPr>
        <w:spacing w:after="0" w:line="240" w:lineRule="atLeast"/>
        <w:jc w:val="both"/>
      </w:pPr>
      <w:r>
        <w:rPr>
          <w:sz w:val="24"/>
          <w:szCs w:val="24"/>
        </w:rPr>
        <w:t>Descreva resumidamente a polêmica entre Thibaut e Savigny sobre a codificação do direito na Alemanha.</w:t>
      </w:r>
    </w:p>
    <w:p w:rsidR="008764B8" w:rsidRDefault="008764B8" w:rsidP="008764B8">
      <w:pPr>
        <w:pStyle w:val="PargrafodaLista"/>
      </w:pPr>
    </w:p>
    <w:p w:rsidR="008764B8" w:rsidRDefault="008764B8">
      <w:pPr>
        <w:pStyle w:val="PargrafodaLista"/>
        <w:numPr>
          <w:ilvl w:val="0"/>
          <w:numId w:val="1"/>
        </w:numPr>
        <w:spacing w:after="0" w:line="240" w:lineRule="atLeast"/>
        <w:jc w:val="both"/>
      </w:pPr>
      <w:r>
        <w:t>Em que medida o Código Civil Napoleônico e a polêmica entre Thibaut e Savigny influenciaram a elaboração do BGB?</w:t>
      </w:r>
    </w:p>
    <w:sectPr w:rsidR="008764B8" w:rsidSect="005430B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17F"/>
    <w:multiLevelType w:val="multilevel"/>
    <w:tmpl w:val="C9EE6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413E"/>
    <w:multiLevelType w:val="multilevel"/>
    <w:tmpl w:val="7452082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6"/>
    <w:rsid w:val="00065D01"/>
    <w:rsid w:val="005430BC"/>
    <w:rsid w:val="00864F5D"/>
    <w:rsid w:val="008764B8"/>
    <w:rsid w:val="00A50C46"/>
    <w:rsid w:val="00F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BC"/>
    <w:pPr>
      <w:suppressAutoHyphens/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otexto"/>
    <w:qFormat/>
    <w:rsid w:val="005430BC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5430BC"/>
    <w:pPr>
      <w:spacing w:after="140" w:line="288" w:lineRule="auto"/>
    </w:pPr>
  </w:style>
  <w:style w:type="paragraph" w:customStyle="1" w:styleId="Lista1">
    <w:name w:val="Lista1"/>
    <w:basedOn w:val="Corpodotexto"/>
    <w:rsid w:val="005430BC"/>
    <w:rPr>
      <w:rFonts w:cs="FreeSans"/>
    </w:rPr>
  </w:style>
  <w:style w:type="paragraph" w:customStyle="1" w:styleId="Legenda1">
    <w:name w:val="Legenda1"/>
    <w:basedOn w:val="Normal"/>
    <w:rsid w:val="005430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430BC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1E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BC"/>
    <w:pPr>
      <w:suppressAutoHyphens/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otexto"/>
    <w:qFormat/>
    <w:rsid w:val="005430BC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5430BC"/>
    <w:pPr>
      <w:spacing w:after="140" w:line="288" w:lineRule="auto"/>
    </w:pPr>
  </w:style>
  <w:style w:type="paragraph" w:customStyle="1" w:styleId="Lista1">
    <w:name w:val="Lista1"/>
    <w:basedOn w:val="Corpodotexto"/>
    <w:rsid w:val="005430BC"/>
    <w:rPr>
      <w:rFonts w:cs="FreeSans"/>
    </w:rPr>
  </w:style>
  <w:style w:type="paragraph" w:customStyle="1" w:styleId="Legenda1">
    <w:name w:val="Legenda1"/>
    <w:basedOn w:val="Normal"/>
    <w:rsid w:val="005430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430BC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1E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Bazzo Missono</dc:creator>
  <cp:lastModifiedBy>Dra Cristina</cp:lastModifiedBy>
  <cp:revision>2</cp:revision>
  <dcterms:created xsi:type="dcterms:W3CDTF">2017-05-03T19:07:00Z</dcterms:created>
  <dcterms:modified xsi:type="dcterms:W3CDTF">2017-05-03T19:07:00Z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