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11B" w:rsidRDefault="000B2670">
      <w:r>
        <w:t xml:space="preserve">IAU678 Desenho Prova </w:t>
      </w:r>
    </w:p>
    <w:p w:rsidR="00362393" w:rsidRPr="000B2670" w:rsidRDefault="00362393" w:rsidP="00362393">
      <w:r w:rsidRPr="00362393">
        <w:t xml:space="preserve">Tempo: 2hrs. </w:t>
      </w:r>
      <w:r w:rsidRPr="000B2670">
        <w:t xml:space="preserve">Upload </w:t>
      </w:r>
      <w:r>
        <w:t xml:space="preserve">do arquivo REVIT da prova </w:t>
      </w:r>
      <w:r w:rsidRPr="000B2670">
        <w:t xml:space="preserve">no </w:t>
      </w:r>
      <w:hyperlink r:id="rId5" w:history="1">
        <w:r w:rsidRPr="000B2670">
          <w:rPr>
            <w:rStyle w:val="Hyperlink"/>
          </w:rPr>
          <w:t>https://edisciplinas.usp.br/</w:t>
        </w:r>
      </w:hyperlink>
      <w:proofErr w:type="gramStart"/>
      <w:r w:rsidRPr="000B2670">
        <w:t xml:space="preserve">  </w:t>
      </w:r>
      <w:proofErr w:type="gramEnd"/>
      <w:r w:rsidRPr="000B2670">
        <w:t xml:space="preserve">&gt; </w:t>
      </w:r>
      <w:r>
        <w:t xml:space="preserve">aba dia da aula &gt; </w:t>
      </w:r>
      <w:r w:rsidRPr="000B2670">
        <w:t>tarefa</w:t>
      </w:r>
      <w:r>
        <w:t>!</w:t>
      </w:r>
      <w:r>
        <w:br/>
        <w:t>___________________________________________________________________________</w:t>
      </w:r>
    </w:p>
    <w:p w:rsidR="000B2670" w:rsidRDefault="000B2670">
      <w:r>
        <w:t xml:space="preserve">Criar um modelo </w:t>
      </w:r>
      <w:proofErr w:type="spellStart"/>
      <w:r>
        <w:t>Revit</w:t>
      </w:r>
      <w:proofErr w:type="spellEnd"/>
      <w:r>
        <w:t xml:space="preserve"> a partir das informações que seguem da casa: </w:t>
      </w:r>
      <w:r>
        <w:br/>
        <w:t xml:space="preserve">Farnsworth </w:t>
      </w:r>
      <w:proofErr w:type="spellStart"/>
      <w:r>
        <w:t>House</w:t>
      </w:r>
      <w:proofErr w:type="spellEnd"/>
      <w:r>
        <w:t xml:space="preserve">, Arquiteto: </w:t>
      </w:r>
      <w:proofErr w:type="gramStart"/>
      <w:r>
        <w:t>Mies</w:t>
      </w:r>
      <w:proofErr w:type="gramEnd"/>
      <w:r>
        <w:t xml:space="preserve"> van der </w:t>
      </w:r>
      <w:proofErr w:type="spellStart"/>
      <w:r>
        <w:t>Rohe</w:t>
      </w:r>
      <w:proofErr w:type="spellEnd"/>
      <w:r>
        <w:t>, Ano de construção</w:t>
      </w:r>
      <w:r w:rsidR="00362393">
        <w:t>: 1945-51</w:t>
      </w:r>
    </w:p>
    <w:p w:rsidR="00362393" w:rsidRDefault="00362393">
      <w:r>
        <w:t>Fotos:</w:t>
      </w:r>
      <w:r w:rsidR="008E2A6B">
        <w:t xml:space="preserve"> ver </w:t>
      </w:r>
      <w:hyperlink r:id="rId6" w:history="1">
        <w:r w:rsidR="008E2A6B" w:rsidRPr="00BC6676">
          <w:rPr>
            <w:rStyle w:val="Hyperlink"/>
          </w:rPr>
          <w:t>http://www.farnsworthhouse.org/gallery/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8"/>
        <w:gridCol w:w="222"/>
      </w:tblGrid>
      <w:tr w:rsidR="00362393" w:rsidTr="00362393">
        <w:tc>
          <w:tcPr>
            <w:tcW w:w="8498" w:type="dxa"/>
          </w:tcPr>
          <w:p w:rsidR="00362393" w:rsidRDefault="008E2A6B">
            <w:r>
              <w:rPr>
                <w:noProof/>
                <w:lang w:eastAsia="pt-BR"/>
              </w:rPr>
              <w:drawing>
                <wp:inline distT="0" distB="0" distL="0" distR="0">
                  <wp:extent cx="5400040" cy="2969895"/>
                  <wp:effectExtent l="0" t="0" r="0" b="190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_960x52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362393" w:rsidRDefault="00362393"/>
        </w:tc>
        <w:bookmarkStart w:id="0" w:name="_GoBack"/>
        <w:bookmarkEnd w:id="0"/>
      </w:tr>
      <w:tr w:rsidR="00362393" w:rsidTr="00362393">
        <w:tc>
          <w:tcPr>
            <w:tcW w:w="8498" w:type="dxa"/>
          </w:tcPr>
          <w:p w:rsidR="00362393" w:rsidRDefault="008E2A6B">
            <w:r>
              <w:t xml:space="preserve">Farnsworth </w:t>
            </w:r>
            <w:proofErr w:type="spellStart"/>
            <w:r>
              <w:t>House</w:t>
            </w:r>
            <w:proofErr w:type="spellEnd"/>
            <w:r>
              <w:t>, 1951</w:t>
            </w:r>
          </w:p>
        </w:tc>
        <w:tc>
          <w:tcPr>
            <w:tcW w:w="222" w:type="dxa"/>
          </w:tcPr>
          <w:p w:rsidR="00362393" w:rsidRDefault="00362393"/>
        </w:tc>
      </w:tr>
    </w:tbl>
    <w:p w:rsidR="000B2670" w:rsidRDefault="008E2A6B">
      <w:r>
        <w:br/>
      </w:r>
      <w:r w:rsidR="00362393">
        <w:t>Descrição</w:t>
      </w:r>
      <w:r w:rsidR="000B2670">
        <w:t xml:space="preserve"> da casa:</w:t>
      </w:r>
    </w:p>
    <w:p w:rsidR="00362393" w:rsidRPr="008E2A6B" w:rsidRDefault="00362393" w:rsidP="00362393">
      <w:pPr>
        <w:pStyle w:val="NormalWeb"/>
        <w:shd w:val="clear" w:color="auto" w:fill="FFFFFF"/>
        <w:spacing w:before="120" w:beforeAutospacing="0" w:after="120" w:afterAutospacing="0"/>
        <w:rPr>
          <w:rFonts w:ascii="Arial Narrow" w:hAnsi="Arial Narrow" w:cs="Arial"/>
          <w:color w:val="222222"/>
          <w:sz w:val="22"/>
          <w:szCs w:val="22"/>
        </w:rPr>
      </w:pPr>
      <w:r w:rsidRPr="008E2A6B">
        <w:rPr>
          <w:rFonts w:ascii="Arial Narrow" w:hAnsi="Arial Narrow" w:cs="Arial"/>
          <w:color w:val="222222"/>
          <w:sz w:val="22"/>
          <w:szCs w:val="22"/>
        </w:rPr>
        <w:t>Uma das casas mais famosas no mundo, a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b/>
          <w:bCs/>
          <w:color w:val="222222"/>
          <w:sz w:val="22"/>
          <w:szCs w:val="22"/>
        </w:rPr>
        <w:t>residência Farnsworth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color w:val="222222"/>
          <w:sz w:val="22"/>
          <w:szCs w:val="22"/>
        </w:rPr>
        <w:t>(como é conhecida, devido ao seu primeiro proprietário, mas também chamada por alguns como a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b/>
          <w:bCs/>
          <w:color w:val="222222"/>
          <w:sz w:val="22"/>
          <w:szCs w:val="22"/>
        </w:rPr>
        <w:t xml:space="preserve">casa de vidro de Mies van der </w:t>
      </w:r>
      <w:proofErr w:type="spellStart"/>
      <w:r w:rsidRPr="008E2A6B">
        <w:rPr>
          <w:rFonts w:ascii="Arial Narrow" w:hAnsi="Arial Narrow" w:cs="Arial"/>
          <w:b/>
          <w:bCs/>
          <w:color w:val="222222"/>
          <w:sz w:val="22"/>
          <w:szCs w:val="22"/>
        </w:rPr>
        <w:t>Rohe</w:t>
      </w:r>
      <w:proofErr w:type="spellEnd"/>
      <w:r w:rsidRPr="008E2A6B">
        <w:rPr>
          <w:rFonts w:ascii="Arial Narrow" w:hAnsi="Arial Narrow" w:cs="Arial"/>
          <w:color w:val="222222"/>
          <w:sz w:val="22"/>
          <w:szCs w:val="22"/>
        </w:rPr>
        <w:t>) está localizada na cidade de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8" w:tooltip="Plano (Illinois)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Plano</w:t>
        </w:r>
      </w:hyperlink>
      <w:r w:rsidRPr="008E2A6B">
        <w:rPr>
          <w:rFonts w:ascii="Arial Narrow" w:hAnsi="Arial Narrow" w:cs="Arial"/>
          <w:color w:val="222222"/>
          <w:sz w:val="22"/>
          <w:szCs w:val="22"/>
        </w:rPr>
        <w:t>,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9" w:tooltip="Illinois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Illinois</w:t>
        </w:r>
      </w:hyperlink>
      <w:r w:rsidRPr="008E2A6B">
        <w:rPr>
          <w:rFonts w:ascii="Arial Narrow" w:hAnsi="Arial Narrow" w:cs="Arial"/>
          <w:color w:val="222222"/>
          <w:sz w:val="22"/>
          <w:szCs w:val="22"/>
        </w:rPr>
        <w:t>, nos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0" w:tooltip="Estados Unidos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Estados Unidos</w:t>
        </w:r>
      </w:hyperlink>
      <w:r w:rsidRPr="008E2A6B">
        <w:rPr>
          <w:rFonts w:ascii="Arial Narrow" w:hAnsi="Arial Narrow" w:cs="Arial"/>
          <w:color w:val="222222"/>
          <w:sz w:val="22"/>
          <w:szCs w:val="22"/>
        </w:rPr>
        <w:t>.</w:t>
      </w:r>
    </w:p>
    <w:p w:rsidR="00362393" w:rsidRPr="008E2A6B" w:rsidRDefault="00362393" w:rsidP="00362393">
      <w:pPr>
        <w:pStyle w:val="NormalWeb"/>
        <w:shd w:val="clear" w:color="auto" w:fill="FFFFFF"/>
        <w:spacing w:before="120" w:beforeAutospacing="0" w:after="120" w:afterAutospacing="0"/>
        <w:rPr>
          <w:rFonts w:ascii="Arial Narrow" w:hAnsi="Arial Narrow" w:cs="Arial"/>
          <w:color w:val="222222"/>
          <w:sz w:val="22"/>
          <w:szCs w:val="22"/>
        </w:rPr>
      </w:pPr>
      <w:r w:rsidRPr="008E2A6B">
        <w:rPr>
          <w:rFonts w:ascii="Arial Narrow" w:hAnsi="Arial Narrow" w:cs="Arial"/>
          <w:color w:val="222222"/>
          <w:sz w:val="22"/>
          <w:szCs w:val="22"/>
        </w:rPr>
        <w:t>A residência foi projetada pelo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1" w:tooltip="Arquiteto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arquiteto</w:t>
        </w:r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2" w:tooltip="Arquitetura moderna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moderno</w:t>
        </w:r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3" w:tooltip="Ludwig Mies van der Rohe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 xml:space="preserve">Ludwig Mies van der </w:t>
        </w:r>
        <w:proofErr w:type="spellStart"/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Rohe</w:t>
        </w:r>
        <w:proofErr w:type="spellEnd"/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color w:val="222222"/>
          <w:sz w:val="22"/>
          <w:szCs w:val="22"/>
        </w:rPr>
        <w:t>em 1945 e concluída em 1951 e é considerada por alguns de seus críticos sua obra máxima: nela ele pôde aplicar uma série de conceitos nos quais estava trabalhando em toda a sua carreira.</w:t>
      </w:r>
    </w:p>
    <w:p w:rsidR="00362393" w:rsidRPr="008E2A6B" w:rsidRDefault="00362393" w:rsidP="00362393">
      <w:pPr>
        <w:pStyle w:val="NormalWeb"/>
        <w:shd w:val="clear" w:color="auto" w:fill="FFFFFF"/>
        <w:spacing w:before="120" w:beforeAutospacing="0" w:after="120" w:afterAutospacing="0"/>
        <w:rPr>
          <w:rFonts w:ascii="Arial Narrow" w:hAnsi="Arial Narrow" w:cs="Arial"/>
          <w:color w:val="222222"/>
          <w:sz w:val="22"/>
          <w:szCs w:val="22"/>
        </w:rPr>
      </w:pPr>
      <w:r w:rsidRPr="008E2A6B">
        <w:rPr>
          <w:rFonts w:ascii="Arial Narrow" w:hAnsi="Arial Narrow" w:cs="Arial"/>
          <w:color w:val="222222"/>
          <w:sz w:val="22"/>
          <w:szCs w:val="22"/>
        </w:rPr>
        <w:t>As principais características do projeto são a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4" w:tooltip="Transparência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transparência</w:t>
        </w:r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color w:val="222222"/>
          <w:sz w:val="22"/>
          <w:szCs w:val="22"/>
        </w:rPr>
        <w:t>(resultado do intenso uso da vedação em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5" w:tooltip="Vidro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vidro</w:t>
        </w:r>
      </w:hyperlink>
      <w:r w:rsidRPr="008E2A6B">
        <w:rPr>
          <w:rFonts w:ascii="Arial Narrow" w:hAnsi="Arial Narrow" w:cs="Arial"/>
          <w:color w:val="222222"/>
          <w:sz w:val="22"/>
          <w:szCs w:val="22"/>
        </w:rPr>
        <w:t>), a fluidez dos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6" w:tooltip="Espaço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espaços</w:t>
        </w:r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color w:val="222222"/>
          <w:sz w:val="22"/>
          <w:szCs w:val="22"/>
        </w:rPr>
        <w:t>e a aparentemente inexistente conexão público-privado. Seu desenho é composto por linhas mínimas, uma linguagem de planos superpostos e a ilusão de que ela está flutuando sobre o solo. A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7" w:tooltip="Estrutura metálica (página não existe)" w:history="1">
        <w:r w:rsidRPr="008E2A6B">
          <w:rPr>
            <w:rStyle w:val="Hyperlink"/>
            <w:rFonts w:ascii="Arial Narrow" w:hAnsi="Arial Narrow" w:cs="Arial"/>
            <w:color w:val="A55858"/>
            <w:sz w:val="22"/>
            <w:szCs w:val="22"/>
          </w:rPr>
          <w:t>estrutura metálica</w:t>
        </w:r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color w:val="222222"/>
          <w:sz w:val="22"/>
          <w:szCs w:val="22"/>
        </w:rPr>
        <w:t>foi usada como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8" w:tooltip="Sistema estrutural (página não existe)" w:history="1">
        <w:r w:rsidRPr="008E2A6B">
          <w:rPr>
            <w:rStyle w:val="Hyperlink"/>
            <w:rFonts w:ascii="Arial Narrow" w:hAnsi="Arial Narrow" w:cs="Arial"/>
            <w:color w:val="A55858"/>
            <w:sz w:val="22"/>
            <w:szCs w:val="22"/>
          </w:rPr>
          <w:t>sistema estrutural</w:t>
        </w:r>
      </w:hyperlink>
      <w:r w:rsidRPr="008E2A6B">
        <w:rPr>
          <w:rFonts w:ascii="Arial Narrow" w:hAnsi="Arial Narrow" w:cs="Arial"/>
          <w:color w:val="222222"/>
          <w:sz w:val="22"/>
          <w:szCs w:val="22"/>
        </w:rPr>
        <w:t>, tendo no desenho dos</w:t>
      </w:r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hyperlink r:id="rId19" w:tooltip="Pilar" w:history="1">
        <w:r w:rsidRPr="008E2A6B">
          <w:rPr>
            <w:rStyle w:val="Hyperlink"/>
            <w:rFonts w:ascii="Arial Narrow" w:hAnsi="Arial Narrow" w:cs="Arial"/>
            <w:color w:val="0B0080"/>
            <w:sz w:val="22"/>
            <w:szCs w:val="22"/>
          </w:rPr>
          <w:t>pilares</w:t>
        </w:r>
      </w:hyperlink>
      <w:r w:rsidRPr="008E2A6B">
        <w:rPr>
          <w:rStyle w:val="apple-converted-space"/>
          <w:rFonts w:ascii="Arial Narrow" w:hAnsi="Arial Narrow" w:cs="Arial"/>
          <w:color w:val="222222"/>
          <w:sz w:val="22"/>
          <w:szCs w:val="22"/>
        </w:rPr>
        <w:t> </w:t>
      </w:r>
      <w:r w:rsidRPr="008E2A6B">
        <w:rPr>
          <w:rFonts w:ascii="Arial Narrow" w:hAnsi="Arial Narrow" w:cs="Arial"/>
          <w:color w:val="222222"/>
          <w:sz w:val="22"/>
          <w:szCs w:val="22"/>
        </w:rPr>
        <w:t>uma característica singular da casa.</w:t>
      </w:r>
    </w:p>
    <w:p w:rsidR="008E2A6B" w:rsidRPr="008E2A6B" w:rsidRDefault="008E2A6B" w:rsidP="00362393">
      <w:pPr>
        <w:pStyle w:val="NormalWeb"/>
        <w:shd w:val="clear" w:color="auto" w:fill="FFFFFF"/>
        <w:spacing w:before="120" w:beforeAutospacing="0" w:after="120" w:afterAutospacing="0"/>
        <w:rPr>
          <w:rFonts w:ascii="Arial Narrow" w:hAnsi="Arial Narrow" w:cs="Arial"/>
          <w:color w:val="222222"/>
          <w:sz w:val="22"/>
          <w:szCs w:val="22"/>
        </w:rPr>
      </w:pPr>
      <w:r w:rsidRPr="008E2A6B">
        <w:rPr>
          <w:rFonts w:ascii="Arial Narrow" w:hAnsi="Arial Narrow" w:cs="Arial"/>
          <w:color w:val="222222"/>
          <w:sz w:val="22"/>
          <w:szCs w:val="22"/>
        </w:rPr>
        <w:t>Material da casa:</w:t>
      </w:r>
    </w:p>
    <w:p w:rsidR="00362393" w:rsidRPr="008E2A6B" w:rsidRDefault="00362393" w:rsidP="00362393">
      <w:pPr>
        <w:pStyle w:val="NormalWeb"/>
        <w:shd w:val="clear" w:color="auto" w:fill="FFFFFF"/>
        <w:spacing w:before="120" w:beforeAutospacing="0" w:after="120" w:afterAutospacing="0"/>
        <w:rPr>
          <w:rFonts w:ascii="Arial Narrow" w:hAnsi="Arial Narrow" w:cs="Arial"/>
          <w:color w:val="222222"/>
          <w:sz w:val="22"/>
          <w:szCs w:val="22"/>
        </w:rPr>
      </w:pPr>
      <w:r w:rsidRPr="008E2A6B">
        <w:rPr>
          <w:rFonts w:ascii="Arial Narrow" w:hAnsi="Arial Narrow" w:cs="Arial"/>
          <w:color w:val="222222"/>
          <w:sz w:val="22"/>
          <w:szCs w:val="22"/>
        </w:rPr>
        <w:t>A casa é constituída por duas lajes de concreto armado, sustentadas por oito pilares de aço. O piso é suspenso, suportado por estes pilares, como se a casa flutuasse sobre o terreno. A cobertura é uma laje como a do piso. As paredes externas da residência são de vidro e as internas de madeira. Há uma pequena varanda na entrada com uma elegante escadaria para vencer o desnível entre a varanda e o terraço que, seguindo o alinhamento, agrega mais alguns degraus até o solo.</w:t>
      </w:r>
    </w:p>
    <w:p w:rsidR="000B2670" w:rsidRPr="008E2A6B" w:rsidRDefault="008E2A6B">
      <w:pPr>
        <w:rPr>
          <w:rFonts w:ascii="Arial Narrow" w:hAnsi="Arial Narrow"/>
        </w:rPr>
      </w:pPr>
      <w:r w:rsidRPr="008E2A6B">
        <w:rPr>
          <w:rFonts w:ascii="Arial Narrow" w:hAnsi="Arial Narrow"/>
        </w:rPr>
        <w:t xml:space="preserve">Vidros: usam vitrine, portas: porta vitrines. O arquivo do terreno está no </w:t>
      </w:r>
      <w:hyperlink r:id="rId20" w:history="1">
        <w:r w:rsidRPr="008E2A6B">
          <w:rPr>
            <w:rStyle w:val="Hyperlink"/>
            <w:rFonts w:ascii="Arial Narrow" w:hAnsi="Arial Narrow"/>
          </w:rPr>
          <w:t>https://edisciplinas.usp.br/</w:t>
        </w:r>
      </w:hyperlink>
    </w:p>
    <w:p w:rsidR="00362393" w:rsidRDefault="00CA6399">
      <w:pPr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lastRenderedPageBreak/>
        <w:t>Informações retirados do site</w:t>
      </w:r>
      <w:proofErr w:type="gramEnd"/>
      <w:r>
        <w:rPr>
          <w:rFonts w:ascii="Arial Narrow" w:hAnsi="Arial Narrow"/>
        </w:rPr>
        <w:t xml:space="preserve">: </w:t>
      </w:r>
      <w:hyperlink r:id="rId21" w:history="1">
        <w:r w:rsidRPr="00BC6676">
          <w:rPr>
            <w:rStyle w:val="Hyperlink"/>
            <w:rFonts w:ascii="Arial Narrow" w:hAnsi="Arial Narrow"/>
          </w:rPr>
          <w:t>https://pt.slideshare.net/d1e9ig/casa-farnsworth-33052936</w:t>
        </w:r>
      </w:hyperlink>
    </w:p>
    <w:p w:rsidR="00CA6399" w:rsidRDefault="007203D2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>
            <wp:extent cx="4861560" cy="68808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da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88"/>
        <w:gridCol w:w="4332"/>
      </w:tblGrid>
      <w:tr w:rsidR="00CA6399" w:rsidTr="00CA6399">
        <w:tc>
          <w:tcPr>
            <w:tcW w:w="4322" w:type="dxa"/>
          </w:tcPr>
          <w:p w:rsidR="00CA6399" w:rsidRDefault="00CA63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 wp14:anchorId="45EB3337" wp14:editId="6B189FCB">
                  <wp:extent cx="2598420" cy="3677701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a-farnsworth-4-638planta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36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CA6399" w:rsidRDefault="00CA63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 wp14:anchorId="288E7ECE" wp14:editId="7DA37A40">
                  <wp:extent cx="2552700" cy="3612991"/>
                  <wp:effectExtent l="0" t="0" r="0" b="698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t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61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399" w:rsidTr="00CA6399">
        <w:tc>
          <w:tcPr>
            <w:tcW w:w="4322" w:type="dxa"/>
          </w:tcPr>
          <w:p w:rsidR="00CA6399" w:rsidRDefault="00CA63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 wp14:anchorId="6ED773DF" wp14:editId="5A8530F0">
                  <wp:extent cx="2804953" cy="397002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lhes escada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953" cy="39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CA6399" w:rsidRDefault="00CA63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 wp14:anchorId="0DF92908" wp14:editId="2AA7BEB9">
                  <wp:extent cx="2767266" cy="3916680"/>
                  <wp:effectExtent l="0" t="0" r="0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lhes estrutura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535" cy="391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399" w:rsidRDefault="00CA6399">
      <w:pPr>
        <w:rPr>
          <w:rFonts w:ascii="Arial Narrow" w:hAnsi="Arial Narrow"/>
        </w:rPr>
      </w:pPr>
    </w:p>
    <w:p w:rsidR="00CA6399" w:rsidRDefault="00CA6399">
      <w:pPr>
        <w:rPr>
          <w:rFonts w:ascii="Arial Narrow" w:hAnsi="Arial Narrow"/>
        </w:rPr>
      </w:pPr>
    </w:p>
    <w:p w:rsidR="00CA6399" w:rsidRDefault="00CA6399">
      <w:pPr>
        <w:rPr>
          <w:rFonts w:ascii="Arial Narrow" w:hAnsi="Arial Narrow"/>
          <w:noProof/>
          <w:lang w:eastAsia="pt-BR"/>
        </w:rPr>
      </w:pPr>
    </w:p>
    <w:p w:rsidR="00CA6399" w:rsidRPr="008E2A6B" w:rsidRDefault="00CA6399">
      <w:pPr>
        <w:rPr>
          <w:rFonts w:ascii="Arial Narrow" w:hAnsi="Arial Narrow"/>
        </w:rPr>
      </w:pPr>
    </w:p>
    <w:sectPr w:rsidR="00CA6399" w:rsidRPr="008E2A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670"/>
    <w:rsid w:val="00002936"/>
    <w:rsid w:val="00010A6D"/>
    <w:rsid w:val="00030578"/>
    <w:rsid w:val="00032A60"/>
    <w:rsid w:val="00040D8D"/>
    <w:rsid w:val="00043414"/>
    <w:rsid w:val="00047758"/>
    <w:rsid w:val="00071101"/>
    <w:rsid w:val="00087AD0"/>
    <w:rsid w:val="000923AB"/>
    <w:rsid w:val="000955C2"/>
    <w:rsid w:val="000B21C1"/>
    <w:rsid w:val="000B2625"/>
    <w:rsid w:val="000B2670"/>
    <w:rsid w:val="000B38D5"/>
    <w:rsid w:val="000C3ECF"/>
    <w:rsid w:val="000C4734"/>
    <w:rsid w:val="000C6BE1"/>
    <w:rsid w:val="000D095D"/>
    <w:rsid w:val="000D691F"/>
    <w:rsid w:val="000D7D2A"/>
    <w:rsid w:val="000E2EE4"/>
    <w:rsid w:val="000E74BB"/>
    <w:rsid w:val="000F35E2"/>
    <w:rsid w:val="000F6FCE"/>
    <w:rsid w:val="00101C41"/>
    <w:rsid w:val="00125B50"/>
    <w:rsid w:val="001325CF"/>
    <w:rsid w:val="001335B4"/>
    <w:rsid w:val="00153675"/>
    <w:rsid w:val="00160770"/>
    <w:rsid w:val="0017049B"/>
    <w:rsid w:val="00170D91"/>
    <w:rsid w:val="001777A2"/>
    <w:rsid w:val="00187E1E"/>
    <w:rsid w:val="00196860"/>
    <w:rsid w:val="001A1169"/>
    <w:rsid w:val="001A397A"/>
    <w:rsid w:val="001B2FA0"/>
    <w:rsid w:val="001C267F"/>
    <w:rsid w:val="001C491C"/>
    <w:rsid w:val="001E011E"/>
    <w:rsid w:val="001E0E92"/>
    <w:rsid w:val="001E126F"/>
    <w:rsid w:val="001F17A5"/>
    <w:rsid w:val="00206208"/>
    <w:rsid w:val="002103BE"/>
    <w:rsid w:val="00213305"/>
    <w:rsid w:val="00240971"/>
    <w:rsid w:val="00245EF0"/>
    <w:rsid w:val="002461AF"/>
    <w:rsid w:val="00253260"/>
    <w:rsid w:val="00253555"/>
    <w:rsid w:val="0026194C"/>
    <w:rsid w:val="00266D75"/>
    <w:rsid w:val="002871D9"/>
    <w:rsid w:val="002A414E"/>
    <w:rsid w:val="002B02F4"/>
    <w:rsid w:val="002B703F"/>
    <w:rsid w:val="002C52D4"/>
    <w:rsid w:val="002D30F0"/>
    <w:rsid w:val="002D597C"/>
    <w:rsid w:val="002D68F8"/>
    <w:rsid w:val="002E269F"/>
    <w:rsid w:val="002F26EB"/>
    <w:rsid w:val="002F6CDF"/>
    <w:rsid w:val="00303322"/>
    <w:rsid w:val="00303D86"/>
    <w:rsid w:val="00305A1C"/>
    <w:rsid w:val="00310F0F"/>
    <w:rsid w:val="00314CAA"/>
    <w:rsid w:val="003155E9"/>
    <w:rsid w:val="00316C77"/>
    <w:rsid w:val="00344BA7"/>
    <w:rsid w:val="003507A7"/>
    <w:rsid w:val="0035422D"/>
    <w:rsid w:val="00362393"/>
    <w:rsid w:val="003B4AEB"/>
    <w:rsid w:val="003B6151"/>
    <w:rsid w:val="003C01B0"/>
    <w:rsid w:val="003C2707"/>
    <w:rsid w:val="003D565A"/>
    <w:rsid w:val="003E4035"/>
    <w:rsid w:val="00405CEC"/>
    <w:rsid w:val="00406B7F"/>
    <w:rsid w:val="00414629"/>
    <w:rsid w:val="004150D9"/>
    <w:rsid w:val="0042137F"/>
    <w:rsid w:val="004252B0"/>
    <w:rsid w:val="00435B2A"/>
    <w:rsid w:val="00440D23"/>
    <w:rsid w:val="0044484E"/>
    <w:rsid w:val="00445F7B"/>
    <w:rsid w:val="00447BF9"/>
    <w:rsid w:val="004505C1"/>
    <w:rsid w:val="00452168"/>
    <w:rsid w:val="004531BD"/>
    <w:rsid w:val="0045501C"/>
    <w:rsid w:val="004601B3"/>
    <w:rsid w:val="00460AEE"/>
    <w:rsid w:val="004633A4"/>
    <w:rsid w:val="00467055"/>
    <w:rsid w:val="004B0A4E"/>
    <w:rsid w:val="004B290B"/>
    <w:rsid w:val="004D2588"/>
    <w:rsid w:val="004E70C1"/>
    <w:rsid w:val="004F1400"/>
    <w:rsid w:val="00503D65"/>
    <w:rsid w:val="00507310"/>
    <w:rsid w:val="00510F3F"/>
    <w:rsid w:val="005135F4"/>
    <w:rsid w:val="00516733"/>
    <w:rsid w:val="00520B7F"/>
    <w:rsid w:val="00531704"/>
    <w:rsid w:val="00533B8F"/>
    <w:rsid w:val="005469A4"/>
    <w:rsid w:val="005652B9"/>
    <w:rsid w:val="00565960"/>
    <w:rsid w:val="005716C9"/>
    <w:rsid w:val="00581518"/>
    <w:rsid w:val="005854D2"/>
    <w:rsid w:val="005871A6"/>
    <w:rsid w:val="00590AB3"/>
    <w:rsid w:val="00592CAD"/>
    <w:rsid w:val="00594DE4"/>
    <w:rsid w:val="00606CDE"/>
    <w:rsid w:val="00611F79"/>
    <w:rsid w:val="006141E8"/>
    <w:rsid w:val="00615E0D"/>
    <w:rsid w:val="00615E95"/>
    <w:rsid w:val="006162D3"/>
    <w:rsid w:val="00616D27"/>
    <w:rsid w:val="00621A62"/>
    <w:rsid w:val="00622473"/>
    <w:rsid w:val="0062441B"/>
    <w:rsid w:val="00626B1E"/>
    <w:rsid w:val="00657938"/>
    <w:rsid w:val="0066551E"/>
    <w:rsid w:val="00682B3E"/>
    <w:rsid w:val="00684796"/>
    <w:rsid w:val="00696B1C"/>
    <w:rsid w:val="006A5FF3"/>
    <w:rsid w:val="006B75EE"/>
    <w:rsid w:val="006C7F36"/>
    <w:rsid w:val="006D4F5A"/>
    <w:rsid w:val="006D6D29"/>
    <w:rsid w:val="006E7835"/>
    <w:rsid w:val="006F3F43"/>
    <w:rsid w:val="006F4247"/>
    <w:rsid w:val="006F462D"/>
    <w:rsid w:val="006F6400"/>
    <w:rsid w:val="006F6D95"/>
    <w:rsid w:val="007124A8"/>
    <w:rsid w:val="007203D2"/>
    <w:rsid w:val="0072517D"/>
    <w:rsid w:val="00731DA4"/>
    <w:rsid w:val="0073368A"/>
    <w:rsid w:val="00735C76"/>
    <w:rsid w:val="00736ED5"/>
    <w:rsid w:val="00745F30"/>
    <w:rsid w:val="00751888"/>
    <w:rsid w:val="007563F0"/>
    <w:rsid w:val="00756F5F"/>
    <w:rsid w:val="00760636"/>
    <w:rsid w:val="00765BB4"/>
    <w:rsid w:val="00766A4B"/>
    <w:rsid w:val="00772398"/>
    <w:rsid w:val="007847F2"/>
    <w:rsid w:val="00790737"/>
    <w:rsid w:val="0079411B"/>
    <w:rsid w:val="007B0C50"/>
    <w:rsid w:val="007B1FE1"/>
    <w:rsid w:val="007B71CC"/>
    <w:rsid w:val="007C28A2"/>
    <w:rsid w:val="007D666F"/>
    <w:rsid w:val="007E17AF"/>
    <w:rsid w:val="007E7DFE"/>
    <w:rsid w:val="007F4863"/>
    <w:rsid w:val="00806351"/>
    <w:rsid w:val="00810FAD"/>
    <w:rsid w:val="0081509B"/>
    <w:rsid w:val="00817148"/>
    <w:rsid w:val="00822AAF"/>
    <w:rsid w:val="00823A93"/>
    <w:rsid w:val="00833B6B"/>
    <w:rsid w:val="00837135"/>
    <w:rsid w:val="00842FB8"/>
    <w:rsid w:val="00845B70"/>
    <w:rsid w:val="00847A1E"/>
    <w:rsid w:val="00847A46"/>
    <w:rsid w:val="008529BB"/>
    <w:rsid w:val="00862540"/>
    <w:rsid w:val="00870B98"/>
    <w:rsid w:val="008715CF"/>
    <w:rsid w:val="008832EB"/>
    <w:rsid w:val="008868AD"/>
    <w:rsid w:val="008A0D42"/>
    <w:rsid w:val="008A1B2B"/>
    <w:rsid w:val="008A3242"/>
    <w:rsid w:val="008B100D"/>
    <w:rsid w:val="008B11F6"/>
    <w:rsid w:val="008B775E"/>
    <w:rsid w:val="008B7FC7"/>
    <w:rsid w:val="008D1A1F"/>
    <w:rsid w:val="008D2656"/>
    <w:rsid w:val="008D54EF"/>
    <w:rsid w:val="008E2A6B"/>
    <w:rsid w:val="008E628D"/>
    <w:rsid w:val="008F535D"/>
    <w:rsid w:val="00923C48"/>
    <w:rsid w:val="00931FCF"/>
    <w:rsid w:val="0093483C"/>
    <w:rsid w:val="00951F77"/>
    <w:rsid w:val="0096499F"/>
    <w:rsid w:val="009721A8"/>
    <w:rsid w:val="00973680"/>
    <w:rsid w:val="009737FF"/>
    <w:rsid w:val="009759AD"/>
    <w:rsid w:val="00992603"/>
    <w:rsid w:val="009926F9"/>
    <w:rsid w:val="00997B32"/>
    <w:rsid w:val="009A2358"/>
    <w:rsid w:val="009A38ED"/>
    <w:rsid w:val="009C6C6F"/>
    <w:rsid w:val="009D6A87"/>
    <w:rsid w:val="009E0A89"/>
    <w:rsid w:val="009E1CB0"/>
    <w:rsid w:val="009F0CF2"/>
    <w:rsid w:val="009F4A80"/>
    <w:rsid w:val="009F6705"/>
    <w:rsid w:val="00A017B2"/>
    <w:rsid w:val="00A14678"/>
    <w:rsid w:val="00A256B6"/>
    <w:rsid w:val="00A32EC9"/>
    <w:rsid w:val="00A351D0"/>
    <w:rsid w:val="00A45D44"/>
    <w:rsid w:val="00A46A62"/>
    <w:rsid w:val="00A476F4"/>
    <w:rsid w:val="00A520A3"/>
    <w:rsid w:val="00A67AF4"/>
    <w:rsid w:val="00A70C12"/>
    <w:rsid w:val="00A73308"/>
    <w:rsid w:val="00A75730"/>
    <w:rsid w:val="00A86C64"/>
    <w:rsid w:val="00A87358"/>
    <w:rsid w:val="00A927B0"/>
    <w:rsid w:val="00AA1C23"/>
    <w:rsid w:val="00AB17A2"/>
    <w:rsid w:val="00AC44C1"/>
    <w:rsid w:val="00AE453F"/>
    <w:rsid w:val="00AE571D"/>
    <w:rsid w:val="00AE756D"/>
    <w:rsid w:val="00AE7F46"/>
    <w:rsid w:val="00AF017C"/>
    <w:rsid w:val="00AF30A9"/>
    <w:rsid w:val="00B0340C"/>
    <w:rsid w:val="00B03EE0"/>
    <w:rsid w:val="00B132FD"/>
    <w:rsid w:val="00B17CD0"/>
    <w:rsid w:val="00B25CDD"/>
    <w:rsid w:val="00B27A77"/>
    <w:rsid w:val="00B3348A"/>
    <w:rsid w:val="00B359C5"/>
    <w:rsid w:val="00B44E1D"/>
    <w:rsid w:val="00B5159E"/>
    <w:rsid w:val="00B640CF"/>
    <w:rsid w:val="00B77DB7"/>
    <w:rsid w:val="00B817BD"/>
    <w:rsid w:val="00B86555"/>
    <w:rsid w:val="00B91D06"/>
    <w:rsid w:val="00B96083"/>
    <w:rsid w:val="00B97EF0"/>
    <w:rsid w:val="00BA12A1"/>
    <w:rsid w:val="00BB7414"/>
    <w:rsid w:val="00BC29B2"/>
    <w:rsid w:val="00BE4CC9"/>
    <w:rsid w:val="00BF15AC"/>
    <w:rsid w:val="00BF4AD7"/>
    <w:rsid w:val="00C053FD"/>
    <w:rsid w:val="00C10B1A"/>
    <w:rsid w:val="00C2500D"/>
    <w:rsid w:val="00C366B6"/>
    <w:rsid w:val="00C430EC"/>
    <w:rsid w:val="00C45A31"/>
    <w:rsid w:val="00C46603"/>
    <w:rsid w:val="00C63B92"/>
    <w:rsid w:val="00C6713A"/>
    <w:rsid w:val="00C674AB"/>
    <w:rsid w:val="00C730A0"/>
    <w:rsid w:val="00C7542C"/>
    <w:rsid w:val="00C8224D"/>
    <w:rsid w:val="00C8731D"/>
    <w:rsid w:val="00C87769"/>
    <w:rsid w:val="00C87B32"/>
    <w:rsid w:val="00C912BF"/>
    <w:rsid w:val="00CA6399"/>
    <w:rsid w:val="00CE5ADE"/>
    <w:rsid w:val="00CF408D"/>
    <w:rsid w:val="00D00150"/>
    <w:rsid w:val="00D053AD"/>
    <w:rsid w:val="00D21478"/>
    <w:rsid w:val="00D26D62"/>
    <w:rsid w:val="00D3555F"/>
    <w:rsid w:val="00D46936"/>
    <w:rsid w:val="00D641EF"/>
    <w:rsid w:val="00D642E3"/>
    <w:rsid w:val="00D80494"/>
    <w:rsid w:val="00D81DB2"/>
    <w:rsid w:val="00D81E48"/>
    <w:rsid w:val="00D86CEB"/>
    <w:rsid w:val="00DA538F"/>
    <w:rsid w:val="00DE2F2F"/>
    <w:rsid w:val="00DF0F66"/>
    <w:rsid w:val="00DF4694"/>
    <w:rsid w:val="00E007EC"/>
    <w:rsid w:val="00E07F92"/>
    <w:rsid w:val="00E46794"/>
    <w:rsid w:val="00E543EC"/>
    <w:rsid w:val="00E54D77"/>
    <w:rsid w:val="00E70243"/>
    <w:rsid w:val="00E76159"/>
    <w:rsid w:val="00EA7272"/>
    <w:rsid w:val="00EA755A"/>
    <w:rsid w:val="00EB1E2B"/>
    <w:rsid w:val="00EC64DD"/>
    <w:rsid w:val="00ED0859"/>
    <w:rsid w:val="00EE0257"/>
    <w:rsid w:val="00EF4097"/>
    <w:rsid w:val="00F05065"/>
    <w:rsid w:val="00F073D5"/>
    <w:rsid w:val="00F12480"/>
    <w:rsid w:val="00F15A6F"/>
    <w:rsid w:val="00F15E5C"/>
    <w:rsid w:val="00F21804"/>
    <w:rsid w:val="00F223A9"/>
    <w:rsid w:val="00F31A7A"/>
    <w:rsid w:val="00F41B59"/>
    <w:rsid w:val="00F60CBF"/>
    <w:rsid w:val="00F92D8A"/>
    <w:rsid w:val="00FB3671"/>
    <w:rsid w:val="00FB45F0"/>
    <w:rsid w:val="00FD3634"/>
    <w:rsid w:val="00FE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B26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62393"/>
  </w:style>
  <w:style w:type="table" w:styleId="Tabelacomgrade">
    <w:name w:val="Table Grid"/>
    <w:basedOn w:val="Tabelanormal"/>
    <w:uiPriority w:val="59"/>
    <w:rsid w:val="00362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6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B26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62393"/>
  </w:style>
  <w:style w:type="table" w:styleId="Tabelacomgrade">
    <w:name w:val="Table Grid"/>
    <w:basedOn w:val="Tabelanormal"/>
    <w:uiPriority w:val="59"/>
    <w:rsid w:val="00362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6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5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Plano_(Illinois)" TargetMode="External"/><Relationship Id="rId13" Type="http://schemas.openxmlformats.org/officeDocument/2006/relationships/hyperlink" Target="https://pt.wikipedia.org/wiki/Ludwig_Mies_van_der_Rohe" TargetMode="External"/><Relationship Id="rId18" Type="http://schemas.openxmlformats.org/officeDocument/2006/relationships/hyperlink" Target="https://pt.wikipedia.org/w/index.php?title=Sistema_estrutural&amp;action=edit&amp;redlink=1" TargetMode="External"/><Relationship Id="rId26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hyperlink" Target="https://pt.slideshare.net/d1e9ig/casa-farnsworth-33052936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pt.wikipedia.org/wiki/Arquitetura_moderna" TargetMode="External"/><Relationship Id="rId17" Type="http://schemas.openxmlformats.org/officeDocument/2006/relationships/hyperlink" Target="https://pt.wikipedia.org/w/index.php?title=Estrutura_met%C3%A1lica&amp;action=edit&amp;redlink=1" TargetMode="External"/><Relationship Id="rId25" Type="http://schemas.openxmlformats.org/officeDocument/2006/relationships/image" Target="media/image5.jpg"/><Relationship Id="rId2" Type="http://schemas.microsoft.com/office/2007/relationships/stylesWithEffects" Target="stylesWithEffects.xml"/><Relationship Id="rId16" Type="http://schemas.openxmlformats.org/officeDocument/2006/relationships/hyperlink" Target="https://pt.wikipedia.org/wiki/Espa%C3%A7o" TargetMode="External"/><Relationship Id="rId20" Type="http://schemas.openxmlformats.org/officeDocument/2006/relationships/hyperlink" Target="https://edisciplinas.usp.br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nsworthhouse.org/gallery/" TargetMode="External"/><Relationship Id="rId11" Type="http://schemas.openxmlformats.org/officeDocument/2006/relationships/hyperlink" Target="https://pt.wikipedia.org/wiki/Arquiteto" TargetMode="External"/><Relationship Id="rId24" Type="http://schemas.openxmlformats.org/officeDocument/2006/relationships/image" Target="media/image4.jpeg"/><Relationship Id="rId5" Type="http://schemas.openxmlformats.org/officeDocument/2006/relationships/hyperlink" Target="https://edisciplinas.usp.br/" TargetMode="External"/><Relationship Id="rId15" Type="http://schemas.openxmlformats.org/officeDocument/2006/relationships/hyperlink" Target="https://pt.wikipedia.org/wiki/Vidro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pt.wikipedia.org/wiki/Estados_Unidos" TargetMode="External"/><Relationship Id="rId19" Type="http://schemas.openxmlformats.org/officeDocument/2006/relationships/hyperlink" Target="https://pt.wikipedia.org/wiki/Pil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Illinois" TargetMode="External"/><Relationship Id="rId14" Type="http://schemas.openxmlformats.org/officeDocument/2006/relationships/hyperlink" Target="https://pt.wikipedia.org/wiki/Transpar%C3%AAncia" TargetMode="External"/><Relationship Id="rId22" Type="http://schemas.openxmlformats.org/officeDocument/2006/relationships/image" Target="media/image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530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Pratschke</dc:creator>
  <cp:lastModifiedBy>Anja Pratschke</cp:lastModifiedBy>
  <cp:revision>2</cp:revision>
  <dcterms:created xsi:type="dcterms:W3CDTF">2017-04-29T19:02:00Z</dcterms:created>
  <dcterms:modified xsi:type="dcterms:W3CDTF">2017-04-29T20:00:00Z</dcterms:modified>
</cp:coreProperties>
</file>