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68" w:rsidRPr="00987CB0" w:rsidRDefault="00363668" w:rsidP="00363668">
      <w:pPr>
        <w:spacing w:line="360" w:lineRule="auto"/>
        <w:jc w:val="center"/>
        <w:rPr>
          <w:rFonts w:ascii="Arial Black" w:hAnsi="Arial Black" w:cs="Arial"/>
          <w:b/>
          <w:color w:val="808080"/>
          <w:sz w:val="16"/>
          <w:szCs w:val="16"/>
        </w:rPr>
      </w:pPr>
    </w:p>
    <w:p w:rsidR="00363668" w:rsidRDefault="00363668" w:rsidP="00363668">
      <w:pPr>
        <w:spacing w:line="360" w:lineRule="auto"/>
        <w:jc w:val="center"/>
        <w:rPr>
          <w:rFonts w:ascii="Arial" w:hAnsi="Arial" w:cs="Arial"/>
          <w:color w:val="808080"/>
          <w:sz w:val="36"/>
          <w:szCs w:val="36"/>
        </w:rPr>
      </w:pPr>
      <w:r w:rsidRPr="00987CB0">
        <w:rPr>
          <w:rFonts w:ascii="Arial Black" w:hAnsi="Arial Black" w:cs="Arial"/>
          <w:b/>
          <w:color w:val="808080"/>
          <w:sz w:val="36"/>
          <w:szCs w:val="36"/>
        </w:rPr>
        <w:t>RELATÓRIO</w:t>
      </w:r>
      <w:r>
        <w:rPr>
          <w:rFonts w:ascii="Arial" w:hAnsi="Arial" w:cs="Arial"/>
          <w:color w:val="808080"/>
          <w:sz w:val="36"/>
          <w:szCs w:val="36"/>
        </w:rPr>
        <w:t xml:space="preserve"> </w:t>
      </w:r>
    </w:p>
    <w:p w:rsidR="00363668" w:rsidRDefault="00363668" w:rsidP="00822B36">
      <w:pPr>
        <w:spacing w:line="360" w:lineRule="auto"/>
        <w:jc w:val="center"/>
        <w:rPr>
          <w:rFonts w:ascii="Arial Black" w:hAnsi="Arial Black" w:cs="Arial"/>
          <w:b/>
        </w:rPr>
      </w:pPr>
      <w:r w:rsidRPr="00987CB0">
        <w:rPr>
          <w:rFonts w:ascii="Arial Black" w:hAnsi="Arial Black" w:cs="Arial"/>
          <w:b/>
        </w:rPr>
        <w:t xml:space="preserve">EXP. </w:t>
      </w:r>
      <w:r w:rsidR="002C4476">
        <w:rPr>
          <w:rFonts w:ascii="Arial Black" w:hAnsi="Arial Black" w:cs="Arial"/>
          <w:b/>
        </w:rPr>
        <w:t>5</w:t>
      </w:r>
      <w:r w:rsidRPr="00987CB0">
        <w:rPr>
          <w:rFonts w:ascii="Arial Black" w:hAnsi="Arial Black" w:cs="Arial"/>
          <w:b/>
        </w:rPr>
        <w:t xml:space="preserve"> – </w:t>
      </w:r>
      <w:r w:rsidR="005E2086">
        <w:rPr>
          <w:rFonts w:ascii="Arial Black" w:hAnsi="Arial Black" w:cs="Arial"/>
          <w:b/>
        </w:rPr>
        <w:t>PROPRIEDADES DOS</w:t>
      </w:r>
      <w:r w:rsidR="000B263D" w:rsidRPr="000B263D">
        <w:rPr>
          <w:rFonts w:ascii="Arial Black" w:hAnsi="Arial Black" w:cs="Arial"/>
          <w:b/>
        </w:rPr>
        <w:t xml:space="preserve"> HALOGÊNIOS</w:t>
      </w:r>
    </w:p>
    <w:p w:rsidR="00363668" w:rsidRPr="00DC0AA7" w:rsidRDefault="00363668" w:rsidP="00822B36">
      <w:pPr>
        <w:spacing w:line="360" w:lineRule="auto"/>
        <w:jc w:val="center"/>
        <w:rPr>
          <w:rFonts w:ascii="Arial Black" w:hAnsi="Arial Black" w:cs="Arial"/>
          <w:b/>
        </w:rPr>
      </w:pPr>
    </w:p>
    <w:p w:rsidR="00363668" w:rsidRDefault="00363668" w:rsidP="00822B36">
      <w:pPr>
        <w:jc w:val="center"/>
        <w:rPr>
          <w:rFonts w:ascii="Arial" w:hAnsi="Arial" w:cs="Arial"/>
          <w:i/>
          <w:sz w:val="22"/>
          <w:szCs w:val="22"/>
        </w:rPr>
      </w:pPr>
      <w:r w:rsidRPr="00DC0AA7">
        <w:rPr>
          <w:rFonts w:ascii="Arial" w:hAnsi="Arial" w:cs="Arial"/>
          <w:i/>
          <w:sz w:val="22"/>
          <w:szCs w:val="22"/>
        </w:rPr>
        <w:t>Data de entrega</w:t>
      </w:r>
      <w:r>
        <w:rPr>
          <w:rFonts w:ascii="Arial" w:hAnsi="Arial" w:cs="Arial"/>
          <w:i/>
          <w:sz w:val="22"/>
          <w:szCs w:val="22"/>
        </w:rPr>
        <w:t>:</w:t>
      </w:r>
      <w:r w:rsidRPr="00DC0AA7">
        <w:rPr>
          <w:rFonts w:ascii="Arial" w:hAnsi="Arial" w:cs="Arial"/>
          <w:i/>
          <w:sz w:val="22"/>
          <w:szCs w:val="22"/>
        </w:rPr>
        <w:t xml:space="preserve"> </w:t>
      </w:r>
      <w:r w:rsidR="003A7F5A">
        <w:rPr>
          <w:rFonts w:ascii="Arial" w:hAnsi="Arial" w:cs="Arial"/>
          <w:sz w:val="22"/>
          <w:szCs w:val="22"/>
        </w:rPr>
        <w:t>9</w:t>
      </w:r>
      <w:r w:rsidR="008A5DAF">
        <w:rPr>
          <w:rFonts w:ascii="Arial" w:hAnsi="Arial" w:cs="Arial"/>
          <w:sz w:val="22"/>
          <w:szCs w:val="22"/>
        </w:rPr>
        <w:t xml:space="preserve"> de </w:t>
      </w:r>
      <w:r w:rsidR="00803B5E">
        <w:rPr>
          <w:rFonts w:ascii="Arial" w:hAnsi="Arial" w:cs="Arial"/>
          <w:sz w:val="22"/>
          <w:szCs w:val="22"/>
        </w:rPr>
        <w:t>maio</w:t>
      </w:r>
      <w:r w:rsidRPr="008A5DAF">
        <w:rPr>
          <w:rFonts w:ascii="Arial" w:hAnsi="Arial" w:cs="Arial"/>
          <w:sz w:val="22"/>
          <w:szCs w:val="22"/>
        </w:rPr>
        <w:t xml:space="preserve"> (terça) e </w:t>
      </w:r>
      <w:r w:rsidR="003A7F5A">
        <w:rPr>
          <w:rFonts w:ascii="Arial" w:hAnsi="Arial" w:cs="Arial"/>
          <w:sz w:val="22"/>
          <w:szCs w:val="22"/>
        </w:rPr>
        <w:t>12</w:t>
      </w:r>
      <w:r w:rsidRPr="008A5DAF">
        <w:rPr>
          <w:rFonts w:ascii="Arial" w:hAnsi="Arial" w:cs="Arial"/>
          <w:sz w:val="22"/>
          <w:szCs w:val="22"/>
        </w:rPr>
        <w:t xml:space="preserve"> </w:t>
      </w:r>
      <w:r w:rsidR="008A5DAF">
        <w:rPr>
          <w:rFonts w:ascii="Arial" w:hAnsi="Arial" w:cs="Arial"/>
          <w:sz w:val="22"/>
          <w:szCs w:val="22"/>
        </w:rPr>
        <w:t xml:space="preserve">de </w:t>
      </w:r>
      <w:r w:rsidR="00180AAA">
        <w:rPr>
          <w:rFonts w:ascii="Arial" w:hAnsi="Arial" w:cs="Arial"/>
          <w:sz w:val="22"/>
          <w:szCs w:val="22"/>
        </w:rPr>
        <w:t>maio</w:t>
      </w:r>
      <w:r w:rsidR="008A5DAF">
        <w:rPr>
          <w:rFonts w:ascii="Arial" w:hAnsi="Arial" w:cs="Arial"/>
          <w:sz w:val="22"/>
          <w:szCs w:val="22"/>
        </w:rPr>
        <w:t xml:space="preserve"> (quinta)</w:t>
      </w:r>
    </w:p>
    <w:p w:rsidR="004C7510" w:rsidRPr="00363668" w:rsidRDefault="004C7510" w:rsidP="00822B36">
      <w:pPr>
        <w:pStyle w:val="Ttulo1"/>
        <w:ind w:left="1985"/>
        <w:jc w:val="center"/>
        <w:rPr>
          <w:rFonts w:asciiTheme="minorHAnsi" w:hAnsiTheme="minorHAnsi" w:cstheme="minorHAnsi"/>
          <w:szCs w:val="24"/>
        </w:rPr>
      </w:pPr>
    </w:p>
    <w:p w:rsidR="004C7510" w:rsidRPr="0096183C" w:rsidRDefault="004C7510" w:rsidP="004C7510">
      <w:pPr>
        <w:jc w:val="both"/>
        <w:rPr>
          <w:rFonts w:asciiTheme="minorHAnsi" w:hAnsiTheme="minorHAnsi" w:cstheme="minorHAnsi"/>
          <w:b/>
          <w:i/>
          <w:sz w:val="24"/>
          <w:szCs w:val="24"/>
          <w:lang w:val="pt-PT"/>
        </w:rPr>
      </w:pPr>
    </w:p>
    <w:p w:rsidR="00D976A1" w:rsidRPr="00180AAA" w:rsidRDefault="00180AAA" w:rsidP="00180AAA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Vocês utilizaram a técnica de titulação, já conhecida por vocês, para visualizar reações de óxido redução. Dessa forma, os pontos de viragem foram mais difíceis de se observar, uma vez que a coloração mudava depen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t-PT"/>
        </w:rPr>
        <w:t>dendo d</w:t>
      </w:r>
      <w:r w:rsidR="0083620D">
        <w:rPr>
          <w:rFonts w:ascii="Arial" w:hAnsi="Arial" w:cs="Arial"/>
          <w:b/>
          <w:sz w:val="22"/>
          <w:szCs w:val="22"/>
          <w:lang w:val="pt-PT"/>
        </w:rPr>
        <w:t>os produtos das</w:t>
      </w:r>
      <w:r>
        <w:rPr>
          <w:rFonts w:ascii="Arial" w:hAnsi="Arial" w:cs="Arial"/>
          <w:b/>
          <w:sz w:val="22"/>
          <w:szCs w:val="22"/>
          <w:lang w:val="pt-PT"/>
        </w:rPr>
        <w:t xml:space="preserve"> reações redox observadas</w:t>
      </w:r>
      <w:r w:rsidR="0083620D">
        <w:rPr>
          <w:rFonts w:ascii="Arial" w:hAnsi="Arial" w:cs="Arial"/>
          <w:b/>
          <w:sz w:val="22"/>
          <w:szCs w:val="22"/>
          <w:lang w:val="pt-PT"/>
        </w:rPr>
        <w:t xml:space="preserve"> e não mais do pH</w:t>
      </w:r>
      <w:r>
        <w:rPr>
          <w:rFonts w:ascii="Arial" w:hAnsi="Arial" w:cs="Arial"/>
          <w:b/>
          <w:sz w:val="22"/>
          <w:szCs w:val="22"/>
          <w:lang w:val="pt-PT"/>
        </w:rPr>
        <w:t>.</w:t>
      </w:r>
      <w:r w:rsidR="0083620D">
        <w:rPr>
          <w:rFonts w:ascii="Arial" w:hAnsi="Arial" w:cs="Arial"/>
          <w:b/>
          <w:sz w:val="22"/>
          <w:szCs w:val="22"/>
          <w:lang w:val="pt-PT"/>
        </w:rPr>
        <w:t xml:space="preserve">   </w:t>
      </w:r>
    </w:p>
    <w:p w:rsidR="000B263D" w:rsidRDefault="000B263D" w:rsidP="000545C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parte I (</w:t>
      </w:r>
      <w:r w:rsidRPr="000B263D">
        <w:rPr>
          <w:rFonts w:asciiTheme="minorHAnsi" w:hAnsiTheme="minorHAnsi" w:cstheme="minorHAnsi"/>
          <w:sz w:val="24"/>
          <w:szCs w:val="24"/>
        </w:rPr>
        <w:t xml:space="preserve">Padronização da </w:t>
      </w:r>
      <w:r>
        <w:rPr>
          <w:rFonts w:asciiTheme="minorHAnsi" w:hAnsiTheme="minorHAnsi" w:cstheme="minorHAnsi"/>
          <w:sz w:val="24"/>
          <w:szCs w:val="24"/>
        </w:rPr>
        <w:t>solução de tiossulfato de sódio), descre</w:t>
      </w:r>
      <w:r w:rsidR="00336257">
        <w:rPr>
          <w:rFonts w:asciiTheme="minorHAnsi" w:hAnsiTheme="minorHAnsi" w:cstheme="minorHAnsi"/>
          <w:sz w:val="24"/>
          <w:szCs w:val="24"/>
        </w:rPr>
        <w:t>va todos os cálculos realizados e</w:t>
      </w:r>
      <w:r>
        <w:rPr>
          <w:rFonts w:asciiTheme="minorHAnsi" w:hAnsiTheme="minorHAnsi" w:cstheme="minorHAnsi"/>
          <w:sz w:val="24"/>
          <w:szCs w:val="24"/>
        </w:rPr>
        <w:t xml:space="preserve"> apresente </w:t>
      </w:r>
      <w:r w:rsidR="009C27E1">
        <w:rPr>
          <w:rFonts w:asciiTheme="minorHAnsi" w:hAnsiTheme="minorHAnsi" w:cstheme="minorHAnsi"/>
          <w:sz w:val="24"/>
          <w:szCs w:val="24"/>
        </w:rPr>
        <w:t xml:space="preserve">todas </w:t>
      </w:r>
      <w:r>
        <w:rPr>
          <w:rFonts w:asciiTheme="minorHAnsi" w:hAnsiTheme="minorHAnsi" w:cstheme="minorHAnsi"/>
          <w:sz w:val="24"/>
          <w:szCs w:val="24"/>
        </w:rPr>
        <w:t>as equações químicas. Descreva possíveis fontes de erro.</w:t>
      </w:r>
    </w:p>
    <w:p w:rsidR="000B263D" w:rsidRDefault="000B263D" w:rsidP="000B263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Explique também</w:t>
      </w:r>
      <w:r w:rsidR="005E2086">
        <w:rPr>
          <w:rFonts w:asciiTheme="minorHAnsi" w:hAnsiTheme="minorHAnsi" w:cstheme="minorHAnsi"/>
          <w:sz w:val="24"/>
          <w:szCs w:val="24"/>
        </w:rPr>
        <w:t>:</w:t>
      </w:r>
    </w:p>
    <w:p w:rsidR="000B263D" w:rsidRDefault="000B263D" w:rsidP="000B263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63D">
        <w:rPr>
          <w:rFonts w:asciiTheme="minorHAnsi" w:hAnsiTheme="minorHAnsi" w:cstheme="minorHAnsi"/>
          <w:sz w:val="24"/>
          <w:szCs w:val="24"/>
        </w:rPr>
        <w:t>Porque o dicromato de potássio é adequado para uso como padrão primário nesse caso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5E2086" w:rsidRDefault="005E2086" w:rsidP="000B263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Porque é necessário adicionar ácido clorídrico?</w:t>
      </w:r>
      <w:r w:rsidR="00336257">
        <w:rPr>
          <w:rFonts w:asciiTheme="minorHAnsi" w:hAnsiTheme="minorHAnsi" w:cstheme="minorHAnsi"/>
          <w:sz w:val="24"/>
          <w:szCs w:val="24"/>
        </w:rPr>
        <w:t xml:space="preserve"> O que aconteceria se não fosse utilizado? Responda em função dos produtos que seriam observados. </w:t>
      </w:r>
    </w:p>
    <w:p w:rsidR="000B263D" w:rsidRPr="000B263D" w:rsidRDefault="005E2086" w:rsidP="000B263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Porque amido é usado como indicador?</w:t>
      </w:r>
      <w:r w:rsidRPr="005E208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B263D" w:rsidRPr="000B263D" w:rsidRDefault="000B263D" w:rsidP="000B263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E2086" w:rsidRPr="00CE0D09" w:rsidRDefault="00C10C98" w:rsidP="000545C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E0D09">
        <w:rPr>
          <w:rFonts w:asciiTheme="minorHAnsi" w:hAnsiTheme="minorHAnsi" w:cstheme="minorHAnsi"/>
          <w:sz w:val="24"/>
          <w:szCs w:val="24"/>
        </w:rPr>
        <w:t>Na Parte II</w:t>
      </w:r>
      <w:r w:rsidR="005E2086" w:rsidRPr="00CE0D09">
        <w:rPr>
          <w:rFonts w:asciiTheme="minorHAnsi" w:hAnsiTheme="minorHAnsi" w:cstheme="minorHAnsi"/>
          <w:sz w:val="24"/>
          <w:szCs w:val="24"/>
        </w:rPr>
        <w:t xml:space="preserve"> </w:t>
      </w:r>
      <w:r w:rsidRPr="00CE0D09">
        <w:rPr>
          <w:rFonts w:asciiTheme="minorHAnsi" w:hAnsiTheme="minorHAnsi" w:cstheme="minorHAnsi"/>
          <w:sz w:val="24"/>
          <w:szCs w:val="24"/>
        </w:rPr>
        <w:t>(</w:t>
      </w:r>
      <w:r w:rsidR="005E2086" w:rsidRPr="00CE0D09">
        <w:rPr>
          <w:rFonts w:asciiTheme="minorHAnsi" w:hAnsiTheme="minorHAnsi" w:cstheme="minorHAnsi"/>
          <w:sz w:val="24"/>
          <w:szCs w:val="24"/>
        </w:rPr>
        <w:t>Determinação de clo</w:t>
      </w:r>
      <w:r w:rsidRPr="00CE0D09">
        <w:rPr>
          <w:rFonts w:asciiTheme="minorHAnsi" w:hAnsiTheme="minorHAnsi" w:cstheme="minorHAnsi"/>
          <w:sz w:val="24"/>
          <w:szCs w:val="24"/>
        </w:rPr>
        <w:t>ro em amostra de água sanitária)</w:t>
      </w:r>
      <w:r w:rsidR="00CE0D09" w:rsidRPr="00CE0D09">
        <w:rPr>
          <w:rFonts w:asciiTheme="minorHAnsi" w:hAnsiTheme="minorHAnsi" w:cstheme="minorHAnsi"/>
          <w:sz w:val="24"/>
          <w:szCs w:val="24"/>
        </w:rPr>
        <w:t xml:space="preserve"> </w:t>
      </w:r>
      <w:r w:rsidR="00CE0D09">
        <w:rPr>
          <w:rFonts w:asciiTheme="minorHAnsi" w:hAnsiTheme="minorHAnsi" w:cstheme="minorHAnsi"/>
          <w:sz w:val="24"/>
          <w:szCs w:val="24"/>
        </w:rPr>
        <w:t xml:space="preserve">descreva os cálculos realizados, apresente </w:t>
      </w:r>
      <w:r w:rsidR="009C27E1">
        <w:rPr>
          <w:rFonts w:asciiTheme="minorHAnsi" w:hAnsiTheme="minorHAnsi" w:cstheme="minorHAnsi"/>
          <w:sz w:val="24"/>
          <w:szCs w:val="24"/>
        </w:rPr>
        <w:t xml:space="preserve">todas </w:t>
      </w:r>
      <w:r w:rsidR="00CE0D09">
        <w:rPr>
          <w:rFonts w:asciiTheme="minorHAnsi" w:hAnsiTheme="minorHAnsi" w:cstheme="minorHAnsi"/>
          <w:sz w:val="24"/>
          <w:szCs w:val="24"/>
        </w:rPr>
        <w:t>as equações químicas, e determine a concentração d</w:t>
      </w:r>
      <w:r w:rsidR="00CE0D09" w:rsidRPr="00CE0D09">
        <w:rPr>
          <w:rFonts w:asciiTheme="minorHAnsi" w:hAnsiTheme="minorHAnsi" w:cstheme="minorHAnsi"/>
          <w:sz w:val="24"/>
          <w:szCs w:val="24"/>
        </w:rPr>
        <w:t>e</w:t>
      </w:r>
      <w:r w:rsidR="00CE0D09">
        <w:rPr>
          <w:rFonts w:asciiTheme="minorHAnsi" w:hAnsiTheme="minorHAnsi" w:cstheme="minorHAnsi"/>
          <w:sz w:val="24"/>
          <w:szCs w:val="24"/>
        </w:rPr>
        <w:t xml:space="preserve"> </w:t>
      </w:r>
      <w:r w:rsidR="00CE0D09" w:rsidRPr="00CE0D09">
        <w:rPr>
          <w:rFonts w:asciiTheme="minorHAnsi" w:hAnsiTheme="minorHAnsi" w:cstheme="minorHAnsi"/>
          <w:sz w:val="24"/>
          <w:szCs w:val="24"/>
        </w:rPr>
        <w:t>cloro na água sanitári</w:t>
      </w:r>
      <w:r w:rsidR="00CE0D09">
        <w:rPr>
          <w:rFonts w:asciiTheme="minorHAnsi" w:hAnsiTheme="minorHAnsi" w:cstheme="minorHAnsi"/>
          <w:sz w:val="24"/>
          <w:szCs w:val="24"/>
        </w:rPr>
        <w:t>a. Descreva possíveis fontes de erro. Explique também:</w:t>
      </w:r>
    </w:p>
    <w:p w:rsidR="00CE0D09" w:rsidRDefault="00CE0D09" w:rsidP="00CE0D0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263D">
        <w:rPr>
          <w:rFonts w:asciiTheme="minorHAnsi" w:hAnsiTheme="minorHAnsi" w:cstheme="minorHAnsi"/>
          <w:sz w:val="24"/>
          <w:szCs w:val="24"/>
        </w:rPr>
        <w:t xml:space="preserve">Porque </w:t>
      </w:r>
      <w:r>
        <w:rPr>
          <w:rFonts w:asciiTheme="minorHAnsi" w:hAnsiTheme="minorHAnsi" w:cstheme="minorHAnsi"/>
          <w:sz w:val="24"/>
          <w:szCs w:val="24"/>
        </w:rPr>
        <w:t>é necessário acidificar a amostra de água sanitária?</w:t>
      </w:r>
    </w:p>
    <w:p w:rsidR="000B263D" w:rsidRDefault="000B263D" w:rsidP="00D976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76A1" w:rsidRPr="009C27E1" w:rsidRDefault="00D976A1" w:rsidP="00D976A1">
      <w:pPr>
        <w:pStyle w:val="Ttulo1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9C27E1">
        <w:rPr>
          <w:rFonts w:asciiTheme="minorHAnsi" w:hAnsiTheme="minorHAnsi" w:cstheme="minorHAnsi"/>
          <w:b w:val="0"/>
          <w:szCs w:val="24"/>
        </w:rPr>
        <w:t>Indique a bibliografia consultada.</w:t>
      </w:r>
    </w:p>
    <w:p w:rsidR="00D976A1" w:rsidRPr="00363668" w:rsidRDefault="00D976A1" w:rsidP="00D976A1">
      <w:pPr>
        <w:rPr>
          <w:rFonts w:ascii="Arial" w:hAnsi="Arial" w:cs="Arial"/>
        </w:rPr>
      </w:pPr>
    </w:p>
    <w:p w:rsidR="007D7145" w:rsidRPr="0096183C" w:rsidRDefault="007D7145" w:rsidP="007D714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7D7145" w:rsidRPr="0096183C" w:rsidSect="003E35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58" w:rsidRDefault="003A0058" w:rsidP="004C7510">
      <w:r>
        <w:separator/>
      </w:r>
    </w:p>
  </w:endnote>
  <w:endnote w:type="continuationSeparator" w:id="0">
    <w:p w:rsidR="003A0058" w:rsidRDefault="003A0058" w:rsidP="004C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58" w:rsidRDefault="003A0058" w:rsidP="004C7510">
      <w:r>
        <w:separator/>
      </w:r>
    </w:p>
  </w:footnote>
  <w:footnote w:type="continuationSeparator" w:id="0">
    <w:p w:rsidR="003A0058" w:rsidRDefault="003A0058" w:rsidP="004C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8" w:rsidRPr="00987CB0" w:rsidRDefault="00363668" w:rsidP="00363668">
    <w:pPr>
      <w:pStyle w:val="Cabealho"/>
      <w:rPr>
        <w:rFonts w:ascii="Arial Black" w:hAnsi="Arial Black"/>
        <w:lang w:val="en-US"/>
      </w:rPr>
    </w:pPr>
    <w:r w:rsidRPr="00987CB0">
      <w:rPr>
        <w:rFonts w:ascii="Arial Black" w:hAnsi="Arial Black"/>
        <w:lang w:val="en-US"/>
      </w:rPr>
      <w:t>QFL</w:t>
    </w:r>
    <w:r>
      <w:rPr>
        <w:rFonts w:ascii="Arial Black" w:hAnsi="Arial Black"/>
        <w:lang w:val="en-US"/>
      </w:rPr>
      <w:t>2129</w:t>
    </w:r>
    <w:r w:rsidRPr="00987CB0">
      <w:rPr>
        <w:rFonts w:ascii="Arial Black" w:hAnsi="Arial Black"/>
        <w:lang w:val="en-US"/>
      </w:rPr>
      <w:t xml:space="preserve"> –</w:t>
    </w:r>
    <w:proofErr w:type="spellStart"/>
    <w:r w:rsidRPr="00987CB0">
      <w:rPr>
        <w:rFonts w:ascii="Arial Black" w:hAnsi="Arial Black"/>
        <w:lang w:val="en-US"/>
      </w:rPr>
      <w:t>Química</w:t>
    </w:r>
    <w:proofErr w:type="spellEnd"/>
    <w:r w:rsidRPr="00987CB0">
      <w:rPr>
        <w:rFonts w:ascii="Arial Black" w:hAnsi="Arial Black"/>
        <w:lang w:val="en-US"/>
      </w:rPr>
      <w:t xml:space="preserve"> </w:t>
    </w:r>
    <w:proofErr w:type="spellStart"/>
    <w:r>
      <w:rPr>
        <w:rFonts w:ascii="Arial Black" w:hAnsi="Arial Black"/>
        <w:lang w:val="en-US"/>
      </w:rPr>
      <w:t>Inorgânica</w:t>
    </w:r>
    <w:proofErr w:type="spellEnd"/>
    <w:r w:rsidRPr="00987CB0">
      <w:rPr>
        <w:rFonts w:ascii="Arial Black" w:hAnsi="Arial Black"/>
        <w:lang w:val="en-US"/>
      </w:rPr>
      <w:t xml:space="preserve">                                             </w:t>
    </w:r>
    <w:r>
      <w:rPr>
        <w:rFonts w:ascii="Arial Black" w:hAnsi="Arial Black"/>
        <w:lang w:val="en-US"/>
      </w:rPr>
      <w:t xml:space="preserve">                         </w:t>
    </w:r>
    <w:r w:rsidRPr="00987CB0">
      <w:rPr>
        <w:rFonts w:ascii="Arial Black" w:hAnsi="Arial Black"/>
        <w:lang w:val="en-US"/>
      </w:rPr>
      <w:t>20</w:t>
    </w:r>
    <w:r w:rsidR="00806921">
      <w:rPr>
        <w:rFonts w:ascii="Arial Black" w:hAnsi="Arial Black"/>
        <w:lang w:val="en-US"/>
      </w:rPr>
      <w:t>17</w:t>
    </w:r>
  </w:p>
  <w:p w:rsidR="004C7510" w:rsidRDefault="004C7510">
    <w:pPr>
      <w:pStyle w:val="Cabealho"/>
    </w:pPr>
  </w:p>
  <w:p w:rsidR="004C7510" w:rsidRDefault="004C7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6C"/>
    <w:multiLevelType w:val="hybridMultilevel"/>
    <w:tmpl w:val="95B611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ACF"/>
    <w:multiLevelType w:val="hybridMultilevel"/>
    <w:tmpl w:val="9BBCE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A31"/>
    <w:multiLevelType w:val="hybridMultilevel"/>
    <w:tmpl w:val="CB4A6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AE0"/>
    <w:multiLevelType w:val="singleLevel"/>
    <w:tmpl w:val="179E66CC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Symbol" w:hint="default"/>
        <w:color w:val="392E24"/>
      </w:rPr>
    </w:lvl>
  </w:abstractNum>
  <w:abstractNum w:abstractNumId="4" w15:restartNumberingAfterBreak="0">
    <w:nsid w:val="1D3E19B4"/>
    <w:multiLevelType w:val="hybridMultilevel"/>
    <w:tmpl w:val="FE20AB42"/>
    <w:lvl w:ilvl="0" w:tplc="0FE87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6873"/>
    <w:multiLevelType w:val="hybridMultilevel"/>
    <w:tmpl w:val="EF24C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0A53"/>
    <w:multiLevelType w:val="hybridMultilevel"/>
    <w:tmpl w:val="509CEC5E"/>
    <w:lvl w:ilvl="0" w:tplc="F856B1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539E"/>
    <w:multiLevelType w:val="hybridMultilevel"/>
    <w:tmpl w:val="A2EE3468"/>
    <w:lvl w:ilvl="0" w:tplc="2B9C6C7E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 w15:restartNumberingAfterBreak="0">
    <w:nsid w:val="737A5C47"/>
    <w:multiLevelType w:val="hybridMultilevel"/>
    <w:tmpl w:val="C234E3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558FE"/>
    <w:multiLevelType w:val="hybridMultilevel"/>
    <w:tmpl w:val="EF24C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C0E05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0"/>
    <w:rsid w:val="000531BE"/>
    <w:rsid w:val="000545C8"/>
    <w:rsid w:val="000647C6"/>
    <w:rsid w:val="000B263D"/>
    <w:rsid w:val="000E2448"/>
    <w:rsid w:val="001470DF"/>
    <w:rsid w:val="00180AAA"/>
    <w:rsid w:val="00255317"/>
    <w:rsid w:val="002605E6"/>
    <w:rsid w:val="0026348D"/>
    <w:rsid w:val="002C4476"/>
    <w:rsid w:val="00336257"/>
    <w:rsid w:val="00340548"/>
    <w:rsid w:val="00347890"/>
    <w:rsid w:val="00355322"/>
    <w:rsid w:val="00363668"/>
    <w:rsid w:val="00393A7F"/>
    <w:rsid w:val="003A0058"/>
    <w:rsid w:val="003A7F5A"/>
    <w:rsid w:val="003E3553"/>
    <w:rsid w:val="00406C58"/>
    <w:rsid w:val="004963A7"/>
    <w:rsid w:val="004C7510"/>
    <w:rsid w:val="004D460A"/>
    <w:rsid w:val="00527A4F"/>
    <w:rsid w:val="005547E6"/>
    <w:rsid w:val="00594E32"/>
    <w:rsid w:val="005B5891"/>
    <w:rsid w:val="005E2086"/>
    <w:rsid w:val="00636EFE"/>
    <w:rsid w:val="00670470"/>
    <w:rsid w:val="006B077C"/>
    <w:rsid w:val="007559B8"/>
    <w:rsid w:val="007D7145"/>
    <w:rsid w:val="00803B5E"/>
    <w:rsid w:val="00806921"/>
    <w:rsid w:val="00822B36"/>
    <w:rsid w:val="00833394"/>
    <w:rsid w:val="0083620D"/>
    <w:rsid w:val="008A5DAF"/>
    <w:rsid w:val="008D2D51"/>
    <w:rsid w:val="00901B22"/>
    <w:rsid w:val="00905AEF"/>
    <w:rsid w:val="0093093E"/>
    <w:rsid w:val="00940052"/>
    <w:rsid w:val="00941730"/>
    <w:rsid w:val="0096183C"/>
    <w:rsid w:val="009A3EE9"/>
    <w:rsid w:val="009C27E1"/>
    <w:rsid w:val="009D660F"/>
    <w:rsid w:val="009F5F89"/>
    <w:rsid w:val="00A071A6"/>
    <w:rsid w:val="00A67C8C"/>
    <w:rsid w:val="00AC33D5"/>
    <w:rsid w:val="00AD0C0F"/>
    <w:rsid w:val="00B17D30"/>
    <w:rsid w:val="00B6501F"/>
    <w:rsid w:val="00B8368C"/>
    <w:rsid w:val="00C10C98"/>
    <w:rsid w:val="00C200AC"/>
    <w:rsid w:val="00C30939"/>
    <w:rsid w:val="00CE0D09"/>
    <w:rsid w:val="00D223C6"/>
    <w:rsid w:val="00D976A1"/>
    <w:rsid w:val="00DA100B"/>
    <w:rsid w:val="00DF5F8B"/>
    <w:rsid w:val="00E176F6"/>
    <w:rsid w:val="00E339EB"/>
    <w:rsid w:val="00E35871"/>
    <w:rsid w:val="00EB6BEB"/>
    <w:rsid w:val="00EC5B85"/>
    <w:rsid w:val="00F0160F"/>
    <w:rsid w:val="00F35BB4"/>
    <w:rsid w:val="00F56CCF"/>
    <w:rsid w:val="00F84CFB"/>
    <w:rsid w:val="00F96F73"/>
    <w:rsid w:val="00FA3E4E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5BEE"/>
  <w15:docId w15:val="{2E33B907-6496-4380-949F-992A71A8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7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7510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5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7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510"/>
    <w:rPr>
      <w:rFonts w:ascii="CG Times" w:eastAsia="Times New Roman" w:hAnsi="CG Times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510"/>
    <w:rPr>
      <w:rFonts w:ascii="CG Times" w:eastAsia="Times New Roman" w:hAnsi="CG Times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51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rsid w:val="007D7145"/>
    <w:pPr>
      <w:ind w:left="720"/>
      <w:contextualSpacing/>
    </w:pPr>
  </w:style>
  <w:style w:type="character" w:customStyle="1" w:styleId="CorpodetextoChar">
    <w:name w:val="Corpo de texto Char"/>
    <w:aliases w:val="Corpo de texto Char Char Char"/>
    <w:basedOn w:val="Fontepargpadro"/>
    <w:link w:val="Corpodetexto"/>
    <w:uiPriority w:val="99"/>
    <w:locked/>
    <w:rsid w:val="000B263D"/>
    <w:rPr>
      <w:rFonts w:ascii="Garamond" w:hAnsi="Garamond" w:cs="Garamond"/>
      <w:spacing w:val="-5"/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"/>
    <w:uiPriority w:val="99"/>
    <w:unhideWhenUsed/>
    <w:rsid w:val="000B263D"/>
    <w:pPr>
      <w:overflowPunct/>
      <w:autoSpaceDE/>
      <w:autoSpaceDN/>
      <w:adjustRightInd/>
      <w:spacing w:after="240"/>
      <w:jc w:val="both"/>
      <w:textAlignment w:val="auto"/>
    </w:pPr>
    <w:rPr>
      <w:rFonts w:ascii="Garamond" w:eastAsiaTheme="minorHAnsi" w:hAnsi="Garamond" w:cs="Garamond"/>
      <w:spacing w:val="-5"/>
      <w:sz w:val="24"/>
      <w:szCs w:val="24"/>
      <w:lang w:eastAsia="en-US"/>
    </w:rPr>
  </w:style>
  <w:style w:type="character" w:customStyle="1" w:styleId="CorpodetextoChar1">
    <w:name w:val="Corpo de texto Char1"/>
    <w:basedOn w:val="Fontepargpadro"/>
    <w:rsid w:val="000B263D"/>
    <w:rPr>
      <w:rFonts w:ascii="CG Times" w:eastAsia="Times New Roman" w:hAnsi="CG Time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Vitor Zamarion</cp:lastModifiedBy>
  <cp:revision>10</cp:revision>
  <dcterms:created xsi:type="dcterms:W3CDTF">2017-04-25T17:16:00Z</dcterms:created>
  <dcterms:modified xsi:type="dcterms:W3CDTF">2017-05-02T11:37:00Z</dcterms:modified>
</cp:coreProperties>
</file>