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23" w:rsidRPr="00DB672F" w:rsidRDefault="00DB672F" w:rsidP="00DB672F">
      <w:pPr>
        <w:rPr>
          <w:b/>
        </w:rPr>
      </w:pPr>
      <w:r w:rsidRPr="00DB672F">
        <w:rPr>
          <w:b/>
        </w:rPr>
        <w:t>AUT 186 - BIBLIOGRAFIA</w:t>
      </w:r>
    </w:p>
    <w:p w:rsidR="00803B23" w:rsidRPr="00DB672F" w:rsidRDefault="00803B23" w:rsidP="00DB672F"/>
    <w:p w:rsidR="00A01ED0" w:rsidRDefault="00A01ED0" w:rsidP="00DB672F">
      <w:r w:rsidRPr="00A01ED0">
        <w:t>BRUNA, Paulo (</w:t>
      </w:r>
      <w:r>
        <w:t>2002 [</w:t>
      </w:r>
      <w:r w:rsidRPr="00A01ED0">
        <w:t>1976</w:t>
      </w:r>
      <w:r>
        <w:t>]</w:t>
      </w:r>
      <w:r w:rsidRPr="00A01ED0">
        <w:t xml:space="preserve">). </w:t>
      </w:r>
      <w:r w:rsidRPr="00A01ED0">
        <w:rPr>
          <w:i/>
        </w:rPr>
        <w:t>Arquitetura, industrialização e desenvolvimento</w:t>
      </w:r>
      <w:r w:rsidRPr="00A01ED0">
        <w:t>. São Paulo: Perspectiva.</w:t>
      </w:r>
    </w:p>
    <w:p w:rsidR="00803B23" w:rsidRPr="00DB672F" w:rsidRDefault="00803B23" w:rsidP="00DB672F">
      <w:r w:rsidRPr="00DB672F">
        <w:t xml:space="preserve">CEOTTO, Luiz (2005): “A industrialização da construção de edifícios”. In: FARIA, Cláudia (org.). </w:t>
      </w:r>
      <w:r w:rsidRPr="00A01ED0">
        <w:rPr>
          <w:i/>
        </w:rPr>
        <w:t>Inovação na construção civil</w:t>
      </w:r>
      <w:r w:rsidRPr="00DB672F">
        <w:t xml:space="preserve">. São Paulo: Instituto </w:t>
      </w:r>
      <w:proofErr w:type="spellStart"/>
      <w:r w:rsidRPr="00DB672F">
        <w:t>Uniemp</w:t>
      </w:r>
      <w:proofErr w:type="spellEnd"/>
      <w:r w:rsidRPr="00DB672F">
        <w:t>.</w:t>
      </w:r>
    </w:p>
    <w:p w:rsidR="00172F11" w:rsidRDefault="00172F11" w:rsidP="00DB672F">
      <w:r w:rsidRPr="00172F11">
        <w:t xml:space="preserve">FARAH, Marta (1996). </w:t>
      </w:r>
      <w:r w:rsidRPr="00172F11">
        <w:rPr>
          <w:i/>
        </w:rPr>
        <w:t>Processo de trabalho na construção habitacional</w:t>
      </w:r>
      <w:r w:rsidRPr="00172F11">
        <w:t>. São Paulo: Annablume.</w:t>
      </w:r>
    </w:p>
    <w:p w:rsidR="002D61D5" w:rsidRDefault="002D61D5" w:rsidP="00DB672F">
      <w:r w:rsidRPr="002D61D5">
        <w:t xml:space="preserve">FERRO, Sérgio (2006 [2003]). “Sobre o canteiro e o desenho”. In: </w:t>
      </w:r>
      <w:r w:rsidRPr="002D61D5">
        <w:rPr>
          <w:i/>
        </w:rPr>
        <w:t>Arquitetura e trabalho livre</w:t>
      </w:r>
      <w:r w:rsidRPr="002D61D5">
        <w:t xml:space="preserve">. São Paulo: Cosac </w:t>
      </w:r>
      <w:proofErr w:type="spellStart"/>
      <w:r w:rsidRPr="002D61D5">
        <w:t>Naify</w:t>
      </w:r>
      <w:proofErr w:type="spellEnd"/>
      <w:r w:rsidRPr="002D61D5">
        <w:t>.</w:t>
      </w:r>
      <w:bookmarkStart w:id="0" w:name="_GoBack"/>
      <w:bookmarkEnd w:id="0"/>
    </w:p>
    <w:p w:rsidR="00803B23" w:rsidRPr="00DB672F" w:rsidRDefault="00803B23" w:rsidP="00DB672F">
      <w:r w:rsidRPr="00DB672F">
        <w:t xml:space="preserve">SABBATINI, Fernando (1989): </w:t>
      </w:r>
      <w:r w:rsidRPr="00172F11">
        <w:rPr>
          <w:i/>
        </w:rPr>
        <w:t>Desenvolvimento de métodos, processos e sistemas construtivos</w:t>
      </w:r>
      <w:r w:rsidRPr="00DB672F">
        <w:t>. São Paulo: Tese de Doutorado - EP/USP</w:t>
      </w:r>
    </w:p>
    <w:p w:rsidR="00496AE8" w:rsidRDefault="00803B23" w:rsidP="00DB672F">
      <w:r w:rsidRPr="00DB672F">
        <w:t xml:space="preserve">SALAS, </w:t>
      </w:r>
      <w:proofErr w:type="spellStart"/>
      <w:r w:rsidRPr="00DB672F">
        <w:t>Júlian</w:t>
      </w:r>
      <w:proofErr w:type="spellEnd"/>
      <w:r w:rsidRPr="00DB672F">
        <w:t xml:space="preserve"> (2008): “De </w:t>
      </w:r>
      <w:proofErr w:type="spellStart"/>
      <w:r w:rsidRPr="00DB672F">
        <w:t>los</w:t>
      </w:r>
      <w:proofErr w:type="spellEnd"/>
      <w:r w:rsidRPr="00DB672F">
        <w:t xml:space="preserve"> sistemas de </w:t>
      </w:r>
      <w:proofErr w:type="spellStart"/>
      <w:r w:rsidRPr="00DB672F">
        <w:t>prefabricación</w:t>
      </w:r>
      <w:proofErr w:type="spellEnd"/>
      <w:r w:rsidRPr="00DB672F">
        <w:t xml:space="preserve"> cerrada a la </w:t>
      </w:r>
      <w:proofErr w:type="spellStart"/>
      <w:r w:rsidRPr="00DB672F">
        <w:t>industrialización</w:t>
      </w:r>
      <w:proofErr w:type="spellEnd"/>
      <w:r w:rsidRPr="00DB672F">
        <w:t xml:space="preserve"> sutil de la </w:t>
      </w:r>
      <w:proofErr w:type="spellStart"/>
      <w:r w:rsidRPr="00DB672F">
        <w:t>edificación</w:t>
      </w:r>
      <w:proofErr w:type="spellEnd"/>
      <w:r w:rsidRPr="00DB672F">
        <w:t xml:space="preserve">”. </w:t>
      </w:r>
      <w:r w:rsidR="00172F11">
        <w:t xml:space="preserve">In: </w:t>
      </w:r>
      <w:r w:rsidRPr="00172F11">
        <w:rPr>
          <w:i/>
        </w:rPr>
        <w:t>Informes de la</w:t>
      </w:r>
      <w:r w:rsidR="00DB672F" w:rsidRPr="00172F11">
        <w:rPr>
          <w:i/>
        </w:rPr>
        <w:t xml:space="preserve"> </w:t>
      </w:r>
      <w:proofErr w:type="spellStart"/>
      <w:r w:rsidR="00DB672F" w:rsidRPr="00172F11">
        <w:rPr>
          <w:i/>
        </w:rPr>
        <w:t>Construcción</w:t>
      </w:r>
      <w:proofErr w:type="spellEnd"/>
      <w:r w:rsidR="00DB672F" w:rsidRPr="00DB672F">
        <w:t>. Vol. 60, n. 512.</w:t>
      </w:r>
    </w:p>
    <w:p w:rsidR="002D61D5" w:rsidRPr="00DB672F" w:rsidRDefault="002D61D5" w:rsidP="00DB672F">
      <w:r w:rsidRPr="002D61D5">
        <w:t xml:space="preserve">VILLAS BÔAS, Fábio (2011). “Desafio Motor”. </w:t>
      </w:r>
      <w:r>
        <w:t xml:space="preserve">In: </w:t>
      </w:r>
      <w:r w:rsidRPr="002D61D5">
        <w:rPr>
          <w:i/>
        </w:rPr>
        <w:t>Téchne</w:t>
      </w:r>
      <w:r w:rsidRPr="002D61D5">
        <w:t>, n.169. Entrevista a Luciana Tamaki. São Paulo: Pini.</w:t>
      </w:r>
    </w:p>
    <w:sectPr w:rsidR="002D61D5" w:rsidRPr="00DB672F" w:rsidSect="00DB67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23"/>
    <w:rsid w:val="00172F11"/>
    <w:rsid w:val="001C4F3E"/>
    <w:rsid w:val="002D61D5"/>
    <w:rsid w:val="00803B23"/>
    <w:rsid w:val="00A01ED0"/>
    <w:rsid w:val="00A4686E"/>
    <w:rsid w:val="00DB672F"/>
    <w:rsid w:val="00E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5D4"/>
  <w15:chartTrackingRefBased/>
  <w15:docId w15:val="{90740128-B083-424E-9550-D8AD01CE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2F11"/>
    <w:pPr>
      <w:spacing w:after="24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Bibliografia">
    <w:name w:val="Bibliography"/>
    <w:basedOn w:val="Normal"/>
    <w:next w:val="Normal"/>
    <w:uiPriority w:val="37"/>
    <w:semiHidden/>
    <w:unhideWhenUsed/>
    <w:rsid w:val="0017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Eduardo Baravelli</dc:creator>
  <cp:keywords/>
  <dc:description/>
  <cp:lastModifiedBy>José Eduardo Baravelli</cp:lastModifiedBy>
  <cp:revision>3</cp:revision>
  <dcterms:created xsi:type="dcterms:W3CDTF">2017-04-17T23:18:00Z</dcterms:created>
  <dcterms:modified xsi:type="dcterms:W3CDTF">2017-04-17T23:21:00Z</dcterms:modified>
</cp:coreProperties>
</file>