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AA" w:rsidRDefault="00C66C35">
      <w:r w:rsidRPr="00C66C35">
        <w:rPr>
          <w:highlight w:val="yellow"/>
        </w:rPr>
        <w:t>Seminários Dia 1 (01/06/2017)</w:t>
      </w:r>
    </w:p>
    <w:p w:rsidR="00C66C35" w:rsidRDefault="00C66C35"/>
    <w:p w:rsidR="00C66C35" w:rsidRDefault="00C66C35">
      <w:r>
        <w:t>Tema 1: Contratos e os Incentivos à Conflitos</w:t>
      </w:r>
    </w:p>
    <w:p w:rsidR="00C66C35" w:rsidRDefault="00C66C35"/>
    <w:p w:rsidR="00C66C35" w:rsidRDefault="00C66C35">
      <w:r>
        <w:t>Tema 2: Precificação</w:t>
      </w:r>
    </w:p>
    <w:p w:rsidR="00C66C35" w:rsidRDefault="00355F00" w:rsidP="00355F00">
      <w:pPr>
        <w:pStyle w:val="PargrafodaLista"/>
        <w:numPr>
          <w:ilvl w:val="0"/>
          <w:numId w:val="1"/>
        </w:numPr>
      </w:pPr>
      <w:r>
        <w:t>Gabriel Mattos</w:t>
      </w:r>
    </w:p>
    <w:p w:rsidR="00355F00" w:rsidRDefault="00355F00" w:rsidP="00355F00">
      <w:pPr>
        <w:pStyle w:val="PargrafodaLista"/>
        <w:numPr>
          <w:ilvl w:val="0"/>
          <w:numId w:val="1"/>
        </w:numPr>
      </w:pPr>
      <w:r>
        <w:t>Vitor Fassio</w:t>
      </w:r>
    </w:p>
    <w:p w:rsidR="00355F00" w:rsidRDefault="00355F00" w:rsidP="00355F00">
      <w:pPr>
        <w:pStyle w:val="PargrafodaLista"/>
        <w:numPr>
          <w:ilvl w:val="0"/>
          <w:numId w:val="1"/>
        </w:numPr>
      </w:pPr>
      <w:r>
        <w:t>Hector Rodrigues</w:t>
      </w:r>
    </w:p>
    <w:p w:rsidR="00355F00" w:rsidRDefault="00355F00" w:rsidP="00355F00">
      <w:pPr>
        <w:pStyle w:val="PargrafodaLista"/>
        <w:numPr>
          <w:ilvl w:val="0"/>
          <w:numId w:val="1"/>
        </w:numPr>
      </w:pPr>
      <w:r>
        <w:t>Ricardo Zornoff</w:t>
      </w:r>
    </w:p>
    <w:p w:rsidR="00355F00" w:rsidRDefault="00355F00" w:rsidP="00355F00">
      <w:pPr>
        <w:pStyle w:val="PargrafodaLista"/>
        <w:numPr>
          <w:ilvl w:val="0"/>
          <w:numId w:val="1"/>
        </w:numPr>
      </w:pPr>
      <w:r>
        <w:t>Lucas Maluly</w:t>
      </w:r>
    </w:p>
    <w:p w:rsidR="00355F00" w:rsidRDefault="00355F00" w:rsidP="00355F00">
      <w:pPr>
        <w:pStyle w:val="PargrafodaLista"/>
        <w:numPr>
          <w:ilvl w:val="0"/>
          <w:numId w:val="1"/>
        </w:numPr>
      </w:pPr>
      <w:r>
        <w:t>João Luís</w:t>
      </w:r>
    </w:p>
    <w:p w:rsidR="00355F00" w:rsidRDefault="00355F00" w:rsidP="00355F00">
      <w:pPr>
        <w:pStyle w:val="PargrafodaLista"/>
        <w:numPr>
          <w:ilvl w:val="0"/>
          <w:numId w:val="1"/>
        </w:numPr>
      </w:pPr>
      <w:r>
        <w:t>Luiz Octávio</w:t>
      </w:r>
    </w:p>
    <w:p w:rsidR="00355F00" w:rsidRDefault="00355F00" w:rsidP="00355F00">
      <w:pPr>
        <w:pStyle w:val="PargrafodaLista"/>
        <w:numPr>
          <w:ilvl w:val="0"/>
          <w:numId w:val="1"/>
        </w:numPr>
      </w:pPr>
      <w:r>
        <w:t>André Altarugio</w:t>
      </w:r>
    </w:p>
    <w:p w:rsidR="00C66C35" w:rsidRDefault="00C66C35">
      <w:r>
        <w:t xml:space="preserve">Tema 3: Direito de decisões: o nível de empowerment </w:t>
      </w:r>
    </w:p>
    <w:p w:rsidR="00C66C35" w:rsidRDefault="00F52DFD" w:rsidP="00F52DFD">
      <w:pPr>
        <w:pStyle w:val="PargrafodaLista"/>
        <w:numPr>
          <w:ilvl w:val="0"/>
          <w:numId w:val="1"/>
        </w:numPr>
      </w:pPr>
      <w:r>
        <w:t>?</w:t>
      </w:r>
    </w:p>
    <w:p w:rsidR="00C66C35" w:rsidRDefault="00C66C35"/>
    <w:p w:rsidR="00C66C35" w:rsidRDefault="00C66C35" w:rsidP="00C66C35">
      <w:r>
        <w:rPr>
          <w:highlight w:val="yellow"/>
        </w:rPr>
        <w:t>Seminários Dia 2 (02</w:t>
      </w:r>
      <w:r w:rsidRPr="00C66C35">
        <w:rPr>
          <w:highlight w:val="yellow"/>
        </w:rPr>
        <w:t>/06/2017)</w:t>
      </w:r>
    </w:p>
    <w:p w:rsidR="00C66C35" w:rsidRDefault="00C66C35"/>
    <w:p w:rsidR="00C66C35" w:rsidRDefault="00C66C35">
      <w:r>
        <w:t>Tema 4: Direito de Decisões: construindo as tarefas nos cargos</w:t>
      </w:r>
    </w:p>
    <w:p w:rsidR="00C66C35" w:rsidRDefault="002522D4" w:rsidP="002522D4">
      <w:pPr>
        <w:pStyle w:val="PargrafodaLista"/>
        <w:numPr>
          <w:ilvl w:val="0"/>
          <w:numId w:val="1"/>
        </w:numPr>
      </w:pPr>
      <w:r>
        <w:t>Marina Rodrigues</w:t>
      </w:r>
    </w:p>
    <w:p w:rsidR="002522D4" w:rsidRDefault="002522D4" w:rsidP="002522D4">
      <w:pPr>
        <w:pStyle w:val="PargrafodaLista"/>
        <w:numPr>
          <w:ilvl w:val="0"/>
          <w:numId w:val="1"/>
        </w:numPr>
      </w:pPr>
      <w:r>
        <w:t>Fernando Ribeiro</w:t>
      </w:r>
    </w:p>
    <w:p w:rsidR="002522D4" w:rsidRDefault="002522D4" w:rsidP="002522D4">
      <w:pPr>
        <w:pStyle w:val="PargrafodaLista"/>
        <w:numPr>
          <w:ilvl w:val="0"/>
          <w:numId w:val="1"/>
        </w:numPr>
      </w:pPr>
      <w:r>
        <w:t>Edilson Maronesi</w:t>
      </w:r>
    </w:p>
    <w:p w:rsidR="001A45D8" w:rsidRDefault="001A45D8" w:rsidP="001A45D8">
      <w:pPr>
        <w:pStyle w:val="PargrafodaLista"/>
      </w:pPr>
    </w:p>
    <w:p w:rsidR="00C66C35" w:rsidRDefault="00C66C35">
      <w:r>
        <w:t>Tema 5: Atraindo e retendo empregados qualificados</w:t>
      </w:r>
    </w:p>
    <w:p w:rsidR="00C66C35" w:rsidRDefault="001A45D8" w:rsidP="001A45D8">
      <w:pPr>
        <w:pStyle w:val="PargrafodaLista"/>
        <w:numPr>
          <w:ilvl w:val="0"/>
          <w:numId w:val="1"/>
        </w:numPr>
      </w:pPr>
      <w:r>
        <w:t>Carolina Junqueira</w:t>
      </w:r>
    </w:p>
    <w:p w:rsidR="001A45D8" w:rsidRDefault="001A45D8" w:rsidP="001A45D8">
      <w:pPr>
        <w:pStyle w:val="PargrafodaLista"/>
        <w:numPr>
          <w:ilvl w:val="0"/>
          <w:numId w:val="1"/>
        </w:numPr>
      </w:pPr>
      <w:r>
        <w:t>Aline Zacariotto</w:t>
      </w:r>
    </w:p>
    <w:p w:rsidR="001A45D8" w:rsidRDefault="004978A7" w:rsidP="001A45D8">
      <w:pPr>
        <w:pStyle w:val="PargrafodaLista"/>
        <w:numPr>
          <w:ilvl w:val="0"/>
          <w:numId w:val="1"/>
        </w:numPr>
      </w:pPr>
      <w:r>
        <w:t>Ana Carolina Bozelli</w:t>
      </w:r>
    </w:p>
    <w:p w:rsidR="004978A7" w:rsidRDefault="004978A7" w:rsidP="001A45D8">
      <w:pPr>
        <w:pStyle w:val="PargrafodaLista"/>
        <w:numPr>
          <w:ilvl w:val="0"/>
          <w:numId w:val="1"/>
        </w:numPr>
      </w:pPr>
      <w:r>
        <w:t>Jessica Genari</w:t>
      </w:r>
    </w:p>
    <w:p w:rsidR="004978A7" w:rsidRDefault="004978A7" w:rsidP="001A45D8">
      <w:pPr>
        <w:pStyle w:val="PargrafodaLista"/>
        <w:numPr>
          <w:ilvl w:val="0"/>
          <w:numId w:val="1"/>
        </w:numPr>
      </w:pPr>
      <w:r>
        <w:t>Giulia Agostini</w:t>
      </w:r>
    </w:p>
    <w:p w:rsidR="004978A7" w:rsidRDefault="004978A7" w:rsidP="001A45D8">
      <w:pPr>
        <w:pStyle w:val="PargrafodaLista"/>
        <w:numPr>
          <w:ilvl w:val="0"/>
          <w:numId w:val="1"/>
        </w:numPr>
      </w:pPr>
      <w:r>
        <w:t>Eduardo Almeida</w:t>
      </w:r>
    </w:p>
    <w:p w:rsidR="004978A7" w:rsidRDefault="004978A7" w:rsidP="001A45D8">
      <w:pPr>
        <w:pStyle w:val="PargrafodaLista"/>
        <w:numPr>
          <w:ilvl w:val="0"/>
          <w:numId w:val="1"/>
        </w:numPr>
      </w:pPr>
      <w:r>
        <w:t>Francesco Falco</w:t>
      </w:r>
    </w:p>
    <w:p w:rsidR="004978A7" w:rsidRDefault="004978A7" w:rsidP="001A45D8">
      <w:pPr>
        <w:pStyle w:val="PargrafodaLista"/>
        <w:numPr>
          <w:ilvl w:val="0"/>
          <w:numId w:val="1"/>
        </w:numPr>
      </w:pPr>
      <w:r>
        <w:t>Gustavo Martini</w:t>
      </w:r>
    </w:p>
    <w:p w:rsidR="00C66C35" w:rsidRDefault="00C66C35">
      <w:r>
        <w:t>Tema 6: Incentivos por compensações</w:t>
      </w:r>
    </w:p>
    <w:p w:rsidR="00C66C35" w:rsidRDefault="00C66C35"/>
    <w:p w:rsidR="00C66C35" w:rsidRDefault="00C66C35" w:rsidP="00C66C35">
      <w:r>
        <w:rPr>
          <w:highlight w:val="yellow"/>
        </w:rPr>
        <w:t>Seminários Dia 1 (08</w:t>
      </w:r>
      <w:r w:rsidRPr="00C66C35">
        <w:rPr>
          <w:highlight w:val="yellow"/>
        </w:rPr>
        <w:t>/06/2017)</w:t>
      </w:r>
    </w:p>
    <w:p w:rsidR="00C66C35" w:rsidRDefault="00C66C35"/>
    <w:p w:rsidR="004978A7" w:rsidRDefault="004978A7"/>
    <w:p w:rsidR="004978A7" w:rsidRDefault="004978A7"/>
    <w:p w:rsidR="00C66C35" w:rsidRDefault="00C66C35">
      <w:r>
        <w:t>Tema 7: Avaliação de desempenho individual</w:t>
      </w:r>
    </w:p>
    <w:p w:rsidR="00C66C35" w:rsidRDefault="004978A7" w:rsidP="004978A7">
      <w:pPr>
        <w:pStyle w:val="PargrafodaLista"/>
        <w:numPr>
          <w:ilvl w:val="0"/>
          <w:numId w:val="1"/>
        </w:numPr>
      </w:pPr>
      <w:r>
        <w:t>Ana Flávia Alves</w:t>
      </w:r>
    </w:p>
    <w:p w:rsidR="004978A7" w:rsidRDefault="004978A7" w:rsidP="004978A7">
      <w:pPr>
        <w:pStyle w:val="PargrafodaLista"/>
        <w:numPr>
          <w:ilvl w:val="0"/>
          <w:numId w:val="1"/>
        </w:numPr>
      </w:pPr>
      <w:r>
        <w:t>Beatriz Macedo</w:t>
      </w:r>
    </w:p>
    <w:p w:rsidR="004978A7" w:rsidRDefault="004978A7" w:rsidP="004978A7">
      <w:pPr>
        <w:pStyle w:val="PargrafodaLista"/>
        <w:numPr>
          <w:ilvl w:val="0"/>
          <w:numId w:val="1"/>
        </w:numPr>
      </w:pPr>
      <w:r>
        <w:t>Raquel Peroni</w:t>
      </w:r>
    </w:p>
    <w:p w:rsidR="004978A7" w:rsidRDefault="004978A7" w:rsidP="004978A7">
      <w:pPr>
        <w:pStyle w:val="PargrafodaLista"/>
        <w:numPr>
          <w:ilvl w:val="0"/>
          <w:numId w:val="1"/>
        </w:numPr>
      </w:pPr>
      <w:r>
        <w:t>Mariana Ruy</w:t>
      </w:r>
    </w:p>
    <w:p w:rsidR="004978A7" w:rsidRDefault="004978A7" w:rsidP="004978A7">
      <w:pPr>
        <w:pStyle w:val="PargrafodaLista"/>
        <w:numPr>
          <w:ilvl w:val="0"/>
          <w:numId w:val="1"/>
        </w:numPr>
      </w:pPr>
      <w:r>
        <w:t>Natália Correa</w:t>
      </w:r>
    </w:p>
    <w:p w:rsidR="004978A7" w:rsidRDefault="009834DE" w:rsidP="004978A7">
      <w:pPr>
        <w:pStyle w:val="PargrafodaLista"/>
        <w:numPr>
          <w:ilvl w:val="0"/>
          <w:numId w:val="1"/>
        </w:numPr>
      </w:pPr>
      <w:r>
        <w:t>Elvis</w:t>
      </w:r>
      <w:r w:rsidR="004978A7">
        <w:t xml:space="preserve"> Mark</w:t>
      </w:r>
    </w:p>
    <w:p w:rsidR="00C66C35" w:rsidRDefault="00C66C35">
      <w:r>
        <w:t>Tema 8: Economia Comportamental</w:t>
      </w:r>
    </w:p>
    <w:p w:rsidR="00C66C35" w:rsidRDefault="005900EC" w:rsidP="005900EC">
      <w:pPr>
        <w:pStyle w:val="PargrafodaLista"/>
        <w:numPr>
          <w:ilvl w:val="0"/>
          <w:numId w:val="1"/>
        </w:numPr>
      </w:pPr>
      <w:r>
        <w:t>Mariana Freitas</w:t>
      </w:r>
    </w:p>
    <w:p w:rsidR="005900EC" w:rsidRDefault="005900EC" w:rsidP="005900EC">
      <w:pPr>
        <w:pStyle w:val="PargrafodaLista"/>
        <w:numPr>
          <w:ilvl w:val="0"/>
          <w:numId w:val="1"/>
        </w:numPr>
      </w:pPr>
      <w:r>
        <w:t>Mariana Simões</w:t>
      </w:r>
    </w:p>
    <w:p w:rsidR="005900EC" w:rsidRDefault="005900EC" w:rsidP="005900EC">
      <w:pPr>
        <w:pStyle w:val="PargrafodaLista"/>
        <w:numPr>
          <w:ilvl w:val="0"/>
          <w:numId w:val="1"/>
        </w:numPr>
      </w:pPr>
      <w:r>
        <w:t>Letícia Pires</w:t>
      </w:r>
    </w:p>
    <w:p w:rsidR="005900EC" w:rsidRDefault="005900EC" w:rsidP="005900EC">
      <w:pPr>
        <w:pStyle w:val="PargrafodaLista"/>
        <w:numPr>
          <w:ilvl w:val="0"/>
          <w:numId w:val="1"/>
        </w:numPr>
      </w:pPr>
      <w:r>
        <w:t>Rebeca Souza</w:t>
      </w:r>
    </w:p>
    <w:p w:rsidR="005900EC" w:rsidRDefault="005900EC" w:rsidP="005900EC">
      <w:pPr>
        <w:pStyle w:val="PargrafodaLista"/>
        <w:numPr>
          <w:ilvl w:val="0"/>
          <w:numId w:val="1"/>
        </w:numPr>
      </w:pPr>
      <w:r>
        <w:t>Gabriel Canozo</w:t>
      </w:r>
    </w:p>
    <w:p w:rsidR="005900EC" w:rsidRDefault="005900EC" w:rsidP="005900EC">
      <w:pPr>
        <w:pStyle w:val="PargrafodaLista"/>
      </w:pPr>
    </w:p>
    <w:p w:rsidR="00C66C35" w:rsidRDefault="00C66C35">
      <w:r>
        <w:t>Tema 9: Liderança: motivando mudanças nas organizações</w:t>
      </w:r>
    </w:p>
    <w:p w:rsidR="00C66C35" w:rsidRDefault="00C66C35"/>
    <w:p w:rsidR="00C66C35" w:rsidRDefault="005900EC" w:rsidP="005900EC">
      <w:pPr>
        <w:pStyle w:val="PargrafodaLista"/>
        <w:numPr>
          <w:ilvl w:val="0"/>
          <w:numId w:val="1"/>
        </w:numPr>
      </w:pPr>
      <w:r>
        <w:t>Lucas Ferro</w:t>
      </w:r>
      <w:bookmarkStart w:id="0" w:name="_GoBack"/>
      <w:bookmarkEnd w:id="0"/>
    </w:p>
    <w:sectPr w:rsidR="00C66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A3A"/>
    <w:multiLevelType w:val="hybridMultilevel"/>
    <w:tmpl w:val="84FE894E"/>
    <w:lvl w:ilvl="0" w:tplc="0FA0ADA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7F"/>
    <w:rsid w:val="001A45D8"/>
    <w:rsid w:val="001E3744"/>
    <w:rsid w:val="002522D4"/>
    <w:rsid w:val="002B567F"/>
    <w:rsid w:val="00355F00"/>
    <w:rsid w:val="0036658B"/>
    <w:rsid w:val="00377BF8"/>
    <w:rsid w:val="003864AA"/>
    <w:rsid w:val="003E1FD3"/>
    <w:rsid w:val="004320EE"/>
    <w:rsid w:val="00433362"/>
    <w:rsid w:val="004978A7"/>
    <w:rsid w:val="004E79F4"/>
    <w:rsid w:val="004F4517"/>
    <w:rsid w:val="005900EC"/>
    <w:rsid w:val="005E60CD"/>
    <w:rsid w:val="00645B9D"/>
    <w:rsid w:val="007614DF"/>
    <w:rsid w:val="007C3008"/>
    <w:rsid w:val="00813CF8"/>
    <w:rsid w:val="00842BEF"/>
    <w:rsid w:val="00891263"/>
    <w:rsid w:val="009227FD"/>
    <w:rsid w:val="009834DE"/>
    <w:rsid w:val="009C7F49"/>
    <w:rsid w:val="00AC16DC"/>
    <w:rsid w:val="00AF4D13"/>
    <w:rsid w:val="00B33AFE"/>
    <w:rsid w:val="00C30FA0"/>
    <w:rsid w:val="00C61D0B"/>
    <w:rsid w:val="00C66C35"/>
    <w:rsid w:val="00C732B0"/>
    <w:rsid w:val="00D44AE9"/>
    <w:rsid w:val="00F07EF3"/>
    <w:rsid w:val="00F26F7D"/>
    <w:rsid w:val="00F443C2"/>
    <w:rsid w:val="00F52DFD"/>
    <w:rsid w:val="00F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ACD6"/>
  <w15:chartTrackingRefBased/>
  <w15:docId w15:val="{A6E2FD2B-91F7-42E0-A7D4-C2982057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5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Caldeira</dc:creator>
  <cp:keywords/>
  <dc:description/>
  <cp:lastModifiedBy>Jorge Caldeira</cp:lastModifiedBy>
  <cp:revision>9</cp:revision>
  <dcterms:created xsi:type="dcterms:W3CDTF">2017-04-11T13:36:00Z</dcterms:created>
  <dcterms:modified xsi:type="dcterms:W3CDTF">2017-04-11T13:45:00Z</dcterms:modified>
</cp:coreProperties>
</file>