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0D" w:rsidRPr="00572AF9" w:rsidRDefault="0042310D" w:rsidP="0042310D">
      <w:pPr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572AF9">
        <w:rPr>
          <w:rFonts w:ascii="Arial" w:hAnsi="Arial" w:cs="Arial"/>
        </w:rPr>
        <w:t xml:space="preserve">RFM0202 - </w:t>
      </w:r>
      <w:r w:rsidRPr="00572AF9">
        <w:rPr>
          <w:rFonts w:ascii="Arial" w:hAnsi="Arial" w:cs="Arial"/>
          <w:b/>
          <w:bCs/>
        </w:rPr>
        <w:t>Psicologia das Relações Interpessoais</w:t>
      </w:r>
    </w:p>
    <w:p w:rsidR="0042310D" w:rsidRPr="00572AF9" w:rsidRDefault="0042310D" w:rsidP="0042310D">
      <w:pPr>
        <w:spacing w:line="360" w:lineRule="auto"/>
        <w:rPr>
          <w:rFonts w:ascii="Arial" w:hAnsi="Arial" w:cs="Arial"/>
          <w:bCs/>
        </w:rPr>
      </w:pPr>
      <w:r w:rsidRPr="00572AF9">
        <w:rPr>
          <w:rFonts w:ascii="Arial" w:hAnsi="Arial" w:cs="Arial"/>
          <w:bCs/>
        </w:rPr>
        <w:t>Profa. Dra. Patricia Leila dos Santos</w:t>
      </w:r>
    </w:p>
    <w:p w:rsidR="0042310D" w:rsidRDefault="0042310D" w:rsidP="0042310D">
      <w:pPr>
        <w:spacing w:line="360" w:lineRule="auto"/>
        <w:rPr>
          <w:rFonts w:ascii="Arial" w:hAnsi="Arial" w:cs="Arial"/>
        </w:rPr>
      </w:pPr>
      <w:r w:rsidRPr="00572AF9">
        <w:rPr>
          <w:rFonts w:ascii="Arial" w:hAnsi="Arial" w:cs="Arial"/>
        </w:rPr>
        <w:t xml:space="preserve">2º anos de Fonoaudiologia e Nutrição e Metabolismo </w:t>
      </w:r>
    </w:p>
    <w:p w:rsidR="0042310D" w:rsidRDefault="0042310D" w:rsidP="0042310D">
      <w:pPr>
        <w:spacing w:line="360" w:lineRule="auto"/>
        <w:jc w:val="center"/>
        <w:rPr>
          <w:rFonts w:ascii="Arial" w:hAnsi="Arial" w:cs="Arial"/>
        </w:rPr>
      </w:pPr>
    </w:p>
    <w:p w:rsidR="005472FD" w:rsidRPr="00825086" w:rsidRDefault="0042310D" w:rsidP="0042310D">
      <w:pPr>
        <w:spacing w:line="360" w:lineRule="auto"/>
        <w:jc w:val="center"/>
        <w:rPr>
          <w:b/>
        </w:rPr>
      </w:pPr>
      <w:r>
        <w:rPr>
          <w:rFonts w:ascii="Arial" w:hAnsi="Arial" w:cs="Arial"/>
        </w:rPr>
        <w:t xml:space="preserve">Exercício 4 - </w:t>
      </w:r>
      <w:r w:rsidR="005472FD" w:rsidRPr="00825086">
        <w:rPr>
          <w:b/>
        </w:rPr>
        <w:t>Reunião de Equipe</w:t>
      </w:r>
    </w:p>
    <w:p w:rsidR="0042310D" w:rsidRDefault="0042310D" w:rsidP="0042310D">
      <w:pPr>
        <w:spacing w:line="360" w:lineRule="auto"/>
        <w:ind w:firstLine="708"/>
        <w:jc w:val="both"/>
      </w:pPr>
    </w:p>
    <w:p w:rsidR="0042310D" w:rsidRPr="0042310D" w:rsidRDefault="0042310D" w:rsidP="0042310D">
      <w:pPr>
        <w:spacing w:line="360" w:lineRule="auto"/>
        <w:ind w:firstLine="708"/>
        <w:jc w:val="both"/>
        <w:rPr>
          <w:b/>
        </w:rPr>
      </w:pPr>
      <w:r w:rsidRPr="0042310D">
        <w:rPr>
          <w:b/>
        </w:rPr>
        <w:t>Cena 1: Discutido na Equipe um Caso Atendido</w:t>
      </w:r>
    </w:p>
    <w:p w:rsidR="0042310D" w:rsidRDefault="0042310D" w:rsidP="0042310D">
      <w:pPr>
        <w:spacing w:line="360" w:lineRule="auto"/>
        <w:ind w:firstLine="708"/>
        <w:jc w:val="both"/>
      </w:pPr>
      <w:r>
        <w:t>A cena a seguir é a de uma equipe em saúde em discussão de um caso em atendimento na Unidade. Participam da reunião dois médicos (um generalista e um pediatra), cinco agentes comunitárias, um enfermeiro, dois auxiliares de enfermagem e gerente.</w:t>
      </w:r>
    </w:p>
    <w:p w:rsidR="0042310D" w:rsidRDefault="0042310D" w:rsidP="0042310D">
      <w:pPr>
        <w:spacing w:line="360" w:lineRule="auto"/>
        <w:ind w:firstLine="708"/>
        <w:jc w:val="both"/>
      </w:pPr>
    </w:p>
    <w:p w:rsidR="0042310D" w:rsidRDefault="0042310D" w:rsidP="0042310D">
      <w:pPr>
        <w:spacing w:line="360" w:lineRule="auto"/>
        <w:ind w:firstLine="708"/>
        <w:jc w:val="both"/>
      </w:pPr>
      <w:r>
        <w:tab/>
        <w:t>Agente Comunitária de Saúde 1: Eu gostaria de discutir o caso da Dona Sebastiana.</w:t>
      </w:r>
    </w:p>
    <w:p w:rsidR="0042310D" w:rsidRDefault="0042310D" w:rsidP="0042310D">
      <w:pPr>
        <w:spacing w:line="360" w:lineRule="auto"/>
        <w:ind w:firstLine="708"/>
        <w:jc w:val="both"/>
      </w:pPr>
      <w:r>
        <w:tab/>
        <w:t xml:space="preserve">Enfermeira: Eu também tenho um caso </w:t>
      </w:r>
      <w:proofErr w:type="gramStart"/>
      <w:r>
        <w:t>pra</w:t>
      </w:r>
      <w:proofErr w:type="gramEnd"/>
      <w:r>
        <w:t xml:space="preserve"> discutir que é da Dona Julia.</w:t>
      </w:r>
    </w:p>
    <w:p w:rsidR="0042310D" w:rsidRDefault="0042310D" w:rsidP="0042310D">
      <w:pPr>
        <w:spacing w:line="360" w:lineRule="auto"/>
        <w:ind w:firstLine="708"/>
        <w:jc w:val="both"/>
      </w:pPr>
      <w:r>
        <w:tab/>
        <w:t>Agente Comunitária de Saúde 2: Então vamos logo, porque daqui a uma hora vou sair, tenho consulta médica.</w:t>
      </w:r>
    </w:p>
    <w:p w:rsidR="0042310D" w:rsidRDefault="0042310D" w:rsidP="0042310D">
      <w:pPr>
        <w:spacing w:line="360" w:lineRule="auto"/>
        <w:ind w:firstLine="708"/>
        <w:jc w:val="both"/>
      </w:pPr>
      <w:r>
        <w:tab/>
        <w:t>Enfermeira: Alguém mais tem algum caso para discussão?</w:t>
      </w:r>
    </w:p>
    <w:p w:rsidR="0042310D" w:rsidRDefault="0042310D" w:rsidP="0042310D">
      <w:pPr>
        <w:spacing w:line="360" w:lineRule="auto"/>
        <w:ind w:firstLine="708"/>
        <w:jc w:val="both"/>
      </w:pPr>
      <w:r>
        <w:tab/>
        <w:t>Médico 1: Se a Dona Sebastiana que vai ser discutida é a mãe da Érica, eu não tenho mais nada a dizer desse caso, já fiz tudo que podia e ela não adere ao tratamento proposto.</w:t>
      </w:r>
    </w:p>
    <w:p w:rsidR="0042310D" w:rsidRDefault="0042310D" w:rsidP="0042310D">
      <w:pPr>
        <w:spacing w:line="360" w:lineRule="auto"/>
        <w:ind w:firstLine="708"/>
        <w:jc w:val="both"/>
      </w:pPr>
      <w:r>
        <w:tab/>
        <w:t>Gerente: Então, vamos começar por esse, porque me parece que essa dificuldade não é somente do Dr. 1, mas de muitos daqui.</w:t>
      </w:r>
    </w:p>
    <w:p w:rsidR="0042310D" w:rsidRDefault="0042310D" w:rsidP="0042310D">
      <w:pPr>
        <w:spacing w:line="360" w:lineRule="auto"/>
        <w:ind w:firstLine="708"/>
        <w:jc w:val="both"/>
      </w:pPr>
      <w:r>
        <w:tab/>
        <w:t>Auxiliar de Enfermagem 1: Eu mesma, quando a percebo chegando, tenho vontade de sumir.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1: Ela está atravessando uma fase de vida muito dura, tem pressão alta, não toma os medicamentos, não vem aos grupos, eu canso de chamar, não participa da caminhada matinal</w:t>
      </w:r>
      <w:proofErr w:type="gramStart"/>
      <w:r>
        <w:t>... Não</w:t>
      </w:r>
      <w:proofErr w:type="gramEnd"/>
      <w:r>
        <w:t xml:space="preserve"> sei o que fazer mais.</w:t>
      </w:r>
    </w:p>
    <w:p w:rsidR="0042310D" w:rsidRDefault="0042310D" w:rsidP="0042310D">
      <w:pPr>
        <w:spacing w:line="360" w:lineRule="auto"/>
        <w:ind w:firstLine="708"/>
        <w:jc w:val="both"/>
      </w:pPr>
      <w:r>
        <w:t xml:space="preserve">Médico 1: Esse caso não tem solução. Acho perda de tempo. Não podemos </w:t>
      </w:r>
      <w:proofErr w:type="spellStart"/>
      <w:r>
        <w:t>descadastrá-la</w:t>
      </w:r>
      <w:proofErr w:type="spellEnd"/>
      <w:r>
        <w:t xml:space="preserve"> da Unidade?</w:t>
      </w:r>
    </w:p>
    <w:p w:rsidR="0042310D" w:rsidRDefault="0042310D" w:rsidP="0042310D">
      <w:pPr>
        <w:spacing w:line="360" w:lineRule="auto"/>
        <w:ind w:firstLine="708"/>
        <w:jc w:val="both"/>
      </w:pPr>
      <w:r>
        <w:t>Auxiliar de enfermagem 2: Lá no meu outro trabalho é assim: paciente que não aceita tratamento é dado alta.</w:t>
      </w:r>
    </w:p>
    <w:p w:rsidR="0042310D" w:rsidRDefault="0042310D" w:rsidP="0042310D">
      <w:pPr>
        <w:spacing w:line="360" w:lineRule="auto"/>
        <w:ind w:firstLine="708"/>
        <w:jc w:val="both"/>
      </w:pPr>
      <w:r>
        <w:t>Medico 2: Como é a vida dessa mulher?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3: É aquela, da casa cor-de-rosa?</w:t>
      </w:r>
    </w:p>
    <w:p w:rsidR="0042310D" w:rsidRDefault="0042310D" w:rsidP="0042310D">
      <w:pPr>
        <w:spacing w:line="360" w:lineRule="auto"/>
        <w:ind w:firstLine="708"/>
        <w:jc w:val="both"/>
      </w:pPr>
      <w:r>
        <w:t xml:space="preserve">Agente Comunitária de Saúde 1: É, mas ela mora com a filha Érica, é viúva há 3 anos e recebe uma pensão de 1 salário mínimo. Contam que era muito alegre quando a filha morava </w:t>
      </w:r>
      <w:proofErr w:type="gramStart"/>
      <w:r>
        <w:t>lá</w:t>
      </w:r>
      <w:proofErr w:type="gramEnd"/>
      <w:r>
        <w:t xml:space="preserve"> mas estava casada e ficava com os dois netos. Agora a filha se separou e a guarda das crianças ficou com o pai. A casa esvaziou de um tempo para cá.</w:t>
      </w:r>
    </w:p>
    <w:p w:rsidR="0042310D" w:rsidRDefault="0042310D" w:rsidP="0042310D">
      <w:pPr>
        <w:spacing w:line="360" w:lineRule="auto"/>
        <w:ind w:firstLine="708"/>
        <w:jc w:val="both"/>
      </w:pPr>
      <w:r>
        <w:t>Médico 2: Mas por que ela causa tanto desconforto na equipe?</w:t>
      </w:r>
    </w:p>
    <w:p w:rsidR="0042310D" w:rsidRDefault="0042310D" w:rsidP="0042310D">
      <w:pPr>
        <w:spacing w:line="360" w:lineRule="auto"/>
        <w:ind w:firstLine="708"/>
        <w:jc w:val="both"/>
      </w:pPr>
      <w:r>
        <w:lastRenderedPageBreak/>
        <w:t xml:space="preserve">Auxiliar de enfermagem 2: Ela é aquela pessoa chata, sabe? Quer tudo na hora, vem aqui na recepção e pergunta: “Tem consulta para </w:t>
      </w:r>
      <w:proofErr w:type="gramStart"/>
      <w:r>
        <w:t>hoje?”</w:t>
      </w:r>
      <w:proofErr w:type="gramEnd"/>
      <w:r>
        <w:t xml:space="preserve">. Se você pergunta&gt; “É para a </w:t>
      </w:r>
      <w:proofErr w:type="gramStart"/>
      <w:r>
        <w:t>senhora?”</w:t>
      </w:r>
      <w:proofErr w:type="gramEnd"/>
      <w:r>
        <w:t xml:space="preserve"> Ela já responde: </w:t>
      </w:r>
      <w:proofErr w:type="gramStart"/>
      <w:r>
        <w:t>”Já</w:t>
      </w:r>
      <w:proofErr w:type="gramEnd"/>
      <w:r>
        <w:t xml:space="preserve"> vi que vai me enrolar...”. Não é mesmo, aux. 1?</w:t>
      </w:r>
    </w:p>
    <w:p w:rsidR="0042310D" w:rsidRDefault="0042310D" w:rsidP="0042310D">
      <w:pPr>
        <w:spacing w:line="360" w:lineRule="auto"/>
        <w:ind w:firstLine="708"/>
        <w:jc w:val="both"/>
      </w:pPr>
      <w:r>
        <w:t xml:space="preserve">Auxiliar de enfermagem 1: Não! Sabe, tenho outra </w:t>
      </w:r>
      <w:proofErr w:type="spellStart"/>
      <w:r>
        <w:t>idéia</w:t>
      </w:r>
      <w:proofErr w:type="spellEnd"/>
      <w:r>
        <w:t xml:space="preserve"> sobre ela. É daquelas pessoas que participam, já foi da associação de moradores. Agora, anda revoltada da vida.</w:t>
      </w:r>
    </w:p>
    <w:p w:rsidR="0042310D" w:rsidRDefault="0042310D" w:rsidP="0042310D">
      <w:pPr>
        <w:spacing w:line="360" w:lineRule="auto"/>
        <w:ind w:firstLine="708"/>
        <w:jc w:val="both"/>
      </w:pPr>
      <w:r>
        <w:t>Enfermeira: É, mas revolta é problema de saúde? Que temos com isso?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3: Acho que tenho uma sugestão...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4: Ah! Lembrei. É hoje que vamos refazer o mapa da sala 4?</w:t>
      </w:r>
    </w:p>
    <w:p w:rsidR="0042310D" w:rsidRDefault="0042310D" w:rsidP="0042310D">
      <w:pPr>
        <w:spacing w:line="360" w:lineRule="auto"/>
        <w:ind w:firstLine="708"/>
        <w:jc w:val="both"/>
      </w:pPr>
      <w:r>
        <w:t>Gerente: Gente, vamos ver isso depois. Vamos voltar ao caso.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3: Queria fazer uma sugestão...</w:t>
      </w:r>
    </w:p>
    <w:p w:rsidR="0042310D" w:rsidRDefault="0042310D" w:rsidP="0042310D">
      <w:pPr>
        <w:spacing w:line="360" w:lineRule="auto"/>
        <w:ind w:firstLine="708"/>
        <w:jc w:val="both"/>
      </w:pPr>
      <w:r>
        <w:t>Enfermeira: Sabe, acho que tem coisas que precisávamos ter um psiquiatra aqui, já dar tratamento de uma vez. O que nós podemos fazer nesse caso? Não vejo nada.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1: Então, que que eu faço? Se vocês que estudaram não sabem...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2: Quem tem de falar aí do caso são os doutores! Eles têm as respostas disso daí.</w:t>
      </w:r>
    </w:p>
    <w:p w:rsidR="0042310D" w:rsidRDefault="0042310D" w:rsidP="0042310D">
      <w:pPr>
        <w:spacing w:line="360" w:lineRule="auto"/>
        <w:ind w:firstLine="708"/>
        <w:jc w:val="both"/>
      </w:pPr>
      <w:r>
        <w:t>Enfermeira: Eu discordo! Como enfermeira, tenho meu valor.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2: Não, você também tem estudo, quis dizer que eles sabem mais desses casos.</w:t>
      </w:r>
    </w:p>
    <w:p w:rsidR="0042310D" w:rsidRDefault="0042310D" w:rsidP="0042310D">
      <w:pPr>
        <w:spacing w:line="360" w:lineRule="auto"/>
        <w:ind w:firstLine="708"/>
        <w:jc w:val="both"/>
      </w:pPr>
      <w:r>
        <w:t>Enfermeira: Não concordo de novo!</w:t>
      </w:r>
    </w:p>
    <w:p w:rsidR="0042310D" w:rsidRDefault="0042310D" w:rsidP="0042310D">
      <w:pPr>
        <w:spacing w:line="360" w:lineRule="auto"/>
        <w:ind w:firstLine="708"/>
        <w:jc w:val="both"/>
      </w:pPr>
      <w:r>
        <w:t xml:space="preserve">Agente Comunitária de Saúde 2: Deixa </w:t>
      </w:r>
      <w:proofErr w:type="gramStart"/>
      <w:r>
        <w:t>pra</w:t>
      </w:r>
      <w:proofErr w:type="gramEnd"/>
      <w:r>
        <w:t xml:space="preserve"> lá...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5: Só para dar um aviso: o ônibus mudou o trajeto e também os horários.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2: Gente, preciso ir. Até à tarde.</w:t>
      </w:r>
    </w:p>
    <w:p w:rsidR="0042310D" w:rsidRDefault="0042310D" w:rsidP="0042310D">
      <w:pPr>
        <w:spacing w:line="360" w:lineRule="auto"/>
        <w:ind w:firstLine="708"/>
        <w:jc w:val="both"/>
      </w:pPr>
      <w:r>
        <w:t>Médico 2 (dirige-se ao médico 1): Qual o problema ao seu ver?</w:t>
      </w:r>
    </w:p>
    <w:p w:rsidR="0042310D" w:rsidRDefault="0042310D" w:rsidP="0042310D">
      <w:pPr>
        <w:spacing w:line="360" w:lineRule="auto"/>
        <w:ind w:firstLine="708"/>
        <w:jc w:val="both"/>
      </w:pPr>
      <w:r>
        <w:t>Médico 1: Ela vem com a PA toda descontrolada, mente que está tomando o remédio, no começo, eu modificava a prescrição, agora não sei mais o que fazer.</w:t>
      </w:r>
    </w:p>
    <w:p w:rsidR="0042310D" w:rsidRDefault="0042310D" w:rsidP="0042310D">
      <w:pPr>
        <w:spacing w:line="360" w:lineRule="auto"/>
        <w:ind w:firstLine="708"/>
        <w:jc w:val="both"/>
      </w:pPr>
      <w:r>
        <w:t>Médico 2: Experimenta antes de atendê-la se acalmar e não iniciar a consulta você falando. Deixa ela falar.</w:t>
      </w:r>
    </w:p>
    <w:p w:rsidR="0042310D" w:rsidRDefault="0042310D" w:rsidP="0042310D">
      <w:pPr>
        <w:spacing w:line="360" w:lineRule="auto"/>
        <w:ind w:firstLine="708"/>
        <w:jc w:val="both"/>
      </w:pPr>
      <w:r>
        <w:t xml:space="preserve">Médico 1: E eu faço o quê? Os pacientes já entram esperando eu dizer o que devem fazer. Perguntam: ”E aí, Doutor, o Sr. não vai abaixar minha </w:t>
      </w:r>
      <w:proofErr w:type="gramStart"/>
      <w:r>
        <w:t>pressão?”</w:t>
      </w:r>
      <w:proofErr w:type="gramEnd"/>
    </w:p>
    <w:p w:rsidR="0042310D" w:rsidRDefault="0042310D" w:rsidP="0042310D">
      <w:pPr>
        <w:spacing w:line="360" w:lineRule="auto"/>
        <w:ind w:firstLine="708"/>
        <w:jc w:val="both"/>
      </w:pPr>
      <w:r>
        <w:t>Médico 2: Procure esperar um tempo e deixar que ela fale sobre si, sobre o que pensa que acontece com a pressão dela, com ela.</w:t>
      </w:r>
    </w:p>
    <w:p w:rsidR="0042310D" w:rsidRDefault="0042310D" w:rsidP="0042310D">
      <w:pPr>
        <w:spacing w:line="360" w:lineRule="auto"/>
        <w:ind w:firstLine="708"/>
        <w:jc w:val="both"/>
      </w:pPr>
      <w:r>
        <w:t>Enfermeira: Sabe, que isso aí é interessante, porque a gente pensa que o paciente não sabe da vida dele e se surpreende.</w:t>
      </w:r>
    </w:p>
    <w:p w:rsidR="0042310D" w:rsidRDefault="0042310D" w:rsidP="0042310D">
      <w:pPr>
        <w:spacing w:line="360" w:lineRule="auto"/>
        <w:ind w:firstLine="708"/>
        <w:jc w:val="both"/>
      </w:pPr>
      <w:r>
        <w:lastRenderedPageBreak/>
        <w:t xml:space="preserve">Auxiliar de enfermagem 1: É, lembra a Dona Joaquina, ela chegou à conclusão de que estava querendo ficar doente porque assim tinha atenção dos filhos. Agora se cuida, emagreceu, vai ao salão de beleza... a pressão está </w:t>
      </w:r>
      <w:proofErr w:type="spellStart"/>
      <w:r>
        <w:t>super</w:t>
      </w:r>
      <w:proofErr w:type="spellEnd"/>
      <w:r>
        <w:t xml:space="preserve"> boa.</w:t>
      </w:r>
    </w:p>
    <w:p w:rsidR="0042310D" w:rsidRDefault="0042310D" w:rsidP="0042310D">
      <w:pPr>
        <w:spacing w:line="360" w:lineRule="auto"/>
        <w:ind w:firstLine="708"/>
        <w:jc w:val="both"/>
      </w:pPr>
      <w:r>
        <w:t xml:space="preserve">Gerente: Acho interessante isso não só para o </w:t>
      </w:r>
      <w:proofErr w:type="spellStart"/>
      <w:r>
        <w:t>Dr</w:t>
      </w:r>
      <w:proofErr w:type="spellEnd"/>
      <w:r>
        <w:t xml:space="preserve"> 1, mas para todos daqui: para quem visita, quem recebe na recepção</w:t>
      </w:r>
      <w:proofErr w:type="gramStart"/>
      <w:r>
        <w:t>... Vamos</w:t>
      </w:r>
      <w:proofErr w:type="gramEnd"/>
      <w:r>
        <w:t xml:space="preserve"> procurar... (é interrompido)</w:t>
      </w:r>
    </w:p>
    <w:p w:rsidR="0042310D" w:rsidRDefault="0042310D" w:rsidP="0042310D">
      <w:pPr>
        <w:spacing w:line="360" w:lineRule="auto"/>
        <w:ind w:firstLine="708"/>
        <w:jc w:val="both"/>
      </w:pPr>
      <w:r>
        <w:t xml:space="preserve">Auxiliar de enfermagem 2: A gente aqui é muito </w:t>
      </w:r>
      <w:proofErr w:type="gramStart"/>
      <w:r>
        <w:t>bonzinho</w:t>
      </w:r>
      <w:proofErr w:type="gramEnd"/>
      <w:r>
        <w:t>, esses pacientes ficam mal acostumados....</w:t>
      </w:r>
    </w:p>
    <w:p w:rsidR="0042310D" w:rsidRDefault="0042310D" w:rsidP="0042310D">
      <w:pPr>
        <w:spacing w:line="360" w:lineRule="auto"/>
        <w:ind w:firstLine="708"/>
        <w:jc w:val="both"/>
      </w:pPr>
      <w:r>
        <w:t>Médico 1: Vou tentar, mas não sei não se isso vai dar certo... (dirige-se ao médico 2</w:t>
      </w:r>
      <w:proofErr w:type="gramStart"/>
      <w:r>
        <w:t>) Até</w:t>
      </w:r>
      <w:proofErr w:type="gramEnd"/>
      <w:r>
        <w:t xml:space="preserve"> porque você pode conversar assim com seus pacientes porque sua agenda aqui é bem light. Tem dia que eu atendo 16 e quatro encaixes...</w:t>
      </w:r>
    </w:p>
    <w:p w:rsidR="0042310D" w:rsidRDefault="0042310D" w:rsidP="0042310D">
      <w:pPr>
        <w:spacing w:line="360" w:lineRule="auto"/>
        <w:ind w:firstLine="708"/>
        <w:jc w:val="both"/>
      </w:pPr>
      <w:r>
        <w:t>Médico 2: Não! Minha agenda é como a sua. Quem disse que eu atendo menos?</w:t>
      </w:r>
    </w:p>
    <w:p w:rsidR="0042310D" w:rsidRDefault="0042310D" w:rsidP="0042310D">
      <w:pPr>
        <w:spacing w:line="360" w:lineRule="auto"/>
        <w:ind w:firstLine="708"/>
        <w:jc w:val="both"/>
      </w:pPr>
      <w:r>
        <w:t>Auxiliar de enfermagem 1: Eu que não fui, viu Dr.?!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1: E se a gente discutisse o caso da dona Sebastiana com o pessoal lá da Saúde Mental? Podia convidar para vir aqui e discutir com a gente.</w:t>
      </w:r>
    </w:p>
    <w:p w:rsidR="0042310D" w:rsidRDefault="0042310D" w:rsidP="0042310D">
      <w:pPr>
        <w:spacing w:line="360" w:lineRule="auto"/>
        <w:ind w:firstLine="708"/>
        <w:jc w:val="both"/>
      </w:pPr>
      <w:r>
        <w:t>Médico 1: Acho isso bom, porque eles lidam mais com isso e podem nos ajudar. Isso pode ser feito? Acho que seria interessante todos os trabalhadores participarem. Poderia ser uma coisa para o aprendizado de todo mundo.</w:t>
      </w:r>
    </w:p>
    <w:p w:rsidR="0042310D" w:rsidRDefault="0042310D" w:rsidP="0042310D">
      <w:pPr>
        <w:spacing w:line="360" w:lineRule="auto"/>
        <w:ind w:firstLine="708"/>
        <w:jc w:val="both"/>
      </w:pPr>
      <w:r>
        <w:t xml:space="preserve">Agente Comunitária de Saúde 2: E por que não encaminha ela de vez </w:t>
      </w:r>
      <w:proofErr w:type="gramStart"/>
      <w:r>
        <w:t>pra</w:t>
      </w:r>
      <w:proofErr w:type="gramEnd"/>
      <w:r>
        <w:t xml:space="preserve"> lá?</w:t>
      </w:r>
    </w:p>
    <w:p w:rsidR="0042310D" w:rsidRDefault="0042310D" w:rsidP="0042310D">
      <w:pPr>
        <w:spacing w:line="360" w:lineRule="auto"/>
        <w:ind w:firstLine="708"/>
        <w:jc w:val="both"/>
      </w:pPr>
      <w:r>
        <w:t>Auxiliar de enfermagem 2: Isso que eu penso! Não segue direito, dá alta, encaminha para outro lugar.</w:t>
      </w:r>
    </w:p>
    <w:p w:rsidR="0042310D" w:rsidRDefault="0042310D" w:rsidP="0042310D">
      <w:pPr>
        <w:spacing w:line="360" w:lineRule="auto"/>
        <w:ind w:firstLine="708"/>
        <w:jc w:val="both"/>
      </w:pPr>
      <w:r>
        <w:t>Enfermeira: Porque é da nossa área, e somos nós os responsáveis por cuidar da família dela e dela.</w:t>
      </w:r>
    </w:p>
    <w:p w:rsidR="0042310D" w:rsidRDefault="0042310D" w:rsidP="0042310D">
      <w:pPr>
        <w:spacing w:line="360" w:lineRule="auto"/>
        <w:ind w:firstLine="708"/>
        <w:jc w:val="both"/>
      </w:pPr>
      <w:r>
        <w:t>Gerente: Vou ver. Na próxima reunião, eu informo se poderá acontecer essa discussão de caso com o pessoal da saúde mental. Mas, antes, tenho de ver na Secretaria de Saúde, se pode. Bom, precisamos ir para o outro caso, desse ficamos assim?</w:t>
      </w:r>
    </w:p>
    <w:p w:rsidR="0042310D" w:rsidRDefault="0042310D" w:rsidP="0042310D">
      <w:pPr>
        <w:spacing w:line="360" w:lineRule="auto"/>
        <w:ind w:firstLine="708"/>
        <w:jc w:val="both"/>
      </w:pPr>
    </w:p>
    <w:p w:rsidR="0042310D" w:rsidRPr="0042310D" w:rsidRDefault="0042310D" w:rsidP="0042310D">
      <w:pPr>
        <w:spacing w:line="360" w:lineRule="auto"/>
        <w:ind w:firstLine="708"/>
        <w:jc w:val="both"/>
        <w:rPr>
          <w:b/>
        </w:rPr>
      </w:pPr>
      <w:r w:rsidRPr="0042310D">
        <w:rPr>
          <w:b/>
        </w:rPr>
        <w:t>Cena 2: As ressonâncias da reunião na unidade de saúde</w:t>
      </w:r>
    </w:p>
    <w:p w:rsidR="0042310D" w:rsidRDefault="0042310D" w:rsidP="0042310D">
      <w:pPr>
        <w:spacing w:line="360" w:lineRule="auto"/>
        <w:ind w:firstLine="708"/>
        <w:jc w:val="both"/>
      </w:pPr>
    </w:p>
    <w:p w:rsidR="0042310D" w:rsidRDefault="0042310D" w:rsidP="0042310D">
      <w:pPr>
        <w:spacing w:line="360" w:lineRule="auto"/>
        <w:ind w:firstLine="708"/>
        <w:jc w:val="both"/>
      </w:pPr>
      <w:r>
        <w:t>Na copa da unidade, após a reunião, acontece o seguinte diálogo:</w:t>
      </w:r>
    </w:p>
    <w:p w:rsidR="0042310D" w:rsidRDefault="0042310D" w:rsidP="0042310D">
      <w:pPr>
        <w:spacing w:line="360" w:lineRule="auto"/>
        <w:ind w:firstLine="708"/>
        <w:jc w:val="both"/>
      </w:pPr>
      <w:r>
        <w:t>Médico 1: – Ai! A Dona Sebastiana não sai da minha cabeça. Fico muito preocupado com o que possa vir a acontecer com ela.</w:t>
      </w:r>
    </w:p>
    <w:p w:rsidR="0042310D" w:rsidRDefault="0042310D" w:rsidP="0042310D">
      <w:pPr>
        <w:spacing w:line="360" w:lineRule="auto"/>
        <w:ind w:firstLine="708"/>
        <w:jc w:val="both"/>
      </w:pPr>
      <w:r>
        <w:t>Auxiliar 2: Cuidado para não se envolver demais.</w:t>
      </w:r>
    </w:p>
    <w:p w:rsidR="0042310D" w:rsidRDefault="0042310D" w:rsidP="0042310D">
      <w:pPr>
        <w:spacing w:line="360" w:lineRule="auto"/>
        <w:ind w:firstLine="708"/>
        <w:jc w:val="both"/>
      </w:pPr>
      <w:r>
        <w:t>Auxiliar 1: Eu queria falar mais, mas fiquei com vergonha.</w:t>
      </w:r>
    </w:p>
    <w:p w:rsidR="0042310D" w:rsidRDefault="0042310D" w:rsidP="0042310D">
      <w:pPr>
        <w:spacing w:line="360" w:lineRule="auto"/>
        <w:ind w:firstLine="708"/>
        <w:jc w:val="both"/>
      </w:pPr>
      <w:r>
        <w:t>Agente Comunitária de Saúde 3: Ninguém ligou para o que eu disse. Por isso eu penso que não adianta falar.</w:t>
      </w:r>
    </w:p>
    <w:p w:rsidR="0042310D" w:rsidRDefault="0042310D" w:rsidP="0042310D">
      <w:pPr>
        <w:spacing w:line="360" w:lineRule="auto"/>
        <w:ind w:firstLine="708"/>
        <w:jc w:val="both"/>
      </w:pPr>
      <w:r>
        <w:t xml:space="preserve">Auxiliar 2: Aqui é assim, combina as coisas na reunião, mas todo mundo faz do jeito que acha. Que nem isso de escutar mais, vocês acham que dá tempo </w:t>
      </w:r>
      <w:proofErr w:type="gramStart"/>
      <w:r>
        <w:t>pra</w:t>
      </w:r>
      <w:proofErr w:type="gramEnd"/>
      <w:r>
        <w:t xml:space="preserve"> isso?</w:t>
      </w:r>
    </w:p>
    <w:p w:rsidR="0042310D" w:rsidRDefault="0042310D" w:rsidP="0042310D">
      <w:pPr>
        <w:spacing w:line="360" w:lineRule="auto"/>
        <w:ind w:firstLine="708"/>
        <w:jc w:val="both"/>
      </w:pPr>
      <w:r>
        <w:lastRenderedPageBreak/>
        <w:t>Médico 1: Não sei</w:t>
      </w:r>
      <w:proofErr w:type="gramStart"/>
      <w:r>
        <w:t>... Mas</w:t>
      </w:r>
      <w:proofErr w:type="gramEnd"/>
      <w:r>
        <w:t xml:space="preserve"> fica difícil saber até onde ir. Acho que ela precisa de alguém para apoiá-la.</w:t>
      </w:r>
    </w:p>
    <w:p w:rsidR="00DA469D" w:rsidRPr="00825086" w:rsidRDefault="0042310D" w:rsidP="0042310D">
      <w:pPr>
        <w:spacing w:line="360" w:lineRule="auto"/>
        <w:ind w:firstLine="708"/>
        <w:jc w:val="both"/>
      </w:pPr>
      <w:r>
        <w:t>Auxiliar 2: Também acho, Doutor, mas deixa isso para lá. Experimente este bolo que a Agente Comunitária de Saúde 3 trouxe para nós.</w:t>
      </w:r>
    </w:p>
    <w:p w:rsidR="00352C84" w:rsidRPr="00825086" w:rsidRDefault="00352C84" w:rsidP="00947B51">
      <w:pPr>
        <w:spacing w:line="360" w:lineRule="auto"/>
        <w:ind w:firstLine="708"/>
        <w:jc w:val="both"/>
      </w:pPr>
    </w:p>
    <w:p w:rsidR="00352C84" w:rsidRPr="00825086" w:rsidRDefault="00352C84" w:rsidP="00352C84">
      <w:pPr>
        <w:spacing w:line="360" w:lineRule="auto"/>
        <w:ind w:firstLine="708"/>
        <w:jc w:val="both"/>
      </w:pPr>
      <w:r w:rsidRPr="00825086">
        <w:t xml:space="preserve">Qual a avaliação de vocês sobre: a comunicação da equipe durante a reunião; a interação entre os membros; a adequação dos diferentes participantes; as habilidades sociais mais esperadas no trabalho (coordenação; liderança;  manejo de estresse e de conflitos interpessoais e intergrupais; organização de tarefas; resolução de problemas e tomada de decisões; promoção de criatividade do grupo; falar em público; argumentar e convencer na exposição de </w:t>
      </w:r>
      <w:proofErr w:type="spellStart"/>
      <w:r w:rsidRPr="00825086">
        <w:t>idéias</w:t>
      </w:r>
      <w:proofErr w:type="spellEnd"/>
      <w:r w:rsidRPr="00825086">
        <w:t>; supervisionar e monitorar tarefas e pessoal). Escrevam a síntese da discussão.</w:t>
      </w:r>
    </w:p>
    <w:sectPr w:rsidR="00352C84" w:rsidRPr="00825086" w:rsidSect="00352C8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0E" w:rsidRDefault="00AE110E" w:rsidP="00825086">
      <w:r>
        <w:separator/>
      </w:r>
    </w:p>
  </w:endnote>
  <w:endnote w:type="continuationSeparator" w:id="0">
    <w:p w:rsidR="00AE110E" w:rsidRDefault="00AE110E" w:rsidP="0082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0E" w:rsidRDefault="00AE110E" w:rsidP="00825086">
      <w:r>
        <w:separator/>
      </w:r>
    </w:p>
  </w:footnote>
  <w:footnote w:type="continuationSeparator" w:id="0">
    <w:p w:rsidR="00AE110E" w:rsidRDefault="00AE110E" w:rsidP="0082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0D" w:rsidRDefault="0042310D" w:rsidP="0042310D">
    <w:pPr>
      <w:pStyle w:val="Cabealho"/>
      <w:rPr>
        <w:bCs/>
      </w:rPr>
    </w:pPr>
    <w:r>
      <w:t xml:space="preserve">USO EXCLUSIVO DA DISCIPLINA </w:t>
    </w:r>
    <w:r w:rsidRPr="00572AF9">
      <w:t xml:space="preserve">RFM0202 - </w:t>
    </w:r>
    <w:r w:rsidRPr="00572AF9">
      <w:rPr>
        <w:bCs/>
      </w:rPr>
      <w:t>Psicologia das Relações Interpessoais</w:t>
    </w:r>
  </w:p>
  <w:p w:rsidR="0042310D" w:rsidRDefault="0042310D" w:rsidP="0042310D">
    <w:pPr>
      <w:pStyle w:val="Cabealho"/>
      <w:rPr>
        <w:bCs/>
      </w:rPr>
    </w:pPr>
    <w:r>
      <w:rPr>
        <w:bCs/>
      </w:rPr>
      <w:t>Faculdade de Medicina de Ribeirão Preto, Universidade de São Paulo</w:t>
    </w:r>
  </w:p>
  <w:p w:rsidR="0042310D" w:rsidRPr="0042310D" w:rsidRDefault="0042310D">
    <w:pPr>
      <w:pStyle w:val="Cabealho"/>
      <w:rPr>
        <w:b/>
        <w:bCs/>
      </w:rPr>
    </w:pPr>
    <w:r>
      <w:rPr>
        <w:bCs/>
      </w:rPr>
      <w:t>Profa. Dra. Patricia Leila dos Santos</w:t>
    </w:r>
  </w:p>
  <w:p w:rsidR="00825086" w:rsidRDefault="008250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FD"/>
    <w:rsid w:val="002F10AD"/>
    <w:rsid w:val="00352C84"/>
    <w:rsid w:val="00383FEF"/>
    <w:rsid w:val="00416B60"/>
    <w:rsid w:val="0042310D"/>
    <w:rsid w:val="004C3CBA"/>
    <w:rsid w:val="00531805"/>
    <w:rsid w:val="005472FD"/>
    <w:rsid w:val="005D0865"/>
    <w:rsid w:val="00654B2E"/>
    <w:rsid w:val="00825086"/>
    <w:rsid w:val="00922F38"/>
    <w:rsid w:val="00947B51"/>
    <w:rsid w:val="009D0DB1"/>
    <w:rsid w:val="009F4E2D"/>
    <w:rsid w:val="00A10E93"/>
    <w:rsid w:val="00A32AC5"/>
    <w:rsid w:val="00AE110E"/>
    <w:rsid w:val="00CF57F3"/>
    <w:rsid w:val="00DA469D"/>
    <w:rsid w:val="00E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4E51F-9451-4B0D-9896-17EFA8F2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F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5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086"/>
    <w:rPr>
      <w:sz w:val="24"/>
      <w:szCs w:val="24"/>
    </w:rPr>
  </w:style>
  <w:style w:type="paragraph" w:styleId="Rodap">
    <w:name w:val="footer"/>
    <w:basedOn w:val="Normal"/>
    <w:link w:val="RodapChar"/>
    <w:rsid w:val="00825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50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Caso: Reunião de Equipe</vt:lpstr>
    </vt:vector>
  </TitlesOfParts>
  <Company>Alexandre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Caso: Reunião de Equipe</dc:title>
  <dc:subject/>
  <dc:creator>Ana Laura Nogueira Rossetto</dc:creator>
  <cp:keywords/>
  <dc:description/>
  <cp:lastModifiedBy>patricia santos</cp:lastModifiedBy>
  <cp:revision>2</cp:revision>
  <cp:lastPrinted>2015-03-20T15:23:00Z</cp:lastPrinted>
  <dcterms:created xsi:type="dcterms:W3CDTF">2017-04-10T14:13:00Z</dcterms:created>
  <dcterms:modified xsi:type="dcterms:W3CDTF">2017-04-10T14:13:00Z</dcterms:modified>
</cp:coreProperties>
</file>