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63" w:rsidRDefault="00A81863" w:rsidP="00B2034F">
      <w:pPr>
        <w:pStyle w:val="Cabealho"/>
        <w:pBdr>
          <w:bottom w:val="single" w:sz="4" w:space="1" w:color="auto"/>
        </w:pBdr>
        <w:tabs>
          <w:tab w:val="clear" w:pos="4252"/>
          <w:tab w:val="clear" w:pos="8504"/>
          <w:tab w:val="right" w:pos="0"/>
        </w:tabs>
        <w:jc w:val="center"/>
        <w:rPr>
          <w:b/>
          <w:sz w:val="20"/>
          <w:szCs w:val="20"/>
        </w:rPr>
      </w:pPr>
    </w:p>
    <w:p w:rsidR="00B2034F" w:rsidRPr="004112D0" w:rsidRDefault="00576062" w:rsidP="00B2034F">
      <w:pPr>
        <w:pStyle w:val="Cabealho"/>
        <w:pBdr>
          <w:bottom w:val="single" w:sz="4" w:space="1" w:color="auto"/>
        </w:pBdr>
        <w:tabs>
          <w:tab w:val="clear" w:pos="4252"/>
          <w:tab w:val="clear" w:pos="8504"/>
          <w:tab w:val="right" w:pos="0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-170180</wp:posOffset>
            </wp:positionV>
            <wp:extent cx="323850" cy="398780"/>
            <wp:effectExtent l="0" t="0" r="0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785495" cy="422275"/>
            <wp:effectExtent l="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-151130</wp:posOffset>
            </wp:positionV>
            <wp:extent cx="685800" cy="426085"/>
            <wp:effectExtent l="0" t="0" r="0" b="0"/>
            <wp:wrapNone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F85" w:rsidRPr="004112D0">
        <w:rPr>
          <w:b/>
          <w:sz w:val="20"/>
          <w:szCs w:val="20"/>
        </w:rPr>
        <w:t>COMPLEMENTOS DE ELETROMAGNETISMO</w:t>
      </w:r>
    </w:p>
    <w:p w:rsidR="004112D0" w:rsidRPr="00EE65D7" w:rsidRDefault="004112D0" w:rsidP="00B2034F">
      <w:pPr>
        <w:pStyle w:val="Cabealho"/>
        <w:pBdr>
          <w:bottom w:val="single" w:sz="4" w:space="1" w:color="auto"/>
        </w:pBdr>
        <w:tabs>
          <w:tab w:val="clear" w:pos="4252"/>
          <w:tab w:val="clear" w:pos="8504"/>
          <w:tab w:val="right" w:pos="0"/>
        </w:tabs>
        <w:jc w:val="center"/>
        <w:rPr>
          <w:b/>
          <w:sz w:val="20"/>
          <w:szCs w:val="20"/>
        </w:rPr>
      </w:pPr>
      <w:r w:rsidRPr="00EE65D7">
        <w:rPr>
          <w:color w:val="000000"/>
          <w:sz w:val="20"/>
          <w:szCs w:val="20"/>
          <w:shd w:val="clear" w:color="auto" w:fill="FFFFFF"/>
        </w:rPr>
        <w:t>ECF5703</w:t>
      </w:r>
    </w:p>
    <w:p w:rsidR="00B2034F" w:rsidRPr="00937580" w:rsidRDefault="00B2034F" w:rsidP="00B2034F">
      <w:pPr>
        <w:spacing w:after="0" w:line="240" w:lineRule="auto"/>
        <w:rPr>
          <w:b/>
        </w:rPr>
      </w:pPr>
    </w:p>
    <w:p w:rsidR="00B2034F" w:rsidRDefault="00B2034F" w:rsidP="00B2034F">
      <w:pPr>
        <w:spacing w:after="0" w:line="240" w:lineRule="auto"/>
      </w:pPr>
    </w:p>
    <w:p w:rsidR="004112D0" w:rsidRDefault="00C8492F" w:rsidP="00C8492F">
      <w:pPr>
        <w:spacing w:line="240" w:lineRule="auto"/>
        <w:rPr>
          <w:b/>
          <w:sz w:val="24"/>
          <w:szCs w:val="24"/>
        </w:rPr>
      </w:pPr>
      <w:r w:rsidRPr="007D4947">
        <w:rPr>
          <w:b/>
          <w:sz w:val="24"/>
          <w:szCs w:val="24"/>
        </w:rPr>
        <w:t xml:space="preserve">Professoras: </w:t>
      </w:r>
    </w:p>
    <w:p w:rsidR="004112D0" w:rsidRPr="004112D0" w:rsidRDefault="00316F85" w:rsidP="00C8492F">
      <w:pPr>
        <w:spacing w:line="240" w:lineRule="auto"/>
        <w:rPr>
          <w:b/>
        </w:rPr>
      </w:pPr>
      <w:r w:rsidRPr="004112D0">
        <w:rPr>
          <w:b/>
        </w:rPr>
        <w:t xml:space="preserve">Suzana </w:t>
      </w:r>
      <w:r w:rsidR="00C8492F" w:rsidRPr="004112D0">
        <w:rPr>
          <w:b/>
        </w:rPr>
        <w:t xml:space="preserve">Salem Vasconcelos </w:t>
      </w:r>
      <w:r w:rsidR="007D4947" w:rsidRPr="004112D0">
        <w:rPr>
          <w:b/>
        </w:rPr>
        <w:t>-</w:t>
      </w:r>
      <w:r w:rsidR="00C8492F" w:rsidRPr="004112D0">
        <w:rPr>
          <w:b/>
        </w:rPr>
        <w:t xml:space="preserve"> </w:t>
      </w:r>
      <w:r w:rsidR="007D4947" w:rsidRPr="004112D0">
        <w:rPr>
          <w:b/>
        </w:rPr>
        <w:t>sala 212, Ala I –</w:t>
      </w:r>
      <w:r w:rsidR="00C8492F" w:rsidRPr="004112D0">
        <w:rPr>
          <w:b/>
        </w:rPr>
        <w:t xml:space="preserve"> </w:t>
      </w:r>
      <w:hyperlink r:id="rId9" w:history="1">
        <w:r w:rsidR="004112D0" w:rsidRPr="004112D0">
          <w:rPr>
            <w:rStyle w:val="Hyperlink"/>
            <w:b/>
          </w:rPr>
          <w:t>suzana@if.usp.br</w:t>
        </w:r>
      </w:hyperlink>
    </w:p>
    <w:p w:rsidR="004112D0" w:rsidRPr="004112D0" w:rsidRDefault="00772FCB" w:rsidP="00C8492F">
      <w:pPr>
        <w:spacing w:line="240" w:lineRule="auto"/>
        <w:rPr>
          <w:b/>
        </w:rPr>
      </w:pPr>
      <w:r w:rsidRPr="004112D0">
        <w:rPr>
          <w:b/>
        </w:rPr>
        <w:t>Valéria</w:t>
      </w:r>
      <w:r w:rsidR="00316F85" w:rsidRPr="004112D0">
        <w:rPr>
          <w:b/>
        </w:rPr>
        <w:t xml:space="preserve"> </w:t>
      </w:r>
      <w:r w:rsidR="00C8492F" w:rsidRPr="004112D0">
        <w:rPr>
          <w:b/>
        </w:rPr>
        <w:t>Silva Dias</w:t>
      </w:r>
      <w:r w:rsidR="007D4947" w:rsidRPr="004112D0">
        <w:rPr>
          <w:b/>
        </w:rPr>
        <w:t xml:space="preserve"> - sala</w:t>
      </w:r>
      <w:r w:rsidR="007D4947" w:rsidRPr="004112D0">
        <w:rPr>
          <w:b/>
          <w:color w:val="FF0000"/>
        </w:rPr>
        <w:t xml:space="preserve"> </w:t>
      </w:r>
      <w:r w:rsidR="007249B5" w:rsidRPr="004112D0">
        <w:rPr>
          <w:b/>
        </w:rPr>
        <w:t>311</w:t>
      </w:r>
      <w:r w:rsidR="007D4947" w:rsidRPr="004112D0">
        <w:rPr>
          <w:b/>
        </w:rPr>
        <w:t xml:space="preserve">, Ala II – </w:t>
      </w:r>
      <w:proofErr w:type="gramStart"/>
      <w:r w:rsidR="007D4947" w:rsidRPr="004112D0">
        <w:rPr>
          <w:b/>
        </w:rPr>
        <w:t>vsdias@if.usp.br</w:t>
      </w:r>
      <w:proofErr w:type="gramEnd"/>
      <w:r w:rsidR="00316F85" w:rsidRPr="004112D0">
        <w:rPr>
          <w:b/>
        </w:rPr>
        <w:t xml:space="preserve">      </w:t>
      </w:r>
    </w:p>
    <w:p w:rsidR="00C8492F" w:rsidRPr="004112D0" w:rsidRDefault="00316F85" w:rsidP="00C8492F">
      <w:pPr>
        <w:spacing w:line="240" w:lineRule="auto"/>
        <w:rPr>
          <w:b/>
          <w:sz w:val="16"/>
          <w:szCs w:val="16"/>
        </w:rPr>
      </w:pPr>
      <w:r w:rsidRPr="007D4947">
        <w:rPr>
          <w:b/>
          <w:sz w:val="24"/>
          <w:szCs w:val="24"/>
        </w:rPr>
        <w:t xml:space="preserve">         </w:t>
      </w:r>
      <w:r w:rsidR="00C8492F" w:rsidRPr="007D4947">
        <w:rPr>
          <w:b/>
          <w:sz w:val="24"/>
          <w:szCs w:val="24"/>
        </w:rPr>
        <w:t xml:space="preserve">                     </w:t>
      </w:r>
      <w:r w:rsidRPr="007D4947">
        <w:rPr>
          <w:b/>
          <w:sz w:val="24"/>
          <w:szCs w:val="24"/>
        </w:rPr>
        <w:t xml:space="preserve">                                      </w:t>
      </w:r>
    </w:p>
    <w:p w:rsidR="004112D0" w:rsidRDefault="00C8492F" w:rsidP="00C8492F">
      <w:pPr>
        <w:spacing w:line="240" w:lineRule="auto"/>
        <w:rPr>
          <w:b/>
          <w:sz w:val="24"/>
          <w:szCs w:val="24"/>
        </w:rPr>
      </w:pPr>
      <w:r w:rsidRPr="007D4947">
        <w:rPr>
          <w:b/>
          <w:sz w:val="24"/>
          <w:szCs w:val="24"/>
        </w:rPr>
        <w:t>Horário:</w:t>
      </w:r>
      <w:r w:rsidR="00D14091">
        <w:rPr>
          <w:b/>
          <w:sz w:val="24"/>
          <w:szCs w:val="24"/>
        </w:rPr>
        <w:t xml:space="preserve"> </w:t>
      </w:r>
    </w:p>
    <w:p w:rsidR="00772FCB" w:rsidRPr="004112D0" w:rsidRDefault="00D14091" w:rsidP="00C8492F">
      <w:pPr>
        <w:spacing w:line="240" w:lineRule="auto"/>
        <w:rPr>
          <w:b/>
        </w:rPr>
      </w:pPr>
      <w:proofErr w:type="gramStart"/>
      <w:r w:rsidRPr="004112D0">
        <w:rPr>
          <w:b/>
        </w:rPr>
        <w:t>segunda</w:t>
      </w:r>
      <w:r w:rsidR="00A01DA2" w:rsidRPr="004112D0">
        <w:rPr>
          <w:b/>
        </w:rPr>
        <w:t>-feira</w:t>
      </w:r>
      <w:proofErr w:type="gramEnd"/>
      <w:r w:rsidR="00A01DA2" w:rsidRPr="004112D0">
        <w:rPr>
          <w:b/>
        </w:rPr>
        <w:t xml:space="preserve"> das 14</w:t>
      </w:r>
      <w:r w:rsidR="00316F85" w:rsidRPr="004112D0">
        <w:rPr>
          <w:b/>
        </w:rPr>
        <w:t>h</w:t>
      </w:r>
      <w:r w:rsidR="00A01DA2" w:rsidRPr="004112D0">
        <w:rPr>
          <w:b/>
        </w:rPr>
        <w:t>30 às 17</w:t>
      </w:r>
      <w:r w:rsidR="00316F85" w:rsidRPr="004112D0">
        <w:rPr>
          <w:b/>
        </w:rPr>
        <w:t>h</w:t>
      </w:r>
      <w:r w:rsidR="00A01DA2" w:rsidRPr="004112D0">
        <w:rPr>
          <w:b/>
        </w:rPr>
        <w:t>30</w:t>
      </w:r>
    </w:p>
    <w:p w:rsidR="00772FCB" w:rsidRPr="007D4947" w:rsidRDefault="00772FCB" w:rsidP="00772FCB">
      <w:pPr>
        <w:pStyle w:val="Ttulo2"/>
        <w:jc w:val="center"/>
        <w:rPr>
          <w:sz w:val="22"/>
          <w:szCs w:val="22"/>
          <w:u w:val="none"/>
        </w:rPr>
      </w:pPr>
    </w:p>
    <w:p w:rsidR="0085798F" w:rsidRDefault="0085798F" w:rsidP="00FD5E07">
      <w:pPr>
        <w:jc w:val="center"/>
        <w:rPr>
          <w:b/>
          <w:u w:val="single"/>
        </w:rPr>
      </w:pPr>
      <w:r>
        <w:rPr>
          <w:b/>
          <w:u w:val="single"/>
        </w:rPr>
        <w:t>FORMATO DAS AULAS</w:t>
      </w:r>
    </w:p>
    <w:p w:rsidR="0085798F" w:rsidRDefault="0085798F" w:rsidP="001D33AF">
      <w:pPr>
        <w:numPr>
          <w:ilvl w:val="0"/>
          <w:numId w:val="1"/>
        </w:numPr>
        <w:spacing w:line="240" w:lineRule="auto"/>
      </w:pPr>
      <w:r w:rsidRPr="0085798F">
        <w:t>Discussão</w:t>
      </w:r>
      <w:r w:rsidR="00CD2A06">
        <w:t xml:space="preserve"> em grupos</w:t>
      </w:r>
      <w:r>
        <w:t xml:space="preserve"> sobre</w:t>
      </w:r>
      <w:r w:rsidR="001E6799">
        <w:t xml:space="preserve"> o tema da aula</w:t>
      </w:r>
      <w:r w:rsidR="00CD2A06">
        <w:t>,</w:t>
      </w:r>
      <w:r w:rsidR="001E6799">
        <w:t xml:space="preserve"> com coordenação de </w:t>
      </w:r>
      <w:r w:rsidR="007249B5" w:rsidRPr="007249B5">
        <w:t>dois</w:t>
      </w:r>
      <w:r w:rsidR="001E6799" w:rsidRPr="007249B5">
        <w:t xml:space="preserve"> </w:t>
      </w:r>
      <w:r w:rsidR="001E6799">
        <w:t>estu</w:t>
      </w:r>
      <w:r w:rsidR="004112D0">
        <w:t xml:space="preserve">dantes que preparam previamente </w:t>
      </w:r>
      <w:r w:rsidR="001E6799">
        <w:t xml:space="preserve">um roteiro </w:t>
      </w:r>
      <w:r w:rsidR="00CD2A06">
        <w:t xml:space="preserve">de estudo </w:t>
      </w:r>
      <w:r w:rsidR="00FD5E07">
        <w:t>(8</w:t>
      </w:r>
      <w:r w:rsidR="00EA6F56">
        <w:t>0 minutos).</w:t>
      </w:r>
    </w:p>
    <w:p w:rsidR="007D4947" w:rsidRDefault="00EA6F56" w:rsidP="001D33AF">
      <w:pPr>
        <w:numPr>
          <w:ilvl w:val="0"/>
          <w:numId w:val="1"/>
        </w:numPr>
        <w:spacing w:line="240" w:lineRule="auto"/>
      </w:pPr>
      <w:r>
        <w:t>D</w:t>
      </w:r>
      <w:r w:rsidR="00394C14">
        <w:t>iscussão</w:t>
      </w:r>
      <w:r w:rsidR="00791423">
        <w:t xml:space="preserve"> coletiva do roteiro</w:t>
      </w:r>
      <w:r w:rsidR="006149E0">
        <w:t xml:space="preserve"> (30 minuto</w:t>
      </w:r>
      <w:r>
        <w:t>s).</w:t>
      </w:r>
      <w:r w:rsidR="006149E0">
        <w:t xml:space="preserve"> </w:t>
      </w:r>
    </w:p>
    <w:p w:rsidR="00CA2214" w:rsidRDefault="007249B5" w:rsidP="00FD5E07">
      <w:pPr>
        <w:numPr>
          <w:ilvl w:val="0"/>
          <w:numId w:val="1"/>
        </w:numPr>
        <w:spacing w:before="240" w:line="240" w:lineRule="auto"/>
      </w:pPr>
      <w:r>
        <w:t>E</w:t>
      </w:r>
      <w:r w:rsidR="00D6715C">
        <w:t>m algumas aulas haverá</w:t>
      </w:r>
      <w:r w:rsidR="0078584A">
        <w:t xml:space="preserve"> </w:t>
      </w:r>
      <w:r w:rsidR="001E6799">
        <w:t>se</w:t>
      </w:r>
      <w:r w:rsidR="007D4947">
        <w:t>minário</w:t>
      </w:r>
      <w:r w:rsidR="0078584A">
        <w:t>s</w:t>
      </w:r>
      <w:r w:rsidR="000660FA">
        <w:t xml:space="preserve"> (45</w:t>
      </w:r>
      <w:r w:rsidR="00D6715C">
        <w:t xml:space="preserve"> minutos) seguido</w:t>
      </w:r>
      <w:r w:rsidR="000660FA">
        <w:t>s</w:t>
      </w:r>
      <w:r w:rsidR="00D6715C">
        <w:t xml:space="preserve"> de discussão</w:t>
      </w:r>
      <w:r w:rsidR="00FD5E07">
        <w:t xml:space="preserve"> (15 minutos)</w:t>
      </w:r>
      <w:r w:rsidR="00D6715C">
        <w:t>.</w:t>
      </w:r>
    </w:p>
    <w:p w:rsidR="00FD5E07" w:rsidRPr="00FD5E07" w:rsidRDefault="00FD5E07" w:rsidP="00FD5E07">
      <w:pPr>
        <w:spacing w:line="240" w:lineRule="auto"/>
        <w:ind w:left="786"/>
      </w:pPr>
    </w:p>
    <w:p w:rsidR="00E94B54" w:rsidRDefault="00E94B54" w:rsidP="00E94B54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ATIVIDADES DOS ESTUDANTES</w:t>
      </w:r>
    </w:p>
    <w:p w:rsidR="006149E0" w:rsidRDefault="006149E0" w:rsidP="006149E0">
      <w:pPr>
        <w:numPr>
          <w:ilvl w:val="0"/>
          <w:numId w:val="2"/>
        </w:numPr>
        <w:spacing w:line="240" w:lineRule="auto"/>
        <w:rPr>
          <w:b/>
          <w:u w:val="single"/>
        </w:rPr>
      </w:pPr>
      <w:r>
        <w:t xml:space="preserve">Entregar uma síntese do tema discutido na aula anterior (individual) e as </w:t>
      </w:r>
      <w:r w:rsidR="00296C10">
        <w:t>respostas ao roteiro (em grupo).</w:t>
      </w:r>
    </w:p>
    <w:p w:rsidR="00E94B54" w:rsidRDefault="00E94B54" w:rsidP="00EA6F56">
      <w:pPr>
        <w:numPr>
          <w:ilvl w:val="0"/>
          <w:numId w:val="2"/>
        </w:numPr>
        <w:spacing w:line="240" w:lineRule="auto"/>
      </w:pPr>
      <w:r>
        <w:t>Preparar</w:t>
      </w:r>
      <w:r w:rsidR="0078584A">
        <w:t xml:space="preserve"> ao menos</w:t>
      </w:r>
      <w:r>
        <w:t xml:space="preserve"> um roteiro </w:t>
      </w:r>
      <w:r w:rsidR="00EA6F56">
        <w:t>sobre um tema</w:t>
      </w:r>
      <w:r w:rsidR="007D4947">
        <w:t xml:space="preserve"> </w:t>
      </w:r>
      <w:r w:rsidR="00EA6F56">
        <w:t>e coordenar, em aula, os trabalhos com esse</w:t>
      </w:r>
      <w:r w:rsidR="00704055">
        <w:t xml:space="preserve"> roteiro</w:t>
      </w:r>
      <w:r w:rsidR="007D4947">
        <w:t>;</w:t>
      </w:r>
      <w:r w:rsidR="0078584A">
        <w:t xml:space="preserve"> analisar as sínteses e roteiros </w:t>
      </w:r>
      <w:r w:rsidR="006A38AE">
        <w:t xml:space="preserve">sobre o tema </w:t>
      </w:r>
      <w:r w:rsidR="00704055">
        <w:t>entregues</w:t>
      </w:r>
      <w:r w:rsidR="0078584A">
        <w:t xml:space="preserve"> por seus colegas</w:t>
      </w:r>
      <w:r w:rsidR="006A38AE">
        <w:t xml:space="preserve"> e apresentar um relato escrito na aula seguinte</w:t>
      </w:r>
      <w:r w:rsidR="00296C10">
        <w:t xml:space="preserve"> (atividade em grupo de dois ou individual).</w:t>
      </w:r>
    </w:p>
    <w:p w:rsidR="00E94B54" w:rsidRDefault="007249B5" w:rsidP="001D33AF">
      <w:pPr>
        <w:numPr>
          <w:ilvl w:val="0"/>
          <w:numId w:val="2"/>
        </w:numPr>
        <w:spacing w:line="240" w:lineRule="auto"/>
      </w:pPr>
      <w:r>
        <w:t>E</w:t>
      </w:r>
      <w:r w:rsidR="00456BF9">
        <w:t xml:space="preserve">laborar </w:t>
      </w:r>
      <w:r w:rsidR="00E94B54">
        <w:t>um trab</w:t>
      </w:r>
      <w:r w:rsidR="00296C10">
        <w:t>alho e apresentar um seminário (atividade em grupo de dois ou individual). N</w:t>
      </w:r>
      <w:r w:rsidR="00E94B54">
        <w:t>a data do seminário deve ser entregue o traba</w:t>
      </w:r>
      <w:r w:rsidR="00296C10">
        <w:t>lho escrito</w:t>
      </w:r>
      <w:r w:rsidR="00456BF9">
        <w:t xml:space="preserve">. </w:t>
      </w:r>
      <w:r w:rsidR="00394C14">
        <w:t xml:space="preserve"> Alguns temas serã</w:t>
      </w:r>
      <w:r w:rsidR="00456BF9">
        <w:t>o</w:t>
      </w:r>
      <w:r w:rsidR="00E94B54">
        <w:t xml:space="preserve"> sugeridos </w:t>
      </w:r>
      <w:r w:rsidR="00456BF9">
        <w:t>pelas professoras e outros poderão</w:t>
      </w:r>
      <w:r w:rsidR="00D70542">
        <w:t xml:space="preserve"> ser propostos pelos estudantes.</w:t>
      </w:r>
    </w:p>
    <w:p w:rsidR="0078584A" w:rsidRDefault="0078584A" w:rsidP="001D33AF">
      <w:pPr>
        <w:numPr>
          <w:ilvl w:val="0"/>
          <w:numId w:val="2"/>
        </w:numPr>
        <w:spacing w:line="240" w:lineRule="auto"/>
      </w:pPr>
      <w:r>
        <w:t>Ler um dos li</w:t>
      </w:r>
      <w:r w:rsidR="00296C10">
        <w:t>vros sugeridos pelas professoras (ou escolhido pelo estudante, com aval das professoras)</w:t>
      </w:r>
      <w:r>
        <w:t>.</w:t>
      </w:r>
      <w:r w:rsidR="00296C10">
        <w:t xml:space="preserve"> Preparar em grupo </w:t>
      </w:r>
      <w:r w:rsidR="00A44ACC">
        <w:t>(formado por todos que leram o mesmo livro) uma apresentação sobre a leitura</w:t>
      </w:r>
      <w:r w:rsidR="00296C10">
        <w:t xml:space="preserve"> e uma proposta de utilização </w:t>
      </w:r>
      <w:r w:rsidR="00A44ACC">
        <w:t>do livro em algum nível de ensino.</w:t>
      </w:r>
    </w:p>
    <w:p w:rsidR="0078584A" w:rsidRDefault="0078584A" w:rsidP="0078584A">
      <w:pPr>
        <w:spacing w:line="240" w:lineRule="auto"/>
        <w:ind w:left="720"/>
      </w:pPr>
    </w:p>
    <w:p w:rsidR="00A82E3C" w:rsidRPr="002723B0" w:rsidRDefault="002723B0" w:rsidP="00395835">
      <w:pPr>
        <w:jc w:val="center"/>
        <w:rPr>
          <w:b/>
          <w:u w:val="single"/>
        </w:rPr>
      </w:pPr>
      <w:r w:rsidRPr="002723B0">
        <w:rPr>
          <w:b/>
          <w:u w:val="single"/>
        </w:rPr>
        <w:t>CRONOGRAMA DE AULAS PARA 1º SEMESTRE DE 201</w:t>
      </w:r>
      <w:r w:rsidR="0078584A">
        <w:rPr>
          <w:b/>
          <w:u w:val="single"/>
        </w:rPr>
        <w:t>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269"/>
        <w:gridCol w:w="6060"/>
        <w:gridCol w:w="1985"/>
      </w:tblGrid>
      <w:tr w:rsidR="00A82E3C" w:rsidRPr="00A1607C" w:rsidTr="008A30D2">
        <w:tc>
          <w:tcPr>
            <w:tcW w:w="859" w:type="dxa"/>
            <w:shd w:val="clear" w:color="auto" w:fill="auto"/>
          </w:tcPr>
          <w:p w:rsidR="00A82E3C" w:rsidRPr="00A1607C" w:rsidRDefault="009D745F" w:rsidP="003E13E5">
            <w:pPr>
              <w:jc w:val="center"/>
              <w:rPr>
                <w:b/>
              </w:rPr>
            </w:pPr>
            <w:r>
              <w:rPr>
                <w:b/>
              </w:rPr>
              <w:t>Aulas</w:t>
            </w:r>
          </w:p>
        </w:tc>
        <w:tc>
          <w:tcPr>
            <w:tcW w:w="1269" w:type="dxa"/>
            <w:shd w:val="clear" w:color="auto" w:fill="auto"/>
          </w:tcPr>
          <w:p w:rsidR="00A82E3C" w:rsidRPr="00A1607C" w:rsidRDefault="00A82E3C" w:rsidP="003E13E5">
            <w:pPr>
              <w:jc w:val="center"/>
              <w:rPr>
                <w:b/>
              </w:rPr>
            </w:pPr>
            <w:r w:rsidRPr="00A1607C">
              <w:rPr>
                <w:b/>
              </w:rPr>
              <w:t>Data</w:t>
            </w:r>
          </w:p>
        </w:tc>
        <w:tc>
          <w:tcPr>
            <w:tcW w:w="6060" w:type="dxa"/>
            <w:shd w:val="clear" w:color="auto" w:fill="auto"/>
          </w:tcPr>
          <w:p w:rsidR="00A82E3C" w:rsidRPr="00A1607C" w:rsidRDefault="009D745F" w:rsidP="009D745F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A82E3C" w:rsidRPr="00A1607C" w:rsidRDefault="00B311E6" w:rsidP="00050896">
            <w:pPr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A82E3C" w:rsidTr="008A30D2">
        <w:tc>
          <w:tcPr>
            <w:tcW w:w="859" w:type="dxa"/>
            <w:shd w:val="clear" w:color="auto" w:fill="auto"/>
          </w:tcPr>
          <w:p w:rsidR="00A82E3C" w:rsidRDefault="00251E2C" w:rsidP="003E13E5">
            <w:pPr>
              <w:spacing w:line="240" w:lineRule="auto"/>
              <w:jc w:val="center"/>
            </w:pPr>
            <w:r>
              <w:t>Aula 01</w:t>
            </w:r>
          </w:p>
        </w:tc>
        <w:tc>
          <w:tcPr>
            <w:tcW w:w="1269" w:type="dxa"/>
            <w:shd w:val="clear" w:color="auto" w:fill="auto"/>
          </w:tcPr>
          <w:p w:rsidR="00A82E3C" w:rsidRDefault="00C23634" w:rsidP="003E13E5">
            <w:pPr>
              <w:spacing w:line="240" w:lineRule="auto"/>
              <w:jc w:val="center"/>
            </w:pPr>
            <w:r>
              <w:t>13</w:t>
            </w:r>
            <w:r w:rsidR="00251E2C">
              <w:t>/03</w:t>
            </w:r>
          </w:p>
        </w:tc>
        <w:tc>
          <w:tcPr>
            <w:tcW w:w="6060" w:type="dxa"/>
            <w:shd w:val="clear" w:color="auto" w:fill="auto"/>
          </w:tcPr>
          <w:p w:rsidR="00D774B1" w:rsidRDefault="00914EB3" w:rsidP="00914EB3">
            <w:pPr>
              <w:spacing w:after="0" w:line="240" w:lineRule="auto"/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="00CD2A06" w:rsidRPr="00D774B1">
              <w:rPr>
                <w:b/>
              </w:rPr>
              <w:t>Apresentação</w:t>
            </w:r>
            <w:r w:rsidR="004112D0">
              <w:t xml:space="preserve"> dos</w:t>
            </w:r>
            <w:r w:rsidR="00266E42">
              <w:t xml:space="preserve"> estudantes e </w:t>
            </w:r>
            <w:r w:rsidR="004112D0">
              <w:t xml:space="preserve">das </w:t>
            </w:r>
            <w:r w:rsidR="00D774B1">
              <w:t>professoras</w:t>
            </w:r>
          </w:p>
          <w:p w:rsidR="00266E42" w:rsidRDefault="00266E42" w:rsidP="00D774B1">
            <w:pPr>
              <w:spacing w:after="0" w:line="240" w:lineRule="auto"/>
              <w:ind w:left="720"/>
            </w:pPr>
            <w:r>
              <w:t xml:space="preserve">  </w:t>
            </w:r>
          </w:p>
          <w:p w:rsidR="007F1EB8" w:rsidRDefault="00914EB3" w:rsidP="00914EB3">
            <w:pPr>
              <w:spacing w:after="0" w:line="240" w:lineRule="auto"/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) </w:t>
            </w:r>
            <w:r w:rsidR="00D774B1">
              <w:rPr>
                <w:b/>
              </w:rPr>
              <w:t>P</w:t>
            </w:r>
            <w:r w:rsidR="00812FF8" w:rsidRPr="00266E42">
              <w:rPr>
                <w:b/>
              </w:rPr>
              <w:t>la</w:t>
            </w:r>
            <w:r w:rsidR="00251E2C" w:rsidRPr="00266E42">
              <w:rPr>
                <w:b/>
              </w:rPr>
              <w:t>nejamento</w:t>
            </w:r>
            <w:r w:rsidR="00812FF8">
              <w:t xml:space="preserve"> </w:t>
            </w:r>
            <w:r w:rsidR="00812FF8" w:rsidRPr="00D774B1">
              <w:t>da disciplina</w:t>
            </w:r>
          </w:p>
          <w:p w:rsidR="00D774B1" w:rsidRDefault="00D774B1" w:rsidP="00D774B1">
            <w:pPr>
              <w:spacing w:after="0" w:line="240" w:lineRule="auto"/>
              <w:ind w:left="720"/>
            </w:pPr>
          </w:p>
          <w:p w:rsidR="0049624E" w:rsidRPr="00266E42" w:rsidRDefault="00914EB3" w:rsidP="00914EB3">
            <w:pPr>
              <w:spacing w:after="0" w:line="240" w:lineRule="auto"/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) </w:t>
            </w:r>
            <w:r w:rsidR="003E13E5" w:rsidRPr="00266E42">
              <w:rPr>
                <w:b/>
              </w:rPr>
              <w:t>Temas</w:t>
            </w:r>
            <w:r w:rsidR="00266E42" w:rsidRPr="00266E42">
              <w:rPr>
                <w:b/>
              </w:rPr>
              <w:t xml:space="preserve"> de discussão</w:t>
            </w:r>
            <w:r w:rsidR="00C8492F" w:rsidRPr="00266E42">
              <w:t xml:space="preserve">: </w:t>
            </w:r>
          </w:p>
          <w:p w:rsidR="00734D62" w:rsidRDefault="00C8492F" w:rsidP="00B8623F">
            <w:pPr>
              <w:numPr>
                <w:ilvl w:val="0"/>
                <w:numId w:val="12"/>
              </w:numPr>
              <w:spacing w:after="0" w:line="240" w:lineRule="auto"/>
            </w:pPr>
            <w:proofErr w:type="gramStart"/>
            <w:r>
              <w:t>universo</w:t>
            </w:r>
            <w:proofErr w:type="gramEnd"/>
            <w:r>
              <w:t xml:space="preserve"> f</w:t>
            </w:r>
            <w:r w:rsidR="00251E2C">
              <w:t>ísico e eletromagne</w:t>
            </w:r>
            <w:r w:rsidR="00734D62">
              <w:t xml:space="preserve">tismo; </w:t>
            </w:r>
          </w:p>
          <w:p w:rsidR="00251E2C" w:rsidRDefault="00C8492F" w:rsidP="00B8623F">
            <w:pPr>
              <w:numPr>
                <w:ilvl w:val="0"/>
                <w:numId w:val="12"/>
              </w:numPr>
              <w:spacing w:after="0" w:line="240" w:lineRule="auto"/>
            </w:pPr>
            <w:proofErr w:type="gramStart"/>
            <w:r>
              <w:t>a</w:t>
            </w:r>
            <w:r w:rsidR="00251E2C">
              <w:t>s</w:t>
            </w:r>
            <w:proofErr w:type="gramEnd"/>
            <w:r w:rsidR="00251E2C">
              <w:t xml:space="preserve"> entidades do eletromagnetismo clássico; </w:t>
            </w:r>
          </w:p>
          <w:p w:rsidR="0034292E" w:rsidRDefault="00C8492F" w:rsidP="00FD5E07">
            <w:pPr>
              <w:numPr>
                <w:ilvl w:val="0"/>
                <w:numId w:val="12"/>
              </w:numPr>
              <w:spacing w:after="0" w:line="240" w:lineRule="auto"/>
            </w:pPr>
            <w:proofErr w:type="gramStart"/>
            <w:r>
              <w:t>e</w:t>
            </w:r>
            <w:r w:rsidR="00C67A98">
              <w:t>quações</w:t>
            </w:r>
            <w:proofErr w:type="gramEnd"/>
            <w:r w:rsidR="00C67A98">
              <w:t xml:space="preserve"> </w:t>
            </w:r>
            <w:r w:rsidR="00CD2A06">
              <w:t xml:space="preserve">de Maxwell </w:t>
            </w:r>
            <w:r w:rsidR="00C67A98">
              <w:t>– síntese do</w:t>
            </w:r>
            <w:r w:rsidR="00266E42">
              <w:t xml:space="preserve"> </w:t>
            </w:r>
            <w:r w:rsidR="00251E2C">
              <w:t>eletromagnetismo.</w:t>
            </w:r>
          </w:p>
          <w:p w:rsidR="000660FA" w:rsidRDefault="000660FA" w:rsidP="000660FA">
            <w:pPr>
              <w:spacing w:after="0" w:line="240" w:lineRule="auto"/>
              <w:ind w:left="720"/>
            </w:pPr>
          </w:p>
        </w:tc>
        <w:tc>
          <w:tcPr>
            <w:tcW w:w="1985" w:type="dxa"/>
            <w:shd w:val="clear" w:color="auto" w:fill="auto"/>
          </w:tcPr>
          <w:p w:rsidR="004112D0" w:rsidRDefault="004112D0" w:rsidP="00050896">
            <w:pPr>
              <w:spacing w:after="0" w:line="240" w:lineRule="auto"/>
              <w:ind w:left="360"/>
            </w:pPr>
          </w:p>
          <w:p w:rsidR="004112D0" w:rsidRDefault="004112D0" w:rsidP="00050896">
            <w:pPr>
              <w:spacing w:after="0" w:line="240" w:lineRule="auto"/>
              <w:ind w:left="360"/>
            </w:pPr>
          </w:p>
          <w:p w:rsidR="00050896" w:rsidRDefault="00050896" w:rsidP="00050896">
            <w:pPr>
              <w:spacing w:after="0" w:line="240" w:lineRule="auto"/>
            </w:pPr>
            <w:r>
              <w:t>Valéria</w:t>
            </w:r>
          </w:p>
          <w:p w:rsidR="00050896" w:rsidRDefault="00050896" w:rsidP="00050896">
            <w:pPr>
              <w:spacing w:after="0" w:line="240" w:lineRule="auto"/>
            </w:pPr>
            <w:r>
              <w:t xml:space="preserve">     +</w:t>
            </w:r>
          </w:p>
          <w:p w:rsidR="00B52040" w:rsidRDefault="001B0AE7" w:rsidP="00050896">
            <w:pPr>
              <w:spacing w:after="0" w:line="240" w:lineRule="auto"/>
            </w:pPr>
            <w:r>
              <w:t>Suzana</w:t>
            </w:r>
          </w:p>
          <w:p w:rsidR="001874A5" w:rsidRDefault="001874A5" w:rsidP="00050896">
            <w:pPr>
              <w:spacing w:after="0" w:line="240" w:lineRule="auto"/>
              <w:ind w:left="360"/>
            </w:pPr>
          </w:p>
          <w:p w:rsidR="001874A5" w:rsidRDefault="001874A5" w:rsidP="00050896">
            <w:pPr>
              <w:spacing w:after="0" w:line="240" w:lineRule="auto"/>
              <w:ind w:left="360"/>
            </w:pPr>
          </w:p>
          <w:p w:rsidR="001874A5" w:rsidRDefault="001874A5" w:rsidP="00050896">
            <w:pPr>
              <w:spacing w:after="0" w:line="240" w:lineRule="auto"/>
              <w:ind w:left="360"/>
            </w:pPr>
          </w:p>
        </w:tc>
      </w:tr>
      <w:tr w:rsidR="008D2851" w:rsidTr="008A30D2">
        <w:tc>
          <w:tcPr>
            <w:tcW w:w="859" w:type="dxa"/>
            <w:shd w:val="clear" w:color="auto" w:fill="auto"/>
          </w:tcPr>
          <w:p w:rsidR="008D2851" w:rsidRDefault="008A30D2" w:rsidP="003E13E5">
            <w:pPr>
              <w:spacing w:line="240" w:lineRule="auto"/>
              <w:jc w:val="center"/>
            </w:pPr>
            <w:r>
              <w:lastRenderedPageBreak/>
              <w:t>Aula 02</w:t>
            </w:r>
          </w:p>
        </w:tc>
        <w:tc>
          <w:tcPr>
            <w:tcW w:w="1269" w:type="dxa"/>
            <w:shd w:val="clear" w:color="auto" w:fill="auto"/>
          </w:tcPr>
          <w:p w:rsidR="008D2851" w:rsidRDefault="008D2851" w:rsidP="003E13E5">
            <w:pPr>
              <w:spacing w:line="240" w:lineRule="auto"/>
              <w:jc w:val="center"/>
            </w:pPr>
            <w:r>
              <w:t>20/03</w:t>
            </w:r>
          </w:p>
        </w:tc>
        <w:tc>
          <w:tcPr>
            <w:tcW w:w="6060" w:type="dxa"/>
            <w:shd w:val="clear" w:color="auto" w:fill="auto"/>
          </w:tcPr>
          <w:p w:rsidR="008D2851" w:rsidRDefault="00914EB3" w:rsidP="00914EB3">
            <w:pPr>
              <w:spacing w:after="0" w:line="240" w:lineRule="auto"/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Pr="006A38AE">
              <w:rPr>
                <w:b/>
              </w:rPr>
              <w:t>Seminário</w:t>
            </w:r>
            <w:r>
              <w:t>: Eletromagnetismo e Relatividade</w:t>
            </w:r>
            <w:r w:rsidR="00C52722">
              <w:t xml:space="preserve"> </w:t>
            </w:r>
          </w:p>
          <w:p w:rsidR="00914EB3" w:rsidRDefault="00914EB3" w:rsidP="00914EB3">
            <w:pPr>
              <w:spacing w:after="0" w:line="240" w:lineRule="auto"/>
            </w:pPr>
            <w:r>
              <w:t xml:space="preserve"> </w:t>
            </w:r>
          </w:p>
          <w:p w:rsidR="00914EB3" w:rsidRPr="00914EB3" w:rsidRDefault="00914EB3" w:rsidP="00914EB3">
            <w:pPr>
              <w:spacing w:after="0" w:line="240" w:lineRule="auto"/>
            </w:pPr>
            <w:proofErr w:type="gramStart"/>
            <w:r w:rsidRPr="00914EB3">
              <w:rPr>
                <w:b/>
              </w:rPr>
              <w:t>2</w:t>
            </w:r>
            <w:proofErr w:type="gramEnd"/>
            <w:r w:rsidRPr="00914EB3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AB253C">
              <w:rPr>
                <w:b/>
              </w:rPr>
              <w:t xml:space="preserve">Organização: </w:t>
            </w:r>
            <w:r w:rsidR="00AB253C">
              <w:t>escolha de</w:t>
            </w:r>
            <w:r>
              <w:t xml:space="preserve"> temas e seminários</w:t>
            </w:r>
          </w:p>
          <w:p w:rsidR="00914EB3" w:rsidRPr="008A30D2" w:rsidRDefault="00914EB3" w:rsidP="008A30D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D2851" w:rsidRDefault="008A30D2" w:rsidP="00050896">
            <w:pPr>
              <w:spacing w:after="0" w:line="240" w:lineRule="auto"/>
              <w:jc w:val="both"/>
            </w:pPr>
            <w:r>
              <w:t>André Noronha</w:t>
            </w:r>
          </w:p>
        </w:tc>
      </w:tr>
      <w:tr w:rsidR="000B47CF" w:rsidTr="008A30D2">
        <w:tc>
          <w:tcPr>
            <w:tcW w:w="859" w:type="dxa"/>
            <w:shd w:val="clear" w:color="auto" w:fill="auto"/>
          </w:tcPr>
          <w:p w:rsidR="00E94B54" w:rsidRDefault="008A30D2" w:rsidP="003E13E5">
            <w:pPr>
              <w:spacing w:line="240" w:lineRule="auto"/>
              <w:jc w:val="center"/>
            </w:pPr>
            <w:r>
              <w:t>Aula 03</w:t>
            </w:r>
          </w:p>
        </w:tc>
        <w:tc>
          <w:tcPr>
            <w:tcW w:w="1269" w:type="dxa"/>
            <w:shd w:val="clear" w:color="auto" w:fill="auto"/>
          </w:tcPr>
          <w:p w:rsidR="000B47CF" w:rsidRDefault="008A30D2" w:rsidP="003E13E5">
            <w:pPr>
              <w:spacing w:line="240" w:lineRule="auto"/>
              <w:jc w:val="center"/>
            </w:pPr>
            <w:r>
              <w:t>27/03</w:t>
            </w:r>
          </w:p>
        </w:tc>
        <w:tc>
          <w:tcPr>
            <w:tcW w:w="6060" w:type="dxa"/>
            <w:shd w:val="clear" w:color="auto" w:fill="auto"/>
          </w:tcPr>
          <w:p w:rsidR="008D2851" w:rsidRDefault="0034292E" w:rsidP="008D2851">
            <w:pPr>
              <w:spacing w:after="0" w:line="240" w:lineRule="auto"/>
              <w:jc w:val="both"/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Pr="00D774B1">
              <w:rPr>
                <w:b/>
              </w:rPr>
              <w:t>Tema</w:t>
            </w:r>
            <w:r>
              <w:t xml:space="preserve">: </w:t>
            </w:r>
            <w:r w:rsidRPr="0049624E">
              <w:t>campo</w:t>
            </w:r>
            <w:r w:rsidRPr="003E13E5">
              <w:t xml:space="preserve"> elétrico e lei de Gauss</w:t>
            </w:r>
            <w:r w:rsidR="008A30D2">
              <w:t xml:space="preserve"> (discussão da lei de Gauss e </w:t>
            </w:r>
            <w:r w:rsidR="00AB253C">
              <w:t xml:space="preserve">leitura </w:t>
            </w:r>
            <w:r w:rsidR="008A30D2">
              <w:t xml:space="preserve">do artigo  </w:t>
            </w:r>
            <w:r w:rsidR="008D2851" w:rsidRPr="003E13E5">
              <w:t>“Um pouco de l</w:t>
            </w:r>
            <w:r w:rsidR="008A30D2">
              <w:t xml:space="preserve">uz na lei de Gauss” – Rev. Ens. </w:t>
            </w:r>
            <w:r w:rsidR="008D2851" w:rsidRPr="003E13E5">
              <w:t xml:space="preserve">Fís., </w:t>
            </w:r>
            <w:proofErr w:type="spellStart"/>
            <w:r w:rsidR="008D2851" w:rsidRPr="003E13E5">
              <w:t>vol</w:t>
            </w:r>
            <w:proofErr w:type="spellEnd"/>
            <w:r w:rsidR="008D2851" w:rsidRPr="003E13E5">
              <w:t xml:space="preserve"> 3, n.3, setembro, 1981</w:t>
            </w:r>
            <w:r w:rsidR="00AB253C">
              <w:t>)</w:t>
            </w:r>
            <w:r w:rsidR="008D2851">
              <w:t xml:space="preserve"> </w:t>
            </w:r>
          </w:p>
          <w:p w:rsidR="0034292E" w:rsidRDefault="0034292E" w:rsidP="0034292E">
            <w:pPr>
              <w:spacing w:after="0" w:line="240" w:lineRule="auto"/>
              <w:jc w:val="both"/>
            </w:pPr>
          </w:p>
          <w:p w:rsidR="000660FA" w:rsidRPr="00266E42" w:rsidRDefault="0034292E" w:rsidP="008D2851">
            <w:pPr>
              <w:spacing w:after="0" w:line="240" w:lineRule="auto"/>
              <w:jc w:val="both"/>
            </w:pPr>
            <w:proofErr w:type="gramStart"/>
            <w:r w:rsidRPr="00D774B1">
              <w:rPr>
                <w:b/>
              </w:rPr>
              <w:t>2</w:t>
            </w:r>
            <w:proofErr w:type="gramEnd"/>
            <w:r w:rsidRPr="00D774B1">
              <w:rPr>
                <w:b/>
              </w:rPr>
              <w:t>) Seminário</w:t>
            </w:r>
            <w:r w:rsidRPr="003E13E5">
              <w:t xml:space="preserve">: </w:t>
            </w:r>
            <w:r w:rsidR="008D2851">
              <w:t xml:space="preserve">Desenvolvimento histórico da eletrostática      </w:t>
            </w:r>
          </w:p>
        </w:tc>
        <w:tc>
          <w:tcPr>
            <w:tcW w:w="1985" w:type="dxa"/>
            <w:shd w:val="clear" w:color="auto" w:fill="auto"/>
          </w:tcPr>
          <w:p w:rsidR="00A9081E" w:rsidRDefault="000660FA" w:rsidP="00050896">
            <w:pPr>
              <w:spacing w:after="0" w:line="240" w:lineRule="auto"/>
            </w:pPr>
            <w:r>
              <w:t>Suzana</w:t>
            </w:r>
            <w:r w:rsidR="000E3D4A">
              <w:t xml:space="preserve"> (</w:t>
            </w:r>
            <w:r w:rsidR="005D047D">
              <w:t>Érica</w:t>
            </w:r>
            <w:r w:rsidR="00CD2C67">
              <w:t xml:space="preserve"> </w:t>
            </w:r>
            <w:r w:rsidR="005D047D">
              <w:t xml:space="preserve">e </w:t>
            </w:r>
            <w:r w:rsidR="00CD2C67">
              <w:t>Fábio</w:t>
            </w:r>
            <w:r w:rsidR="000E3D4A">
              <w:t>)</w:t>
            </w:r>
          </w:p>
          <w:p w:rsidR="00EE65D7" w:rsidRDefault="00EE65D7" w:rsidP="00050896">
            <w:pPr>
              <w:spacing w:after="0" w:line="240" w:lineRule="auto"/>
              <w:ind w:left="720"/>
            </w:pPr>
          </w:p>
          <w:p w:rsidR="00050896" w:rsidRDefault="00050896" w:rsidP="00050896">
            <w:pPr>
              <w:spacing w:after="0" w:line="240" w:lineRule="auto"/>
            </w:pPr>
          </w:p>
          <w:p w:rsidR="00EE65D7" w:rsidRDefault="00EE65D7" w:rsidP="005F254A">
            <w:pPr>
              <w:spacing w:after="0" w:line="240" w:lineRule="auto"/>
            </w:pPr>
            <w:r>
              <w:t>Valéria</w:t>
            </w:r>
            <w:r w:rsidR="006B1735">
              <w:t xml:space="preserve"> (</w:t>
            </w:r>
            <w:r w:rsidR="005061EB">
              <w:t>Guilherme)</w:t>
            </w:r>
          </w:p>
        </w:tc>
      </w:tr>
      <w:tr w:rsidR="00A82E3C" w:rsidTr="008A30D2">
        <w:tc>
          <w:tcPr>
            <w:tcW w:w="859" w:type="dxa"/>
            <w:shd w:val="clear" w:color="auto" w:fill="auto"/>
          </w:tcPr>
          <w:p w:rsidR="00A82E3C" w:rsidRDefault="008A30D2" w:rsidP="003E13E5">
            <w:pPr>
              <w:jc w:val="center"/>
            </w:pPr>
            <w:r>
              <w:t>Aula 04</w:t>
            </w:r>
          </w:p>
        </w:tc>
        <w:tc>
          <w:tcPr>
            <w:tcW w:w="1269" w:type="dxa"/>
            <w:shd w:val="clear" w:color="auto" w:fill="auto"/>
          </w:tcPr>
          <w:p w:rsidR="00A82E3C" w:rsidRDefault="008A30D2" w:rsidP="003E13E5">
            <w:pPr>
              <w:jc w:val="center"/>
            </w:pPr>
            <w:r>
              <w:t>03/04</w:t>
            </w:r>
          </w:p>
        </w:tc>
        <w:tc>
          <w:tcPr>
            <w:tcW w:w="6060" w:type="dxa"/>
            <w:shd w:val="clear" w:color="auto" w:fill="auto"/>
          </w:tcPr>
          <w:p w:rsidR="0034292E" w:rsidRDefault="008A30D2" w:rsidP="008A30D2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="0034292E" w:rsidRPr="00D774B1">
              <w:rPr>
                <w:b/>
              </w:rPr>
              <w:t>Tema</w:t>
            </w:r>
            <w:r w:rsidR="0034292E" w:rsidRPr="007E3193">
              <w:t>: potencial e energia potencial</w:t>
            </w:r>
            <w:r w:rsidR="000660FA">
              <w:t xml:space="preserve"> </w:t>
            </w:r>
          </w:p>
          <w:p w:rsidR="009D745F" w:rsidRPr="0049624E" w:rsidRDefault="008A30D2" w:rsidP="008A30D2">
            <w:pPr>
              <w:spacing w:line="240" w:lineRule="auto"/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) </w:t>
            </w:r>
            <w:r w:rsidR="0034292E" w:rsidRPr="00EA6219">
              <w:rPr>
                <w:b/>
              </w:rPr>
              <w:t>Seminário</w:t>
            </w:r>
            <w:r w:rsidR="0034292E" w:rsidRPr="00D774B1">
              <w:t>:</w:t>
            </w:r>
            <w:r w:rsidR="0034292E">
              <w:t xml:space="preserve"> </w:t>
            </w:r>
            <w:r w:rsidR="00C84FFB">
              <w:t xml:space="preserve">“A importância da história das ciências no ensino de Física” </w:t>
            </w:r>
          </w:p>
        </w:tc>
        <w:tc>
          <w:tcPr>
            <w:tcW w:w="1985" w:type="dxa"/>
            <w:shd w:val="clear" w:color="auto" w:fill="auto"/>
          </w:tcPr>
          <w:p w:rsidR="00E92422" w:rsidRDefault="000660FA" w:rsidP="00050896">
            <w:pPr>
              <w:spacing w:after="0" w:line="240" w:lineRule="auto"/>
            </w:pPr>
            <w:r>
              <w:t>Suzana</w:t>
            </w:r>
            <w:r w:rsidR="000E3D4A">
              <w:t xml:space="preserve"> (Rafael</w:t>
            </w:r>
            <w:r w:rsidR="00CD2C67">
              <w:t xml:space="preserve"> e Raquel)</w:t>
            </w:r>
          </w:p>
          <w:p w:rsidR="000660FA" w:rsidRDefault="000660FA" w:rsidP="00050896">
            <w:pPr>
              <w:spacing w:after="0" w:line="240" w:lineRule="auto"/>
            </w:pPr>
          </w:p>
          <w:p w:rsidR="000C770B" w:rsidRDefault="000660FA" w:rsidP="005061EB">
            <w:pPr>
              <w:spacing w:after="0" w:line="240" w:lineRule="auto"/>
            </w:pPr>
            <w:r>
              <w:t>Valéria</w:t>
            </w:r>
            <w:r w:rsidR="006B1735">
              <w:t xml:space="preserve"> (Victor</w:t>
            </w:r>
            <w:r w:rsidR="005061EB">
              <w:t>)</w:t>
            </w:r>
          </w:p>
        </w:tc>
      </w:tr>
      <w:tr w:rsidR="00942A18" w:rsidTr="008A30D2">
        <w:tc>
          <w:tcPr>
            <w:tcW w:w="859" w:type="dxa"/>
            <w:shd w:val="clear" w:color="auto" w:fill="auto"/>
          </w:tcPr>
          <w:p w:rsidR="00942A18" w:rsidRDefault="00251E2C" w:rsidP="003E13E5">
            <w:pPr>
              <w:jc w:val="center"/>
            </w:pPr>
            <w:r>
              <w:t>Aula 05</w:t>
            </w:r>
          </w:p>
        </w:tc>
        <w:tc>
          <w:tcPr>
            <w:tcW w:w="1269" w:type="dxa"/>
            <w:shd w:val="clear" w:color="auto" w:fill="auto"/>
          </w:tcPr>
          <w:p w:rsidR="00942A18" w:rsidRDefault="00C23634" w:rsidP="003E13E5">
            <w:pPr>
              <w:jc w:val="center"/>
            </w:pPr>
            <w:r>
              <w:t>17</w:t>
            </w:r>
            <w:r w:rsidR="00251E2C">
              <w:t>/04</w:t>
            </w:r>
          </w:p>
        </w:tc>
        <w:tc>
          <w:tcPr>
            <w:tcW w:w="6060" w:type="dxa"/>
            <w:shd w:val="clear" w:color="auto" w:fill="auto"/>
          </w:tcPr>
          <w:p w:rsidR="001A02A1" w:rsidRPr="001A02A1" w:rsidRDefault="008A30D2" w:rsidP="008A30D2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  <w:r w:rsidR="00AB253C">
              <w:rPr>
                <w:b/>
              </w:rPr>
              <w:t xml:space="preserve"> </w:t>
            </w:r>
            <w:r w:rsidR="00C67A98" w:rsidRPr="001A02A1">
              <w:rPr>
                <w:b/>
              </w:rPr>
              <w:t>Seminário</w:t>
            </w:r>
            <w:r w:rsidR="00C67A98" w:rsidRPr="001A02A1">
              <w:t>:</w:t>
            </w:r>
            <w:r w:rsidR="001A02A1" w:rsidRPr="00B61F4C">
              <w:t xml:space="preserve"> “Corrente elétrica e lei de Ohm” </w:t>
            </w:r>
          </w:p>
          <w:p w:rsidR="003E13E5" w:rsidRPr="001A02A1" w:rsidRDefault="008A30D2" w:rsidP="008A30D2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)</w:t>
            </w:r>
            <w:r w:rsidR="00AB253C">
              <w:rPr>
                <w:b/>
              </w:rPr>
              <w:t xml:space="preserve"> </w:t>
            </w:r>
            <w:r w:rsidR="001A02A1" w:rsidRPr="001A02A1">
              <w:rPr>
                <w:b/>
              </w:rPr>
              <w:t>Tema</w:t>
            </w:r>
            <w:r w:rsidR="001A02A1" w:rsidRPr="00B61F4C">
              <w:t>: campo magnético e lei de Gauss do magnetismo</w:t>
            </w:r>
            <w:r w:rsidR="000660F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B1735" w:rsidRDefault="006B1735" w:rsidP="00050896">
            <w:pPr>
              <w:spacing w:after="0" w:line="240" w:lineRule="auto"/>
            </w:pPr>
            <w:r>
              <w:t>Valéria (</w:t>
            </w:r>
            <w:r w:rsidR="005D047D">
              <w:t>Fábio e</w:t>
            </w:r>
            <w:r>
              <w:t xml:space="preserve"> Marcelo)</w:t>
            </w:r>
          </w:p>
          <w:p w:rsidR="006B1735" w:rsidRDefault="006B1735" w:rsidP="00050896">
            <w:pPr>
              <w:spacing w:after="0" w:line="240" w:lineRule="auto"/>
            </w:pPr>
          </w:p>
          <w:p w:rsidR="00D25AE6" w:rsidRDefault="000660FA" w:rsidP="00050896">
            <w:pPr>
              <w:spacing w:after="0" w:line="240" w:lineRule="auto"/>
            </w:pPr>
            <w:r>
              <w:t>Suzana</w:t>
            </w:r>
            <w:r w:rsidR="006B1735">
              <w:t xml:space="preserve"> </w:t>
            </w:r>
            <w:proofErr w:type="gramStart"/>
            <w:r w:rsidR="006B1735">
              <w:t xml:space="preserve">( </w:t>
            </w:r>
            <w:proofErr w:type="gramEnd"/>
            <w:r w:rsidR="005F254A">
              <w:t>?)</w:t>
            </w:r>
          </w:p>
          <w:p w:rsidR="00EE65D7" w:rsidRPr="007E3193" w:rsidRDefault="00EE65D7" w:rsidP="00050896">
            <w:pPr>
              <w:spacing w:after="0" w:line="240" w:lineRule="auto"/>
            </w:pPr>
          </w:p>
        </w:tc>
      </w:tr>
      <w:tr w:rsidR="00942A18" w:rsidRPr="00D21FA8" w:rsidTr="008A30D2">
        <w:tc>
          <w:tcPr>
            <w:tcW w:w="859" w:type="dxa"/>
            <w:shd w:val="clear" w:color="auto" w:fill="auto"/>
          </w:tcPr>
          <w:p w:rsidR="00942A18" w:rsidRDefault="00251E2C" w:rsidP="003E13E5">
            <w:pPr>
              <w:jc w:val="center"/>
            </w:pPr>
            <w:r>
              <w:t>Aula 06</w:t>
            </w:r>
          </w:p>
        </w:tc>
        <w:tc>
          <w:tcPr>
            <w:tcW w:w="1269" w:type="dxa"/>
            <w:shd w:val="clear" w:color="auto" w:fill="auto"/>
          </w:tcPr>
          <w:p w:rsidR="00942A18" w:rsidRDefault="00C23634" w:rsidP="003E13E5">
            <w:pPr>
              <w:jc w:val="center"/>
            </w:pPr>
            <w:r>
              <w:t>24</w:t>
            </w:r>
            <w:r w:rsidR="00251E2C">
              <w:t>/04</w:t>
            </w:r>
          </w:p>
        </w:tc>
        <w:tc>
          <w:tcPr>
            <w:tcW w:w="6060" w:type="dxa"/>
            <w:shd w:val="clear" w:color="auto" w:fill="auto"/>
          </w:tcPr>
          <w:p w:rsidR="006F435A" w:rsidRDefault="008A30D2" w:rsidP="008A30D2">
            <w:pPr>
              <w:spacing w:line="240" w:lineRule="auto"/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="00B61F4C" w:rsidRPr="006F435A">
              <w:rPr>
                <w:b/>
              </w:rPr>
              <w:t>Seminário</w:t>
            </w:r>
            <w:r w:rsidR="00B61F4C" w:rsidRPr="00B61F4C">
              <w:t xml:space="preserve">: </w:t>
            </w:r>
            <w:r w:rsidR="006F435A">
              <w:t>Discussão do artigo: “Pierre Curie e a simetria das g</w:t>
            </w:r>
            <w:r w:rsidR="00EA6219">
              <w:t>randezas eletromagnéticas”, Ci</w:t>
            </w:r>
            <w:r w:rsidR="006F435A">
              <w:t>bele Celestino Silva, Estudos de História e Filosofia das Ciências, p.117, Ed. Livraria da Física.</w:t>
            </w:r>
          </w:p>
          <w:p w:rsidR="00100AEB" w:rsidRPr="00B61F4C" w:rsidRDefault="008A30D2" w:rsidP="008A30D2">
            <w:pPr>
              <w:spacing w:line="240" w:lineRule="auto"/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) </w:t>
            </w:r>
            <w:r w:rsidR="006F435A" w:rsidRPr="006F435A">
              <w:rPr>
                <w:b/>
              </w:rPr>
              <w:t>Seminário</w:t>
            </w:r>
            <w:r w:rsidR="006F435A" w:rsidRPr="00B61F4C">
              <w:t xml:space="preserve">: </w:t>
            </w:r>
            <w:proofErr w:type="spellStart"/>
            <w:r w:rsidR="006F435A" w:rsidRPr="00B61F4C">
              <w:t>Orsted</w:t>
            </w:r>
            <w:proofErr w:type="spellEnd"/>
            <w:r w:rsidR="006F435A" w:rsidRPr="00B61F4C">
              <w:t xml:space="preserve"> </w:t>
            </w:r>
            <w:r w:rsidR="006F435A">
              <w:t>e simetria do campo magnético</w:t>
            </w:r>
            <w:r w:rsidR="00EA6219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00AEB" w:rsidRDefault="000660FA" w:rsidP="00050896">
            <w:pPr>
              <w:spacing w:after="0" w:line="240" w:lineRule="auto"/>
            </w:pPr>
            <w:r>
              <w:t>Valéria</w:t>
            </w:r>
            <w:r w:rsidR="000E3D4A">
              <w:t xml:space="preserve"> (Rafael e Mariana)</w:t>
            </w:r>
          </w:p>
          <w:p w:rsidR="00050896" w:rsidRDefault="00050896" w:rsidP="00050896">
            <w:pPr>
              <w:spacing w:after="0" w:line="240" w:lineRule="auto"/>
            </w:pPr>
          </w:p>
          <w:p w:rsidR="00050896" w:rsidRDefault="00050896" w:rsidP="00050896">
            <w:pPr>
              <w:spacing w:after="0" w:line="240" w:lineRule="auto"/>
            </w:pPr>
          </w:p>
          <w:p w:rsidR="00050896" w:rsidRPr="00D21FA8" w:rsidRDefault="005F254A" w:rsidP="005F254A">
            <w:pPr>
              <w:spacing w:after="0" w:line="240" w:lineRule="auto"/>
            </w:pPr>
            <w:r>
              <w:t xml:space="preserve">Valéria </w:t>
            </w:r>
            <w:r w:rsidR="000E3D4A">
              <w:t>(Sofia e Helton)</w:t>
            </w:r>
            <w:bookmarkStart w:id="0" w:name="_GoBack"/>
            <w:bookmarkEnd w:id="0"/>
          </w:p>
        </w:tc>
      </w:tr>
      <w:tr w:rsidR="00A82E3C" w:rsidTr="008A30D2">
        <w:tc>
          <w:tcPr>
            <w:tcW w:w="859" w:type="dxa"/>
            <w:shd w:val="clear" w:color="auto" w:fill="auto"/>
          </w:tcPr>
          <w:p w:rsidR="00A82E3C" w:rsidRDefault="00251E2C" w:rsidP="003E13E5">
            <w:pPr>
              <w:jc w:val="center"/>
            </w:pPr>
            <w:r>
              <w:t>Aula 07</w:t>
            </w:r>
          </w:p>
        </w:tc>
        <w:tc>
          <w:tcPr>
            <w:tcW w:w="1269" w:type="dxa"/>
            <w:shd w:val="clear" w:color="auto" w:fill="auto"/>
          </w:tcPr>
          <w:p w:rsidR="00A82E3C" w:rsidRDefault="00C23634" w:rsidP="003E13E5">
            <w:pPr>
              <w:jc w:val="center"/>
            </w:pPr>
            <w:r>
              <w:t>08</w:t>
            </w:r>
            <w:r w:rsidR="00251E2C">
              <w:t>/05</w:t>
            </w:r>
          </w:p>
        </w:tc>
        <w:tc>
          <w:tcPr>
            <w:tcW w:w="6060" w:type="dxa"/>
            <w:shd w:val="clear" w:color="auto" w:fill="auto"/>
          </w:tcPr>
          <w:p w:rsidR="00EA6219" w:rsidRDefault="008A30D2" w:rsidP="008A30D2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  <w:r w:rsidR="00AB253C">
              <w:rPr>
                <w:b/>
              </w:rPr>
              <w:t xml:space="preserve"> </w:t>
            </w:r>
            <w:r w:rsidR="006F435A" w:rsidRPr="00EA6219">
              <w:rPr>
                <w:b/>
              </w:rPr>
              <w:t>Tema</w:t>
            </w:r>
            <w:r w:rsidR="006F435A" w:rsidRPr="00B61F4C">
              <w:t>: lei de Ampère</w:t>
            </w:r>
          </w:p>
          <w:p w:rsidR="00D21FA8" w:rsidRPr="00B61F4C" w:rsidRDefault="008A30D2" w:rsidP="008A30D2"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) </w:t>
            </w:r>
            <w:r w:rsidR="006F435A" w:rsidRPr="00EA6219">
              <w:rPr>
                <w:b/>
              </w:rPr>
              <w:t>Seminário</w:t>
            </w:r>
            <w:r w:rsidR="006F435A" w:rsidRPr="00B61F4C">
              <w:t>: história</w:t>
            </w:r>
            <w:r w:rsidR="00EA6219">
              <w:t xml:space="preserve"> -</w:t>
            </w:r>
            <w:r w:rsidR="006F435A" w:rsidRPr="00B61F4C">
              <w:t xml:space="preserve"> lei de Ampére</w:t>
            </w:r>
          </w:p>
        </w:tc>
        <w:tc>
          <w:tcPr>
            <w:tcW w:w="1985" w:type="dxa"/>
            <w:shd w:val="clear" w:color="auto" w:fill="auto"/>
          </w:tcPr>
          <w:p w:rsidR="00100AEB" w:rsidRDefault="000660FA" w:rsidP="00050896">
            <w:pPr>
              <w:spacing w:after="0" w:line="240" w:lineRule="auto"/>
            </w:pPr>
            <w:r>
              <w:t>Suzana</w:t>
            </w:r>
            <w:r w:rsidR="006B1735">
              <w:t xml:space="preserve"> (</w:t>
            </w:r>
            <w:r w:rsidR="00CD2C67">
              <w:t>Marcelo, Roger e Walter</w:t>
            </w:r>
            <w:proofErr w:type="gramStart"/>
            <w:r w:rsidR="00CD2C67">
              <w:t>)</w:t>
            </w:r>
            <w:proofErr w:type="gramEnd"/>
          </w:p>
          <w:p w:rsidR="000660FA" w:rsidRDefault="000660FA" w:rsidP="00050896">
            <w:pPr>
              <w:spacing w:after="0" w:line="240" w:lineRule="auto"/>
              <w:ind w:left="720"/>
            </w:pPr>
          </w:p>
          <w:p w:rsidR="000660FA" w:rsidRDefault="000660FA" w:rsidP="00050896">
            <w:pPr>
              <w:spacing w:after="0" w:line="240" w:lineRule="auto"/>
            </w:pPr>
            <w:r>
              <w:t>Valéria</w:t>
            </w:r>
            <w:r w:rsidR="00CD2C67">
              <w:t xml:space="preserve"> (Éri</w:t>
            </w:r>
            <w:r w:rsidR="006B1735">
              <w:t>ca e Raquel)</w:t>
            </w:r>
          </w:p>
        </w:tc>
      </w:tr>
      <w:tr w:rsidR="00B61F4C" w:rsidTr="008A30D2">
        <w:trPr>
          <w:trHeight w:val="1215"/>
        </w:trPr>
        <w:tc>
          <w:tcPr>
            <w:tcW w:w="859" w:type="dxa"/>
            <w:shd w:val="clear" w:color="auto" w:fill="auto"/>
          </w:tcPr>
          <w:p w:rsidR="00B61F4C" w:rsidRDefault="00B61F4C" w:rsidP="003E13E5">
            <w:pPr>
              <w:jc w:val="center"/>
            </w:pPr>
            <w:r>
              <w:t>Aula 08</w:t>
            </w:r>
          </w:p>
        </w:tc>
        <w:tc>
          <w:tcPr>
            <w:tcW w:w="1269" w:type="dxa"/>
            <w:shd w:val="clear" w:color="auto" w:fill="auto"/>
          </w:tcPr>
          <w:p w:rsidR="00B61F4C" w:rsidRDefault="00C23634" w:rsidP="003E13E5">
            <w:pPr>
              <w:jc w:val="center"/>
            </w:pPr>
            <w:r>
              <w:t>15</w:t>
            </w:r>
            <w:r w:rsidR="00B61F4C">
              <w:t>/05</w:t>
            </w:r>
          </w:p>
        </w:tc>
        <w:tc>
          <w:tcPr>
            <w:tcW w:w="6060" w:type="dxa"/>
            <w:shd w:val="clear" w:color="auto" w:fill="auto"/>
          </w:tcPr>
          <w:p w:rsidR="00B61F4C" w:rsidRDefault="008A30D2" w:rsidP="008A30D2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="006F435A" w:rsidRPr="00EA6219">
              <w:rPr>
                <w:b/>
              </w:rPr>
              <w:t>Tema</w:t>
            </w:r>
            <w:r w:rsidR="006F435A">
              <w:t xml:space="preserve">: Lei de Faraday – demonstrações e teoria, campos não conservativos, </w:t>
            </w:r>
            <w:proofErr w:type="spellStart"/>
            <w:r w:rsidR="006F435A">
              <w:t>fem</w:t>
            </w:r>
            <w:proofErr w:type="spellEnd"/>
            <w:r w:rsidR="006F435A">
              <w:t xml:space="preserve"> </w:t>
            </w:r>
            <w:r w:rsidR="006F435A" w:rsidRPr="0095087A">
              <w:t>x</w:t>
            </w:r>
            <w:r w:rsidR="006F435A">
              <w:rPr>
                <w:i/>
              </w:rPr>
              <w:t xml:space="preserve"> </w:t>
            </w:r>
            <w:proofErr w:type="spellStart"/>
            <w:r w:rsidR="006F435A">
              <w:t>ddp</w:t>
            </w:r>
            <w:proofErr w:type="spellEnd"/>
            <w:r w:rsidR="000660FA">
              <w:t xml:space="preserve"> </w:t>
            </w:r>
          </w:p>
          <w:p w:rsidR="00EA6219" w:rsidRDefault="008A30D2" w:rsidP="008A30D2"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)</w:t>
            </w:r>
            <w:r w:rsidR="00AB253C">
              <w:rPr>
                <w:b/>
              </w:rPr>
              <w:t xml:space="preserve"> </w:t>
            </w:r>
            <w:r w:rsidR="00EA6219" w:rsidRPr="0034292E">
              <w:rPr>
                <w:b/>
              </w:rPr>
              <w:t>Tema</w:t>
            </w:r>
            <w:r w:rsidR="00EA6219">
              <w:t>: indutância e energia magnética</w:t>
            </w:r>
            <w:r w:rsidR="00253229">
              <w:t xml:space="preserve">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B61F4C" w:rsidRDefault="000660FA" w:rsidP="00050896">
            <w:r>
              <w:t>Suzana</w:t>
            </w:r>
            <w:r w:rsidR="000E3D4A">
              <w:t xml:space="preserve"> (</w:t>
            </w:r>
            <w:r w:rsidR="00CD2C67">
              <w:t>Edison, Helton e Sofia</w:t>
            </w:r>
            <w:proofErr w:type="gramStart"/>
            <w:r w:rsidR="000E3D4A">
              <w:t>)</w:t>
            </w:r>
            <w:proofErr w:type="gramEnd"/>
          </w:p>
          <w:p w:rsidR="00253229" w:rsidRDefault="00253229" w:rsidP="00050896">
            <w:r>
              <w:t>Valéria</w:t>
            </w:r>
            <w:r w:rsidR="007C2B7F">
              <w:t xml:space="preserve"> (Guilherme)</w:t>
            </w:r>
          </w:p>
        </w:tc>
      </w:tr>
      <w:tr w:rsidR="00A82E3C" w:rsidTr="008A30D2">
        <w:trPr>
          <w:trHeight w:val="840"/>
        </w:trPr>
        <w:tc>
          <w:tcPr>
            <w:tcW w:w="859" w:type="dxa"/>
            <w:shd w:val="clear" w:color="auto" w:fill="auto"/>
          </w:tcPr>
          <w:p w:rsidR="00A82E3C" w:rsidRDefault="00251E2C" w:rsidP="003E13E5">
            <w:pPr>
              <w:jc w:val="center"/>
            </w:pPr>
            <w:r>
              <w:t>Aula 0</w:t>
            </w:r>
            <w:r w:rsidR="00B61F4C">
              <w:t>9</w:t>
            </w:r>
          </w:p>
        </w:tc>
        <w:tc>
          <w:tcPr>
            <w:tcW w:w="1269" w:type="dxa"/>
            <w:shd w:val="clear" w:color="auto" w:fill="auto"/>
          </w:tcPr>
          <w:p w:rsidR="00A82E3C" w:rsidRDefault="00C23634" w:rsidP="003E13E5">
            <w:pPr>
              <w:jc w:val="center"/>
            </w:pPr>
            <w:r>
              <w:t>22</w:t>
            </w:r>
            <w:r w:rsidR="00B61F4C">
              <w:t>/05</w:t>
            </w:r>
          </w:p>
        </w:tc>
        <w:tc>
          <w:tcPr>
            <w:tcW w:w="6060" w:type="dxa"/>
            <w:shd w:val="clear" w:color="auto" w:fill="auto"/>
          </w:tcPr>
          <w:p w:rsidR="00EA6219" w:rsidRDefault="008A30D2" w:rsidP="008A30D2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="00EA6219" w:rsidRPr="00EA6219">
              <w:rPr>
                <w:b/>
              </w:rPr>
              <w:t>Seminário</w:t>
            </w:r>
            <w:r w:rsidR="00EA6219" w:rsidRPr="00D96B72">
              <w:t>: história lei de Faraday</w:t>
            </w:r>
          </w:p>
          <w:p w:rsidR="00280704" w:rsidRPr="00280704" w:rsidRDefault="008A30D2" w:rsidP="008A30D2"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) </w:t>
            </w:r>
            <w:r w:rsidR="006F435A" w:rsidRPr="00EA6219">
              <w:rPr>
                <w:b/>
              </w:rPr>
              <w:t>Seminário</w:t>
            </w:r>
            <w:r w:rsidR="006F435A">
              <w:t>: Lorentz x Faraday x relatividade</w:t>
            </w:r>
          </w:p>
        </w:tc>
        <w:tc>
          <w:tcPr>
            <w:tcW w:w="1985" w:type="dxa"/>
            <w:shd w:val="clear" w:color="auto" w:fill="auto"/>
          </w:tcPr>
          <w:p w:rsidR="00100AEB" w:rsidRDefault="000660FA" w:rsidP="00050896">
            <w:r>
              <w:t>Valéria</w:t>
            </w:r>
            <w:r w:rsidR="00CD2C67">
              <w:t xml:space="preserve"> (</w:t>
            </w:r>
            <w:proofErr w:type="spellStart"/>
            <w:r w:rsidR="00CD2C67">
              <w:t>Edimara</w:t>
            </w:r>
            <w:proofErr w:type="spellEnd"/>
            <w:r w:rsidR="00CD2C67">
              <w:t xml:space="preserve"> e Mário)</w:t>
            </w:r>
          </w:p>
          <w:p w:rsidR="000660FA" w:rsidRDefault="000660FA" w:rsidP="007C2B7F">
            <w:r>
              <w:t>Suzana</w:t>
            </w:r>
            <w:r w:rsidR="006B1735">
              <w:t xml:space="preserve"> (Débora</w:t>
            </w:r>
            <w:r w:rsidR="007C2B7F">
              <w:t>,</w:t>
            </w:r>
            <w:r w:rsidR="006B1735">
              <w:t xml:space="preserve"> Felipe</w:t>
            </w:r>
            <w:r w:rsidR="007C2B7F">
              <w:t xml:space="preserve"> e </w:t>
            </w:r>
            <w:proofErr w:type="spellStart"/>
            <w:r w:rsidR="007C2B7F">
              <w:t>Adailton</w:t>
            </w:r>
            <w:proofErr w:type="spellEnd"/>
            <w:proofErr w:type="gramStart"/>
            <w:r w:rsidR="006B1735">
              <w:t>)</w:t>
            </w:r>
            <w:proofErr w:type="gramEnd"/>
          </w:p>
        </w:tc>
      </w:tr>
      <w:tr w:rsidR="00A82E3C" w:rsidTr="008A30D2">
        <w:tc>
          <w:tcPr>
            <w:tcW w:w="859" w:type="dxa"/>
            <w:shd w:val="clear" w:color="auto" w:fill="auto"/>
          </w:tcPr>
          <w:p w:rsidR="00A82E3C" w:rsidRDefault="00251E2C" w:rsidP="00B61F4C">
            <w:pPr>
              <w:jc w:val="center"/>
            </w:pPr>
            <w:r>
              <w:t xml:space="preserve">Aula </w:t>
            </w:r>
            <w:r w:rsidR="00B61F4C">
              <w:t>10</w:t>
            </w:r>
          </w:p>
        </w:tc>
        <w:tc>
          <w:tcPr>
            <w:tcW w:w="1269" w:type="dxa"/>
            <w:shd w:val="clear" w:color="auto" w:fill="auto"/>
          </w:tcPr>
          <w:p w:rsidR="00A82E3C" w:rsidRDefault="00C23634" w:rsidP="003E13E5">
            <w:pPr>
              <w:jc w:val="center"/>
            </w:pPr>
            <w:r>
              <w:t>29</w:t>
            </w:r>
            <w:r w:rsidR="00D96B72">
              <w:t>/05</w:t>
            </w:r>
          </w:p>
        </w:tc>
        <w:tc>
          <w:tcPr>
            <w:tcW w:w="6060" w:type="dxa"/>
            <w:shd w:val="clear" w:color="auto" w:fill="auto"/>
          </w:tcPr>
          <w:p w:rsidR="00D21FA8" w:rsidRDefault="008A30D2" w:rsidP="008A30D2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  <w:r w:rsidR="00AB253C">
              <w:rPr>
                <w:b/>
              </w:rPr>
              <w:t xml:space="preserve"> </w:t>
            </w:r>
            <w:r w:rsidR="006F435A" w:rsidRPr="006A38AE">
              <w:rPr>
                <w:b/>
              </w:rPr>
              <w:t>Tema</w:t>
            </w:r>
            <w:r w:rsidR="006F435A">
              <w:t>: corrente de deslocamento, lei de Ampère-Maxwell</w:t>
            </w:r>
            <w:r w:rsidR="00EE65D7">
              <w:t xml:space="preserve">, </w:t>
            </w:r>
            <w:r w:rsidR="006A38AE">
              <w:t>equações de Maxwell, significado físico e síntese do eletromagnetismo</w:t>
            </w:r>
          </w:p>
          <w:p w:rsidR="00C84FFB" w:rsidRDefault="00C84FFB" w:rsidP="00C84FFB">
            <w:pPr>
              <w:ind w:left="720"/>
            </w:pPr>
          </w:p>
        </w:tc>
        <w:tc>
          <w:tcPr>
            <w:tcW w:w="1985" w:type="dxa"/>
            <w:shd w:val="clear" w:color="auto" w:fill="auto"/>
          </w:tcPr>
          <w:p w:rsidR="00100AEB" w:rsidRPr="00CA2214" w:rsidRDefault="000660FA" w:rsidP="005F254A">
            <w:pPr>
              <w:rPr>
                <w:rFonts w:cs="Andalus"/>
              </w:rPr>
            </w:pPr>
            <w:r>
              <w:rPr>
                <w:rFonts w:cs="Andalus"/>
              </w:rPr>
              <w:t>Suzana</w:t>
            </w:r>
            <w:r w:rsidR="005F254A">
              <w:rPr>
                <w:rFonts w:cs="Andalus"/>
              </w:rPr>
              <w:t xml:space="preserve"> (Felipe </w:t>
            </w:r>
            <w:r w:rsidR="00CD2C67">
              <w:rPr>
                <w:rFonts w:cs="Andalus"/>
              </w:rPr>
              <w:t>e Victor)</w:t>
            </w:r>
          </w:p>
        </w:tc>
      </w:tr>
      <w:tr w:rsidR="00196021" w:rsidTr="00050896">
        <w:trPr>
          <w:trHeight w:val="893"/>
        </w:trPr>
        <w:tc>
          <w:tcPr>
            <w:tcW w:w="859" w:type="dxa"/>
            <w:shd w:val="clear" w:color="auto" w:fill="auto"/>
          </w:tcPr>
          <w:p w:rsidR="00196021" w:rsidRDefault="00251E2C" w:rsidP="003E13E5">
            <w:pPr>
              <w:jc w:val="center"/>
            </w:pPr>
            <w:r>
              <w:t>Aula 1</w:t>
            </w:r>
            <w:r w:rsidR="00D96B72">
              <w:t>1</w:t>
            </w:r>
          </w:p>
        </w:tc>
        <w:tc>
          <w:tcPr>
            <w:tcW w:w="1269" w:type="dxa"/>
            <w:shd w:val="clear" w:color="auto" w:fill="auto"/>
          </w:tcPr>
          <w:p w:rsidR="00196021" w:rsidRDefault="00C23634" w:rsidP="003E13E5">
            <w:pPr>
              <w:jc w:val="center"/>
            </w:pPr>
            <w:r>
              <w:t>05</w:t>
            </w:r>
            <w:r w:rsidR="00D96B72">
              <w:t>/06</w:t>
            </w:r>
          </w:p>
        </w:tc>
        <w:tc>
          <w:tcPr>
            <w:tcW w:w="6060" w:type="dxa"/>
            <w:shd w:val="clear" w:color="auto" w:fill="auto"/>
          </w:tcPr>
          <w:p w:rsidR="006624C6" w:rsidRPr="006A38AE" w:rsidRDefault="008A30D2" w:rsidP="00134C58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Discussão sobre os livros </w:t>
            </w:r>
          </w:p>
        </w:tc>
        <w:tc>
          <w:tcPr>
            <w:tcW w:w="1985" w:type="dxa"/>
            <w:shd w:val="clear" w:color="auto" w:fill="auto"/>
          </w:tcPr>
          <w:p w:rsidR="00D46E68" w:rsidRDefault="001874A5" w:rsidP="00050896">
            <w:pPr>
              <w:rPr>
                <w:rFonts w:cs="Andalus"/>
              </w:rPr>
            </w:pPr>
            <w:r>
              <w:rPr>
                <w:rFonts w:cs="Andalus"/>
              </w:rPr>
              <w:t>Suzana</w:t>
            </w:r>
            <w:r w:rsidR="00050896">
              <w:rPr>
                <w:rFonts w:cs="Andalus"/>
              </w:rPr>
              <w:t xml:space="preserve"> + Valéria</w:t>
            </w:r>
          </w:p>
          <w:p w:rsidR="008A30D2" w:rsidRPr="00E760F0" w:rsidRDefault="008A30D2" w:rsidP="00050896">
            <w:pPr>
              <w:rPr>
                <w:rFonts w:cs="Andalus"/>
              </w:rPr>
            </w:pPr>
          </w:p>
        </w:tc>
      </w:tr>
      <w:tr w:rsidR="008A30D2" w:rsidTr="008A30D2">
        <w:trPr>
          <w:trHeight w:val="945"/>
        </w:trPr>
        <w:tc>
          <w:tcPr>
            <w:tcW w:w="859" w:type="dxa"/>
            <w:shd w:val="clear" w:color="auto" w:fill="auto"/>
          </w:tcPr>
          <w:p w:rsidR="008A30D2" w:rsidRDefault="008A30D2" w:rsidP="003E13E5">
            <w:pPr>
              <w:jc w:val="center"/>
            </w:pPr>
            <w:r>
              <w:t>Aula 12</w:t>
            </w:r>
          </w:p>
        </w:tc>
        <w:tc>
          <w:tcPr>
            <w:tcW w:w="1269" w:type="dxa"/>
            <w:shd w:val="clear" w:color="auto" w:fill="auto"/>
          </w:tcPr>
          <w:p w:rsidR="008A30D2" w:rsidRDefault="008A30D2" w:rsidP="003E13E5">
            <w:pPr>
              <w:jc w:val="center"/>
            </w:pPr>
            <w:r>
              <w:t>12/06</w:t>
            </w:r>
          </w:p>
        </w:tc>
        <w:tc>
          <w:tcPr>
            <w:tcW w:w="6060" w:type="dxa"/>
            <w:shd w:val="clear" w:color="auto" w:fill="auto"/>
          </w:tcPr>
          <w:p w:rsidR="00134C58" w:rsidRDefault="00134C58" w:rsidP="00134C58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Pr="006F435A">
              <w:rPr>
                <w:b/>
              </w:rPr>
              <w:t>Tema</w:t>
            </w:r>
            <w:r>
              <w:t>: operadores diferenciais</w:t>
            </w:r>
          </w:p>
          <w:p w:rsidR="008A30D2" w:rsidRDefault="00134C58" w:rsidP="00134C58">
            <w:pPr>
              <w:rPr>
                <w:b/>
              </w:rPr>
            </w:pPr>
            <w:proofErr w:type="gramStart"/>
            <w:r w:rsidRPr="00134C58">
              <w:rPr>
                <w:b/>
              </w:rPr>
              <w:t>2</w:t>
            </w:r>
            <w:proofErr w:type="gramEnd"/>
            <w:r w:rsidRPr="00134C58">
              <w:rPr>
                <w:b/>
              </w:rPr>
              <w:t>)</w:t>
            </w:r>
            <w:r w:rsidR="00AB253C">
              <w:rPr>
                <w:b/>
              </w:rPr>
              <w:t xml:space="preserve"> </w:t>
            </w:r>
            <w:r w:rsidRPr="006A38AE">
              <w:rPr>
                <w:b/>
              </w:rPr>
              <w:t>Tema</w:t>
            </w:r>
            <w:r>
              <w:t xml:space="preserve">: </w:t>
            </w:r>
            <w:r w:rsidRPr="00991780">
              <w:t>Equações</w:t>
            </w:r>
            <w:r>
              <w:t xml:space="preserve"> de Maxwell na forma diferencial</w:t>
            </w:r>
          </w:p>
        </w:tc>
        <w:tc>
          <w:tcPr>
            <w:tcW w:w="1985" w:type="dxa"/>
            <w:shd w:val="clear" w:color="auto" w:fill="auto"/>
          </w:tcPr>
          <w:p w:rsidR="008A30D2" w:rsidRDefault="00134C58" w:rsidP="00050896">
            <w:pPr>
              <w:rPr>
                <w:rFonts w:cs="Andalus"/>
              </w:rPr>
            </w:pPr>
            <w:r>
              <w:rPr>
                <w:rFonts w:cs="Andalus"/>
              </w:rPr>
              <w:t>Suzana</w:t>
            </w:r>
            <w:r w:rsidR="00CD2C67">
              <w:rPr>
                <w:rFonts w:cs="Andalus"/>
              </w:rPr>
              <w:t xml:space="preserve"> (Leandro</w:t>
            </w:r>
            <w:r w:rsidR="007C2B7F">
              <w:rPr>
                <w:rFonts w:cs="Andalus"/>
              </w:rPr>
              <w:t>)</w:t>
            </w:r>
          </w:p>
          <w:p w:rsidR="00DA38F0" w:rsidRDefault="00DA38F0" w:rsidP="00050896">
            <w:pPr>
              <w:rPr>
                <w:rFonts w:cs="Andalus"/>
              </w:rPr>
            </w:pPr>
            <w:r>
              <w:rPr>
                <w:rFonts w:cs="Andalus"/>
              </w:rPr>
              <w:t>Valéria</w:t>
            </w:r>
          </w:p>
        </w:tc>
      </w:tr>
      <w:tr w:rsidR="00A82E3C" w:rsidTr="008A30D2">
        <w:tc>
          <w:tcPr>
            <w:tcW w:w="859" w:type="dxa"/>
            <w:shd w:val="clear" w:color="auto" w:fill="auto"/>
          </w:tcPr>
          <w:p w:rsidR="00A82E3C" w:rsidRDefault="001A2990" w:rsidP="003E13E5">
            <w:pPr>
              <w:jc w:val="center"/>
            </w:pPr>
            <w:r>
              <w:t xml:space="preserve">Aula </w:t>
            </w:r>
            <w:r>
              <w:lastRenderedPageBreak/>
              <w:t>13</w:t>
            </w:r>
          </w:p>
        </w:tc>
        <w:tc>
          <w:tcPr>
            <w:tcW w:w="1269" w:type="dxa"/>
            <w:shd w:val="clear" w:color="auto" w:fill="auto"/>
          </w:tcPr>
          <w:p w:rsidR="00A82E3C" w:rsidRDefault="001A2990" w:rsidP="003E13E5">
            <w:pPr>
              <w:jc w:val="center"/>
            </w:pPr>
            <w:r>
              <w:lastRenderedPageBreak/>
              <w:t>19/06</w:t>
            </w:r>
          </w:p>
        </w:tc>
        <w:tc>
          <w:tcPr>
            <w:tcW w:w="6060" w:type="dxa"/>
            <w:shd w:val="clear" w:color="auto" w:fill="auto"/>
          </w:tcPr>
          <w:p w:rsidR="001A2990" w:rsidRDefault="001A2990" w:rsidP="001A2990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="00D96B72" w:rsidRPr="006A38AE">
              <w:rPr>
                <w:b/>
              </w:rPr>
              <w:t>Tema</w:t>
            </w:r>
            <w:r w:rsidR="00D96B72">
              <w:t>: equações de M</w:t>
            </w:r>
            <w:r>
              <w:t>axwell e ondas eletromagnéticas</w:t>
            </w:r>
          </w:p>
          <w:p w:rsidR="00991780" w:rsidRDefault="001A2990" w:rsidP="001A2990">
            <w:proofErr w:type="gramStart"/>
            <w:r w:rsidRPr="001A2990">
              <w:rPr>
                <w:b/>
              </w:rPr>
              <w:lastRenderedPageBreak/>
              <w:t>2</w:t>
            </w:r>
            <w:proofErr w:type="gramEnd"/>
            <w:r w:rsidRPr="001A2990">
              <w:rPr>
                <w:b/>
              </w:rPr>
              <w:t>)</w:t>
            </w:r>
            <w:r>
              <w:t xml:space="preserve"> </w:t>
            </w:r>
            <w:r w:rsidR="006A38AE">
              <w:rPr>
                <w:b/>
              </w:rPr>
              <w:t>Tema</w:t>
            </w:r>
            <w:r w:rsidR="006A38AE">
              <w:t>:</w:t>
            </w:r>
            <w:r w:rsidR="006A38AE">
              <w:rPr>
                <w:b/>
              </w:rPr>
              <w:t xml:space="preserve"> </w:t>
            </w:r>
            <w:r w:rsidR="00991780">
              <w:t xml:space="preserve">Ondas planas monocromáticas </w:t>
            </w:r>
            <w:r w:rsidR="00AB253C">
              <w:t>–</w:t>
            </w:r>
            <w:r w:rsidR="00991780">
              <w:t xml:space="preserve"> propriedades</w:t>
            </w:r>
          </w:p>
        </w:tc>
        <w:tc>
          <w:tcPr>
            <w:tcW w:w="1985" w:type="dxa"/>
            <w:shd w:val="clear" w:color="auto" w:fill="auto"/>
          </w:tcPr>
          <w:p w:rsidR="00D72D37" w:rsidRDefault="001874A5" w:rsidP="00050896">
            <w:pPr>
              <w:spacing w:after="0" w:line="240" w:lineRule="auto"/>
            </w:pPr>
            <w:r>
              <w:lastRenderedPageBreak/>
              <w:t>Suzana</w:t>
            </w:r>
            <w:r w:rsidR="00CD2C67">
              <w:t xml:space="preserve"> </w:t>
            </w:r>
            <w:r w:rsidR="006B1735">
              <w:t>(Adailton</w:t>
            </w:r>
            <w:r w:rsidR="007C2B7F">
              <w:t>)</w:t>
            </w:r>
          </w:p>
          <w:p w:rsidR="00050896" w:rsidRDefault="00050896" w:rsidP="00050896">
            <w:pPr>
              <w:spacing w:after="0" w:line="240" w:lineRule="auto"/>
            </w:pPr>
          </w:p>
          <w:p w:rsidR="00050896" w:rsidRDefault="00050896" w:rsidP="00050896">
            <w:pPr>
              <w:spacing w:after="0" w:line="240" w:lineRule="auto"/>
            </w:pPr>
            <w:r>
              <w:lastRenderedPageBreak/>
              <w:t>Suzana</w:t>
            </w:r>
            <w:r w:rsidR="006B1735">
              <w:t xml:space="preserve"> (Débora</w:t>
            </w:r>
            <w:r w:rsidR="005D047D">
              <w:t xml:space="preserve"> e Mariana)</w:t>
            </w:r>
          </w:p>
        </w:tc>
      </w:tr>
      <w:tr w:rsidR="00A82E3C" w:rsidTr="008A30D2">
        <w:trPr>
          <w:trHeight w:val="646"/>
        </w:trPr>
        <w:tc>
          <w:tcPr>
            <w:tcW w:w="859" w:type="dxa"/>
            <w:shd w:val="clear" w:color="auto" w:fill="auto"/>
          </w:tcPr>
          <w:p w:rsidR="00A82E3C" w:rsidRDefault="001A2990" w:rsidP="003E13E5">
            <w:pPr>
              <w:jc w:val="center"/>
            </w:pPr>
            <w:r>
              <w:lastRenderedPageBreak/>
              <w:t>Aula 14</w:t>
            </w:r>
          </w:p>
        </w:tc>
        <w:tc>
          <w:tcPr>
            <w:tcW w:w="1269" w:type="dxa"/>
            <w:shd w:val="clear" w:color="auto" w:fill="auto"/>
          </w:tcPr>
          <w:p w:rsidR="00A82E3C" w:rsidRDefault="001A2990" w:rsidP="003E13E5">
            <w:pPr>
              <w:jc w:val="center"/>
            </w:pPr>
            <w:r>
              <w:t>26/06</w:t>
            </w:r>
          </w:p>
        </w:tc>
        <w:tc>
          <w:tcPr>
            <w:tcW w:w="6060" w:type="dxa"/>
            <w:shd w:val="clear" w:color="auto" w:fill="auto"/>
          </w:tcPr>
          <w:p w:rsidR="00D96B72" w:rsidRDefault="001A2990" w:rsidP="001A2990"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) </w:t>
            </w:r>
            <w:r w:rsidR="001D33AF" w:rsidRPr="006A38AE">
              <w:rPr>
                <w:b/>
              </w:rPr>
              <w:t>Tema</w:t>
            </w:r>
            <w:r w:rsidR="00D46E68">
              <w:t xml:space="preserve">: ondas em meios materiais </w:t>
            </w:r>
          </w:p>
          <w:p w:rsidR="001874A5" w:rsidRDefault="001A2990" w:rsidP="001A2990"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) </w:t>
            </w:r>
            <w:r w:rsidR="001874A5" w:rsidRPr="006A38AE">
              <w:rPr>
                <w:b/>
              </w:rPr>
              <w:t>Seminário</w:t>
            </w:r>
            <w:r w:rsidR="001874A5">
              <w:t>: Interação da luz com a matéria</w:t>
            </w:r>
          </w:p>
        </w:tc>
        <w:tc>
          <w:tcPr>
            <w:tcW w:w="1985" w:type="dxa"/>
            <w:shd w:val="clear" w:color="auto" w:fill="auto"/>
          </w:tcPr>
          <w:p w:rsidR="00D46E68" w:rsidRDefault="00EE65D7" w:rsidP="00050896">
            <w:r>
              <w:t>Suzana</w:t>
            </w:r>
            <w:r w:rsidR="00CD2C67">
              <w:t xml:space="preserve"> (</w:t>
            </w:r>
            <w:proofErr w:type="spellStart"/>
            <w:r w:rsidR="00CD2C67">
              <w:t>Edimara</w:t>
            </w:r>
            <w:proofErr w:type="spellEnd"/>
            <w:r w:rsidR="00CD2C67">
              <w:t xml:space="preserve"> e Mário)</w:t>
            </w:r>
          </w:p>
          <w:p w:rsidR="00EE65D7" w:rsidRDefault="00EE65D7" w:rsidP="00050896">
            <w:r>
              <w:t>Valéria</w:t>
            </w:r>
            <w:r w:rsidR="006B1735">
              <w:t xml:space="preserve"> (Edison e</w:t>
            </w:r>
            <w:proofErr w:type="gramStart"/>
            <w:r w:rsidR="006B1735">
              <w:t xml:space="preserve">  </w:t>
            </w:r>
            <w:proofErr w:type="gramEnd"/>
            <w:r w:rsidR="006B1735">
              <w:t>Leandro)</w:t>
            </w:r>
          </w:p>
        </w:tc>
      </w:tr>
      <w:tr w:rsidR="005C2621" w:rsidTr="008A30D2">
        <w:tc>
          <w:tcPr>
            <w:tcW w:w="859" w:type="dxa"/>
            <w:shd w:val="clear" w:color="auto" w:fill="auto"/>
          </w:tcPr>
          <w:p w:rsidR="005C2621" w:rsidRDefault="001A2990" w:rsidP="003E13E5">
            <w:pPr>
              <w:jc w:val="center"/>
            </w:pPr>
            <w:r>
              <w:t>Aula 15</w:t>
            </w:r>
          </w:p>
        </w:tc>
        <w:tc>
          <w:tcPr>
            <w:tcW w:w="1269" w:type="dxa"/>
            <w:shd w:val="clear" w:color="auto" w:fill="auto"/>
          </w:tcPr>
          <w:p w:rsidR="005C2621" w:rsidRDefault="001A2990" w:rsidP="003E13E5">
            <w:pPr>
              <w:jc w:val="center"/>
            </w:pPr>
            <w:r>
              <w:t>03/07</w:t>
            </w:r>
          </w:p>
        </w:tc>
        <w:tc>
          <w:tcPr>
            <w:tcW w:w="6060" w:type="dxa"/>
            <w:shd w:val="clear" w:color="auto" w:fill="auto"/>
          </w:tcPr>
          <w:p w:rsidR="00CA2214" w:rsidRDefault="001874A5" w:rsidP="001A2990">
            <w:r>
              <w:rPr>
                <w:b/>
              </w:rPr>
              <w:t xml:space="preserve">        </w:t>
            </w:r>
            <w:r w:rsidR="001A2990">
              <w:t>Avaliação da disciplina</w:t>
            </w:r>
          </w:p>
        </w:tc>
        <w:tc>
          <w:tcPr>
            <w:tcW w:w="1985" w:type="dxa"/>
            <w:shd w:val="clear" w:color="auto" w:fill="auto"/>
          </w:tcPr>
          <w:p w:rsidR="001B0AE7" w:rsidRDefault="001B0AE7" w:rsidP="00AB253C">
            <w:pPr>
              <w:ind w:left="720"/>
            </w:pPr>
          </w:p>
        </w:tc>
      </w:tr>
    </w:tbl>
    <w:p w:rsidR="00D21FA8" w:rsidRDefault="00D21FA8" w:rsidP="002322AE"/>
    <w:sectPr w:rsidR="00D21FA8" w:rsidSect="00B20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570"/>
    <w:multiLevelType w:val="hybridMultilevel"/>
    <w:tmpl w:val="77DCC288"/>
    <w:lvl w:ilvl="0" w:tplc="74704B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AAB"/>
    <w:multiLevelType w:val="hybridMultilevel"/>
    <w:tmpl w:val="B53071D2"/>
    <w:lvl w:ilvl="0" w:tplc="E604A5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1352"/>
    <w:multiLevelType w:val="hybridMultilevel"/>
    <w:tmpl w:val="1B38AACC"/>
    <w:lvl w:ilvl="0" w:tplc="EFCAC1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50D8E"/>
    <w:multiLevelType w:val="hybridMultilevel"/>
    <w:tmpl w:val="89527990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F6505F"/>
    <w:multiLevelType w:val="hybridMultilevel"/>
    <w:tmpl w:val="55A04396"/>
    <w:lvl w:ilvl="0" w:tplc="52C0E504">
      <w:start w:val="1"/>
      <w:numFmt w:val="decimal"/>
      <w:lvlText w:val="%1)"/>
      <w:lvlJc w:val="left"/>
      <w:pPr>
        <w:ind w:left="7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29B95292"/>
    <w:multiLevelType w:val="hybridMultilevel"/>
    <w:tmpl w:val="C42C7744"/>
    <w:lvl w:ilvl="0" w:tplc="102825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4CEF"/>
    <w:multiLevelType w:val="hybridMultilevel"/>
    <w:tmpl w:val="E490F666"/>
    <w:lvl w:ilvl="0" w:tplc="58C4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27123"/>
    <w:multiLevelType w:val="hybridMultilevel"/>
    <w:tmpl w:val="3F948954"/>
    <w:lvl w:ilvl="0" w:tplc="80F011F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C57E1E26">
      <w:start w:val="1"/>
      <w:numFmt w:val="decimal"/>
      <w:lvlText w:val="%2)"/>
      <w:lvlJc w:val="left"/>
      <w:pPr>
        <w:ind w:left="1506" w:hanging="360"/>
      </w:pPr>
      <w:rPr>
        <w:rFonts w:hint="default"/>
        <w:b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35C0DD3"/>
    <w:multiLevelType w:val="hybridMultilevel"/>
    <w:tmpl w:val="3532284A"/>
    <w:lvl w:ilvl="0" w:tplc="80F011F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D75BA"/>
    <w:multiLevelType w:val="hybridMultilevel"/>
    <w:tmpl w:val="61AA4490"/>
    <w:lvl w:ilvl="0" w:tplc="A3A46A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C5395"/>
    <w:multiLevelType w:val="hybridMultilevel"/>
    <w:tmpl w:val="96581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7526F"/>
    <w:multiLevelType w:val="hybridMultilevel"/>
    <w:tmpl w:val="ED42B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80FB1"/>
    <w:multiLevelType w:val="hybridMultilevel"/>
    <w:tmpl w:val="F49809E2"/>
    <w:lvl w:ilvl="0" w:tplc="91D2C4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3B8A"/>
    <w:multiLevelType w:val="hybridMultilevel"/>
    <w:tmpl w:val="C8A8713C"/>
    <w:lvl w:ilvl="0" w:tplc="6EB232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F272E"/>
    <w:multiLevelType w:val="hybridMultilevel"/>
    <w:tmpl w:val="94B458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F3BE4"/>
    <w:multiLevelType w:val="hybridMultilevel"/>
    <w:tmpl w:val="AB42B8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E069F"/>
    <w:multiLevelType w:val="hybridMultilevel"/>
    <w:tmpl w:val="77B60FC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53321"/>
    <w:multiLevelType w:val="hybridMultilevel"/>
    <w:tmpl w:val="921E2B92"/>
    <w:lvl w:ilvl="0" w:tplc="F7FC42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B8C"/>
    <w:multiLevelType w:val="hybridMultilevel"/>
    <w:tmpl w:val="87880C30"/>
    <w:lvl w:ilvl="0" w:tplc="DF986F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A5FCB"/>
    <w:multiLevelType w:val="hybridMultilevel"/>
    <w:tmpl w:val="C6A067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13"/>
  </w:num>
  <w:num w:numId="10">
    <w:abstractNumId w:val="17"/>
  </w:num>
  <w:num w:numId="11">
    <w:abstractNumId w:val="15"/>
  </w:num>
  <w:num w:numId="12">
    <w:abstractNumId w:val="10"/>
  </w:num>
  <w:num w:numId="13">
    <w:abstractNumId w:val="2"/>
  </w:num>
  <w:num w:numId="14">
    <w:abstractNumId w:val="12"/>
  </w:num>
  <w:num w:numId="15">
    <w:abstractNumId w:val="4"/>
  </w:num>
  <w:num w:numId="16">
    <w:abstractNumId w:val="16"/>
  </w:num>
  <w:num w:numId="17">
    <w:abstractNumId w:val="6"/>
  </w:num>
  <w:num w:numId="18">
    <w:abstractNumId w:val="14"/>
  </w:num>
  <w:num w:numId="19">
    <w:abstractNumId w:val="3"/>
  </w:num>
  <w:num w:numId="20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2E3C"/>
    <w:rsid w:val="00014BB1"/>
    <w:rsid w:val="00043261"/>
    <w:rsid w:val="00050896"/>
    <w:rsid w:val="000660FA"/>
    <w:rsid w:val="000A4F93"/>
    <w:rsid w:val="000B47CF"/>
    <w:rsid w:val="000C11AF"/>
    <w:rsid w:val="000C770B"/>
    <w:rsid w:val="000E3D4A"/>
    <w:rsid w:val="00100AEB"/>
    <w:rsid w:val="00134C58"/>
    <w:rsid w:val="00146850"/>
    <w:rsid w:val="00177E14"/>
    <w:rsid w:val="00185AD3"/>
    <w:rsid w:val="001874A5"/>
    <w:rsid w:val="00196021"/>
    <w:rsid w:val="001A02A1"/>
    <w:rsid w:val="001A2990"/>
    <w:rsid w:val="001A6BA1"/>
    <w:rsid w:val="001B0AE7"/>
    <w:rsid w:val="001B57F6"/>
    <w:rsid w:val="001D33AF"/>
    <w:rsid w:val="001E6799"/>
    <w:rsid w:val="002115FD"/>
    <w:rsid w:val="00227A37"/>
    <w:rsid w:val="002322AE"/>
    <w:rsid w:val="00251E2C"/>
    <w:rsid w:val="00253229"/>
    <w:rsid w:val="002668A8"/>
    <w:rsid w:val="00266E42"/>
    <w:rsid w:val="002723B0"/>
    <w:rsid w:val="00280704"/>
    <w:rsid w:val="00296C10"/>
    <w:rsid w:val="00316F85"/>
    <w:rsid w:val="003220A1"/>
    <w:rsid w:val="0034292E"/>
    <w:rsid w:val="0034581E"/>
    <w:rsid w:val="00385D76"/>
    <w:rsid w:val="003905A8"/>
    <w:rsid w:val="00394C14"/>
    <w:rsid w:val="00395835"/>
    <w:rsid w:val="003A033F"/>
    <w:rsid w:val="003D49D1"/>
    <w:rsid w:val="003E13E5"/>
    <w:rsid w:val="004112D0"/>
    <w:rsid w:val="00456BF9"/>
    <w:rsid w:val="00473123"/>
    <w:rsid w:val="004735CE"/>
    <w:rsid w:val="0048085A"/>
    <w:rsid w:val="0049257D"/>
    <w:rsid w:val="0049624E"/>
    <w:rsid w:val="004A7677"/>
    <w:rsid w:val="004B3D16"/>
    <w:rsid w:val="005061EB"/>
    <w:rsid w:val="00507CBD"/>
    <w:rsid w:val="00525C71"/>
    <w:rsid w:val="00576062"/>
    <w:rsid w:val="005C2621"/>
    <w:rsid w:val="005D047D"/>
    <w:rsid w:val="005F254A"/>
    <w:rsid w:val="006149E0"/>
    <w:rsid w:val="006470FC"/>
    <w:rsid w:val="006624C6"/>
    <w:rsid w:val="006743EB"/>
    <w:rsid w:val="00680C0B"/>
    <w:rsid w:val="006A38AE"/>
    <w:rsid w:val="006B1735"/>
    <w:rsid w:val="006F435A"/>
    <w:rsid w:val="00704055"/>
    <w:rsid w:val="007249B5"/>
    <w:rsid w:val="00734D62"/>
    <w:rsid w:val="007572A6"/>
    <w:rsid w:val="00761DA8"/>
    <w:rsid w:val="00772FCB"/>
    <w:rsid w:val="0078584A"/>
    <w:rsid w:val="00790321"/>
    <w:rsid w:val="00791423"/>
    <w:rsid w:val="007B6103"/>
    <w:rsid w:val="007C1E5A"/>
    <w:rsid w:val="007C2B7F"/>
    <w:rsid w:val="007D4947"/>
    <w:rsid w:val="007E3193"/>
    <w:rsid w:val="007F1EB8"/>
    <w:rsid w:val="00807247"/>
    <w:rsid w:val="00810AE8"/>
    <w:rsid w:val="00812FF8"/>
    <w:rsid w:val="0085798F"/>
    <w:rsid w:val="008927D8"/>
    <w:rsid w:val="008A30D2"/>
    <w:rsid w:val="008D2851"/>
    <w:rsid w:val="00914EB3"/>
    <w:rsid w:val="0091726A"/>
    <w:rsid w:val="00942A18"/>
    <w:rsid w:val="0095087A"/>
    <w:rsid w:val="00970FFC"/>
    <w:rsid w:val="00991780"/>
    <w:rsid w:val="009B01F1"/>
    <w:rsid w:val="009D745F"/>
    <w:rsid w:val="00A01DA2"/>
    <w:rsid w:val="00A041A9"/>
    <w:rsid w:val="00A10652"/>
    <w:rsid w:val="00A1607C"/>
    <w:rsid w:val="00A402F9"/>
    <w:rsid w:val="00A41549"/>
    <w:rsid w:val="00A44ACC"/>
    <w:rsid w:val="00A54502"/>
    <w:rsid w:val="00A67541"/>
    <w:rsid w:val="00A71EA1"/>
    <w:rsid w:val="00A81863"/>
    <w:rsid w:val="00A82E3C"/>
    <w:rsid w:val="00A9081E"/>
    <w:rsid w:val="00AB253C"/>
    <w:rsid w:val="00AB42B8"/>
    <w:rsid w:val="00AC078D"/>
    <w:rsid w:val="00AF2371"/>
    <w:rsid w:val="00B164A8"/>
    <w:rsid w:val="00B2034F"/>
    <w:rsid w:val="00B311E6"/>
    <w:rsid w:val="00B331A9"/>
    <w:rsid w:val="00B35AA3"/>
    <w:rsid w:val="00B52040"/>
    <w:rsid w:val="00B55916"/>
    <w:rsid w:val="00B61F4C"/>
    <w:rsid w:val="00B8623F"/>
    <w:rsid w:val="00BB39A8"/>
    <w:rsid w:val="00BD34AF"/>
    <w:rsid w:val="00C1095F"/>
    <w:rsid w:val="00C23634"/>
    <w:rsid w:val="00C45058"/>
    <w:rsid w:val="00C52722"/>
    <w:rsid w:val="00C67A98"/>
    <w:rsid w:val="00C77190"/>
    <w:rsid w:val="00C8492F"/>
    <w:rsid w:val="00C84FFB"/>
    <w:rsid w:val="00C87DE2"/>
    <w:rsid w:val="00CA2214"/>
    <w:rsid w:val="00CD2A06"/>
    <w:rsid w:val="00CD2C67"/>
    <w:rsid w:val="00D14091"/>
    <w:rsid w:val="00D21FA8"/>
    <w:rsid w:val="00D25AE6"/>
    <w:rsid w:val="00D46E68"/>
    <w:rsid w:val="00D572AD"/>
    <w:rsid w:val="00D67128"/>
    <w:rsid w:val="00D6715C"/>
    <w:rsid w:val="00D70542"/>
    <w:rsid w:val="00D72D37"/>
    <w:rsid w:val="00D774B1"/>
    <w:rsid w:val="00D96B72"/>
    <w:rsid w:val="00DA38F0"/>
    <w:rsid w:val="00DB0685"/>
    <w:rsid w:val="00DB4943"/>
    <w:rsid w:val="00E21F3F"/>
    <w:rsid w:val="00E37A5E"/>
    <w:rsid w:val="00E760E6"/>
    <w:rsid w:val="00E760F0"/>
    <w:rsid w:val="00E92422"/>
    <w:rsid w:val="00E94B54"/>
    <w:rsid w:val="00EA6219"/>
    <w:rsid w:val="00EA6F56"/>
    <w:rsid w:val="00EB3135"/>
    <w:rsid w:val="00ED5803"/>
    <w:rsid w:val="00EE0A6E"/>
    <w:rsid w:val="00EE5AC2"/>
    <w:rsid w:val="00EE65D7"/>
    <w:rsid w:val="00EF4700"/>
    <w:rsid w:val="00F41551"/>
    <w:rsid w:val="00F56E81"/>
    <w:rsid w:val="00F74083"/>
    <w:rsid w:val="00FC3F3A"/>
    <w:rsid w:val="00FC6BA3"/>
    <w:rsid w:val="00FD5E07"/>
    <w:rsid w:val="00FD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B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72FCB"/>
    <w:pPr>
      <w:keepNext/>
      <w:pBdr>
        <w:top w:val="single" w:sz="4" w:space="1" w:color="auto"/>
      </w:pBdr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772FCB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9B01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B2034F"/>
    <w:pPr>
      <w:tabs>
        <w:tab w:val="center" w:pos="4252"/>
        <w:tab w:val="right" w:pos="8504"/>
      </w:tabs>
      <w:spacing w:after="0" w:line="240" w:lineRule="auto"/>
    </w:pPr>
    <w:rPr>
      <w:lang/>
    </w:rPr>
  </w:style>
  <w:style w:type="character" w:customStyle="1" w:styleId="CabealhoChar">
    <w:name w:val="Cabeçalho Char"/>
    <w:link w:val="Cabealho"/>
    <w:uiPriority w:val="99"/>
    <w:rsid w:val="00B2034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E31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72FCB"/>
    <w:pPr>
      <w:keepNext/>
      <w:pBdr>
        <w:top w:val="single" w:sz="4" w:space="1" w:color="auto"/>
      </w:pBdr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772FCB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9B01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B2034F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2034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E31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zana@if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5439-9D68-4FEF-8B7F-C2441BE6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Valéria</Company>
  <LinksUpToDate>false</LinksUpToDate>
  <CharactersWithSpaces>4206</CharactersWithSpaces>
  <SharedDoc>false</SharedDoc>
  <HLinks>
    <vt:vector size="6" baseType="variant"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mailto:suzana@if.usp.br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Usuário</cp:lastModifiedBy>
  <cp:revision>2</cp:revision>
  <dcterms:created xsi:type="dcterms:W3CDTF">2017-04-06T23:05:00Z</dcterms:created>
  <dcterms:modified xsi:type="dcterms:W3CDTF">2017-04-06T23:05:00Z</dcterms:modified>
</cp:coreProperties>
</file>