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06" w:rsidRPr="007A0FAA" w:rsidRDefault="00296306">
      <w:pPr>
        <w:rPr>
          <w:sz w:val="24"/>
          <w:szCs w:val="24"/>
        </w:rPr>
      </w:pPr>
      <w:r w:rsidRPr="007A0FAA">
        <w:rPr>
          <w:sz w:val="24"/>
          <w:szCs w:val="24"/>
        </w:rPr>
        <w:t>Questões – Crise Hídrica</w:t>
      </w:r>
    </w:p>
    <w:p w:rsidR="00296306" w:rsidRPr="007A0FAA" w:rsidRDefault="00296306">
      <w:pPr>
        <w:rPr>
          <w:sz w:val="24"/>
          <w:szCs w:val="24"/>
        </w:rPr>
      </w:pPr>
    </w:p>
    <w:p w:rsidR="00296306" w:rsidRPr="007A0FAA" w:rsidRDefault="00296306" w:rsidP="00296306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>1- Quais são as evidências</w:t>
      </w:r>
      <w:r w:rsidR="004F54E8"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 de</w:t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 que o desmatamento na Amazônia afeta a pluviosidade na região SE do Brasil</w:t>
      </w:r>
      <w:r w:rsidR="007F0462" w:rsidRPr="007A0FAA">
        <w:rPr>
          <w:rFonts w:eastAsia="Times New Roman" w:cs="Arial"/>
          <w:color w:val="222222"/>
          <w:sz w:val="24"/>
          <w:szCs w:val="24"/>
          <w:lang w:eastAsia="pt-BR"/>
        </w:rPr>
        <w:t>?</w:t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 Esse desmatamento pode explicar a crise hídrica na cidade de São Paulo entre 2013 e 2015? </w:t>
      </w:r>
      <w:r w:rsidR="002E7C6C">
        <w:rPr>
          <w:rFonts w:eastAsia="Times New Roman" w:cs="Arial"/>
          <w:color w:val="222222"/>
          <w:sz w:val="24"/>
          <w:szCs w:val="24"/>
          <w:lang w:eastAsia="pt-BR"/>
        </w:rPr>
        <w:t xml:space="preserve"> </w:t>
      </w:r>
      <w:r w:rsidR="002E7C6C" w:rsidRPr="002E7C6C">
        <w:rPr>
          <w:rFonts w:eastAsia="Times New Roman" w:cs="Arial"/>
          <w:b/>
          <w:color w:val="222222"/>
          <w:sz w:val="24"/>
          <w:szCs w:val="24"/>
          <w:lang w:eastAsia="pt-BR"/>
        </w:rPr>
        <w:t>Gabriel</w:t>
      </w:r>
    </w:p>
    <w:p w:rsidR="00296306" w:rsidRPr="002E7C6C" w:rsidRDefault="00296306" w:rsidP="00296306">
      <w:pPr>
        <w:shd w:val="clear" w:color="auto" w:fill="FFFFFF"/>
        <w:spacing w:after="240" w:line="240" w:lineRule="auto"/>
        <w:rPr>
          <w:rFonts w:eastAsia="Times New Roman" w:cs="Arial"/>
          <w:b/>
          <w:color w:val="222222"/>
          <w:sz w:val="24"/>
          <w:szCs w:val="24"/>
          <w:lang w:eastAsia="pt-BR"/>
        </w:rPr>
      </w:pP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2. </w:t>
      </w:r>
      <w:r w:rsidR="007F0462" w:rsidRPr="007A0FAA">
        <w:rPr>
          <w:rFonts w:eastAsia="Times New Roman" w:cs="Arial"/>
          <w:color w:val="222222"/>
          <w:sz w:val="24"/>
          <w:szCs w:val="24"/>
          <w:lang w:eastAsia="pt-BR"/>
        </w:rPr>
        <w:t>Segundo Coutinho et al. (2015), o</w:t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 Sistema Cantareira passou por uma mudança de fase na sua capacidade de estocagem de água</w:t>
      </w:r>
      <w:r w:rsidR="007F0462"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. </w:t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>Discuta as evidências</w:t>
      </w:r>
      <w:r w:rsidR="007F0462"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 (e as críticas)</w:t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 sobre esta afirmação. </w:t>
      </w:r>
      <w:r w:rsidR="002E7C6C" w:rsidRPr="002E7C6C">
        <w:rPr>
          <w:rFonts w:eastAsia="Times New Roman" w:cs="Arial"/>
          <w:b/>
          <w:color w:val="222222"/>
          <w:sz w:val="24"/>
          <w:szCs w:val="24"/>
          <w:lang w:eastAsia="pt-BR"/>
        </w:rPr>
        <w:t>Guilherme</w:t>
      </w:r>
    </w:p>
    <w:p w:rsidR="00296306" w:rsidRDefault="00296306" w:rsidP="002E7C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3. Quais são as potenciais </w:t>
      </w:r>
      <w:r w:rsidR="004F54E8" w:rsidRPr="007A0FAA">
        <w:rPr>
          <w:rFonts w:eastAsia="Times New Roman" w:cs="Arial"/>
          <w:color w:val="222222"/>
          <w:sz w:val="24"/>
          <w:szCs w:val="24"/>
          <w:lang w:eastAsia="pt-BR"/>
        </w:rPr>
        <w:t>consequências</w:t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 da crise hídrica em termos de perda de biodiversidade</w:t>
      </w:r>
      <w:r w:rsidR="004F54E8"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 e provisão de diferentes serviços ecossistêmicos</w:t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>?</w:t>
      </w:r>
      <w:r w:rsidRPr="002E7C6C">
        <w:rPr>
          <w:rFonts w:eastAsia="Times New Roman" w:cs="Arial"/>
          <w:b/>
          <w:color w:val="222222"/>
          <w:sz w:val="24"/>
          <w:szCs w:val="24"/>
          <w:lang w:eastAsia="pt-BR"/>
        </w:rPr>
        <w:t> </w:t>
      </w:r>
      <w:r w:rsidR="002E7C6C" w:rsidRPr="002E7C6C">
        <w:rPr>
          <w:rFonts w:eastAsia="Times New Roman" w:cs="Arial"/>
          <w:b/>
          <w:color w:val="222222"/>
          <w:sz w:val="24"/>
          <w:szCs w:val="24"/>
          <w:lang w:eastAsia="pt-BR"/>
        </w:rPr>
        <w:t>Julia</w:t>
      </w:r>
      <w:r w:rsidRPr="002E7C6C">
        <w:rPr>
          <w:rFonts w:eastAsia="Times New Roman" w:cs="Arial"/>
          <w:b/>
          <w:color w:val="222222"/>
          <w:sz w:val="24"/>
          <w:szCs w:val="24"/>
          <w:lang w:eastAsia="pt-BR"/>
        </w:rPr>
        <w:br/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br/>
        <w:t xml:space="preserve">4. Quais são as potenciais </w:t>
      </w:r>
      <w:r w:rsidR="004F54E8" w:rsidRPr="007A0FAA">
        <w:rPr>
          <w:rFonts w:eastAsia="Times New Roman" w:cs="Arial"/>
          <w:color w:val="222222"/>
          <w:sz w:val="24"/>
          <w:szCs w:val="24"/>
          <w:lang w:eastAsia="pt-BR"/>
        </w:rPr>
        <w:t>consequências</w:t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t xml:space="preserve"> da crise hídrica em termos de saúde para população humana? </w:t>
      </w:r>
      <w:r w:rsidR="005B64FD" w:rsidRPr="005B64FD">
        <w:rPr>
          <w:rFonts w:eastAsia="Times New Roman" w:cs="Arial"/>
          <w:b/>
          <w:color w:val="222222"/>
          <w:sz w:val="24"/>
          <w:szCs w:val="24"/>
          <w:lang w:eastAsia="pt-BR"/>
        </w:rPr>
        <w:t>Vania</w:t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br/>
      </w:r>
      <w:r w:rsidRPr="007A0FAA">
        <w:rPr>
          <w:rFonts w:eastAsia="Times New Roman" w:cs="Arial"/>
          <w:color w:val="222222"/>
          <w:sz w:val="24"/>
          <w:szCs w:val="24"/>
          <w:lang w:eastAsia="pt-BR"/>
        </w:rPr>
        <w:br/>
        <w:t>5</w:t>
      </w:r>
      <w:r w:rsidR="007F0462" w:rsidRPr="007A0FAA">
        <w:rPr>
          <w:rFonts w:eastAsia="Times New Roman" w:cs="Arial"/>
          <w:color w:val="222222"/>
          <w:sz w:val="24"/>
          <w:szCs w:val="24"/>
          <w:lang w:eastAsia="pt-BR"/>
        </w:rPr>
        <w:t>. Relate exemplos no mundo de soluções adotadas para lidar com crise hídrica e mostre que ensinamentos poderiam ser tirados destes casos para lidar com a crise na cidade de São Paulo.</w:t>
      </w:r>
      <w:r w:rsidR="002E7C6C">
        <w:rPr>
          <w:rFonts w:eastAsia="Times New Roman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="002E7C6C" w:rsidRPr="002E7C6C">
        <w:rPr>
          <w:rFonts w:eastAsia="Times New Roman" w:cs="Arial"/>
          <w:b/>
          <w:color w:val="222222"/>
          <w:sz w:val="24"/>
          <w:szCs w:val="24"/>
          <w:lang w:eastAsia="pt-BR"/>
        </w:rPr>
        <w:t>Lui</w:t>
      </w:r>
      <w:proofErr w:type="spellEnd"/>
    </w:p>
    <w:p w:rsidR="002E7C6C" w:rsidRPr="002E7C6C" w:rsidRDefault="002E7C6C" w:rsidP="002E7C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4F54E8" w:rsidRPr="007A0FAA" w:rsidRDefault="007F0462">
      <w:pPr>
        <w:rPr>
          <w:sz w:val="24"/>
          <w:szCs w:val="24"/>
        </w:rPr>
      </w:pPr>
      <w:r w:rsidRPr="007A0FAA">
        <w:rPr>
          <w:sz w:val="24"/>
          <w:szCs w:val="24"/>
        </w:rPr>
        <w:t>6</w:t>
      </w:r>
      <w:r w:rsidR="004F54E8" w:rsidRPr="007A0FAA">
        <w:rPr>
          <w:sz w:val="24"/>
          <w:szCs w:val="24"/>
        </w:rPr>
        <w:t xml:space="preserve">. </w:t>
      </w:r>
      <w:r w:rsidRPr="007A0FAA">
        <w:rPr>
          <w:sz w:val="24"/>
          <w:szCs w:val="24"/>
        </w:rPr>
        <w:t xml:space="preserve">Analise de forma crítica </w:t>
      </w:r>
      <w:r w:rsidR="00986CE1" w:rsidRPr="007A0FAA">
        <w:rPr>
          <w:sz w:val="24"/>
          <w:szCs w:val="24"/>
        </w:rPr>
        <w:t>aspectos d</w:t>
      </w:r>
      <w:r w:rsidRPr="007A0FAA">
        <w:rPr>
          <w:sz w:val="24"/>
          <w:szCs w:val="24"/>
        </w:rPr>
        <w:t>o</w:t>
      </w:r>
      <w:r w:rsidR="004F54E8" w:rsidRPr="007A0FAA">
        <w:rPr>
          <w:sz w:val="24"/>
          <w:szCs w:val="24"/>
        </w:rPr>
        <w:t xml:space="preserve"> recente Plano Diretor/Zoneamento do Município de São Paulo (recuperação de córregos, revitalização de fundos de vales, ocupação de várzeas e Áreas de Proteção Ambiental-APP, adensamento populacional) </w:t>
      </w:r>
      <w:r w:rsidR="00986CE1" w:rsidRPr="007A0FAA">
        <w:rPr>
          <w:sz w:val="24"/>
          <w:szCs w:val="24"/>
        </w:rPr>
        <w:t xml:space="preserve"> quanto à</w:t>
      </w:r>
      <w:r w:rsidRPr="007A0FAA">
        <w:rPr>
          <w:sz w:val="24"/>
          <w:szCs w:val="24"/>
        </w:rPr>
        <w:t xml:space="preserve"> sua capacidade de</w:t>
      </w:r>
      <w:r w:rsidR="004F54E8" w:rsidRPr="007A0FAA">
        <w:rPr>
          <w:sz w:val="24"/>
          <w:szCs w:val="24"/>
        </w:rPr>
        <w:t xml:space="preserve"> afetar a oferta de água em quantidade e qualidade</w:t>
      </w:r>
      <w:r w:rsidR="00986CE1" w:rsidRPr="007A0FAA">
        <w:rPr>
          <w:sz w:val="24"/>
          <w:szCs w:val="24"/>
        </w:rPr>
        <w:t>.</w:t>
      </w:r>
      <w:r w:rsidR="002E7C6C">
        <w:rPr>
          <w:sz w:val="24"/>
          <w:szCs w:val="24"/>
        </w:rPr>
        <w:t xml:space="preserve"> </w:t>
      </w:r>
      <w:r w:rsidR="002E7C6C" w:rsidRPr="002E7C6C">
        <w:rPr>
          <w:b/>
          <w:sz w:val="24"/>
          <w:szCs w:val="24"/>
        </w:rPr>
        <w:t>Ligia</w:t>
      </w:r>
    </w:p>
    <w:p w:rsidR="004F54E8" w:rsidRPr="007A0FAA" w:rsidRDefault="002E6042">
      <w:pPr>
        <w:rPr>
          <w:sz w:val="24"/>
          <w:szCs w:val="24"/>
        </w:rPr>
      </w:pPr>
      <w:r w:rsidRPr="007A0FAA">
        <w:rPr>
          <w:sz w:val="24"/>
          <w:szCs w:val="24"/>
        </w:rPr>
        <w:t xml:space="preserve">7. </w:t>
      </w:r>
      <w:r w:rsidR="007F0462" w:rsidRPr="007A0FAA">
        <w:rPr>
          <w:sz w:val="24"/>
          <w:szCs w:val="24"/>
        </w:rPr>
        <w:t xml:space="preserve">Apresente e analise de forma crítica os principais projetos </w:t>
      </w:r>
      <w:r w:rsidRPr="007A0FAA">
        <w:rPr>
          <w:sz w:val="24"/>
          <w:szCs w:val="24"/>
        </w:rPr>
        <w:t xml:space="preserve">de </w:t>
      </w:r>
      <w:r w:rsidR="007F0462" w:rsidRPr="007A0FAA">
        <w:rPr>
          <w:sz w:val="24"/>
          <w:szCs w:val="24"/>
        </w:rPr>
        <w:t>restauração florestal previstos no Estado de São Paulo</w:t>
      </w:r>
      <w:r w:rsidRPr="007A0FAA">
        <w:rPr>
          <w:sz w:val="24"/>
          <w:szCs w:val="24"/>
        </w:rPr>
        <w:t xml:space="preserve"> </w:t>
      </w:r>
      <w:r w:rsidR="00B96110" w:rsidRPr="007A0FAA">
        <w:rPr>
          <w:sz w:val="24"/>
          <w:szCs w:val="24"/>
        </w:rPr>
        <w:t xml:space="preserve">em relação ao potencial </w:t>
      </w:r>
      <w:r w:rsidR="007F0462" w:rsidRPr="007A0FAA">
        <w:rPr>
          <w:sz w:val="24"/>
          <w:szCs w:val="24"/>
        </w:rPr>
        <w:t>de minimizar</w:t>
      </w:r>
      <w:r w:rsidRPr="007A0FAA">
        <w:rPr>
          <w:sz w:val="24"/>
          <w:szCs w:val="24"/>
        </w:rPr>
        <w:t xml:space="preserve"> </w:t>
      </w:r>
      <w:r w:rsidR="007F0462" w:rsidRPr="007A0FAA">
        <w:rPr>
          <w:sz w:val="24"/>
          <w:szCs w:val="24"/>
        </w:rPr>
        <w:t>futuras</w:t>
      </w:r>
      <w:r w:rsidR="00B96110" w:rsidRPr="007A0FAA">
        <w:rPr>
          <w:sz w:val="24"/>
          <w:szCs w:val="24"/>
        </w:rPr>
        <w:t xml:space="preserve"> crises hídricas.</w:t>
      </w:r>
      <w:r w:rsidR="002E7C6C">
        <w:rPr>
          <w:sz w:val="24"/>
          <w:szCs w:val="24"/>
        </w:rPr>
        <w:t xml:space="preserve"> </w:t>
      </w:r>
      <w:r w:rsidR="002E7C6C" w:rsidRPr="002E7C6C">
        <w:rPr>
          <w:b/>
          <w:sz w:val="24"/>
          <w:szCs w:val="24"/>
        </w:rPr>
        <w:t>Joana</w:t>
      </w:r>
    </w:p>
    <w:p w:rsidR="00B96110" w:rsidRPr="007A0FAA" w:rsidRDefault="007F0462">
      <w:pPr>
        <w:rPr>
          <w:sz w:val="24"/>
          <w:szCs w:val="24"/>
        </w:rPr>
      </w:pPr>
      <w:r w:rsidRPr="007A0FAA">
        <w:rPr>
          <w:sz w:val="24"/>
          <w:szCs w:val="24"/>
        </w:rPr>
        <w:t>8</w:t>
      </w:r>
      <w:r w:rsidR="00B96110" w:rsidRPr="007A0FAA">
        <w:rPr>
          <w:sz w:val="24"/>
          <w:szCs w:val="24"/>
        </w:rPr>
        <w:t>. Como as mudanças climáticas globais previstas podem afetar a quantidade e qualidade da água no Brasil (</w:t>
      </w:r>
      <w:proofErr w:type="spellStart"/>
      <w:r w:rsidR="00B96110" w:rsidRPr="007A0FAA">
        <w:rPr>
          <w:sz w:val="24"/>
          <w:szCs w:val="24"/>
        </w:rPr>
        <w:t>macroescala</w:t>
      </w:r>
      <w:proofErr w:type="spellEnd"/>
      <w:r w:rsidR="00B96110" w:rsidRPr="007A0FAA">
        <w:rPr>
          <w:sz w:val="24"/>
          <w:szCs w:val="24"/>
        </w:rPr>
        <w:t>) e na cidade de São Paulo (</w:t>
      </w:r>
      <w:proofErr w:type="spellStart"/>
      <w:r w:rsidR="00B96110" w:rsidRPr="007A0FAA">
        <w:rPr>
          <w:sz w:val="24"/>
          <w:szCs w:val="24"/>
        </w:rPr>
        <w:t>mesoescala</w:t>
      </w:r>
      <w:proofErr w:type="spellEnd"/>
      <w:r w:rsidR="00B96110" w:rsidRPr="007A0FAA">
        <w:rPr>
          <w:sz w:val="24"/>
          <w:szCs w:val="24"/>
        </w:rPr>
        <w:t>)?</w:t>
      </w:r>
      <w:r w:rsidR="005B64FD">
        <w:rPr>
          <w:sz w:val="24"/>
          <w:szCs w:val="24"/>
        </w:rPr>
        <w:t xml:space="preserve"> </w:t>
      </w:r>
      <w:r w:rsidR="005B64FD" w:rsidRPr="005B64FD">
        <w:rPr>
          <w:b/>
          <w:sz w:val="24"/>
          <w:szCs w:val="24"/>
        </w:rPr>
        <w:t>Mariana</w:t>
      </w:r>
    </w:p>
    <w:sectPr w:rsidR="00B96110" w:rsidRPr="007A0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06"/>
    <w:rsid w:val="00296306"/>
    <w:rsid w:val="002E6042"/>
    <w:rsid w:val="002E7C6C"/>
    <w:rsid w:val="00442A06"/>
    <w:rsid w:val="004F54E8"/>
    <w:rsid w:val="005B64FD"/>
    <w:rsid w:val="007A0FAA"/>
    <w:rsid w:val="007F0462"/>
    <w:rsid w:val="00910B9E"/>
    <w:rsid w:val="00986CE1"/>
    <w:rsid w:val="00B96110"/>
    <w:rsid w:val="00E93813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306"/>
  </w:style>
  <w:style w:type="paragraph" w:styleId="BalloonText">
    <w:name w:val="Balloon Text"/>
    <w:basedOn w:val="Normal"/>
    <w:link w:val="BalloonTextChar"/>
    <w:uiPriority w:val="99"/>
    <w:semiHidden/>
    <w:unhideWhenUsed/>
    <w:rsid w:val="007F04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4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4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4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4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4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306"/>
  </w:style>
  <w:style w:type="paragraph" w:styleId="BalloonText">
    <w:name w:val="Balloon Text"/>
    <w:basedOn w:val="Normal"/>
    <w:link w:val="BalloonTextChar"/>
    <w:uiPriority w:val="99"/>
    <w:semiHidden/>
    <w:unhideWhenUsed/>
    <w:rsid w:val="007F04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4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4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4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4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4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Priscila Reis</cp:lastModifiedBy>
  <cp:revision>2</cp:revision>
  <dcterms:created xsi:type="dcterms:W3CDTF">2017-04-05T23:56:00Z</dcterms:created>
  <dcterms:modified xsi:type="dcterms:W3CDTF">2017-04-05T23:56:00Z</dcterms:modified>
</cp:coreProperties>
</file>