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D" w:rsidRDefault="009304ED" w:rsidP="009304E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71"/>
        <w:gridCol w:w="1873"/>
      </w:tblGrid>
      <w:tr w:rsidR="009603E7" w:rsidRPr="00BA2B7D" w:rsidTr="00043C30">
        <w:trPr>
          <w:trHeight w:val="232"/>
        </w:trPr>
        <w:tc>
          <w:tcPr>
            <w:tcW w:w="6771" w:type="dxa"/>
          </w:tcPr>
          <w:p w:rsidR="009603E7" w:rsidRPr="00BA2B7D" w:rsidRDefault="009603E7" w:rsidP="00043C3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BA2B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Aula Nro:</w:t>
            </w:r>
          </w:p>
        </w:tc>
        <w:tc>
          <w:tcPr>
            <w:tcW w:w="1873" w:type="dxa"/>
          </w:tcPr>
          <w:p w:rsidR="009603E7" w:rsidRPr="00BA2B7D" w:rsidRDefault="00A967A5" w:rsidP="00043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8</w:t>
            </w:r>
          </w:p>
        </w:tc>
      </w:tr>
    </w:tbl>
    <w:p w:rsidR="00E970DF" w:rsidRDefault="00E970DF" w:rsidP="00FE32F1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6AD3" w:rsidRPr="00BE27B0" w:rsidRDefault="00886AD3" w:rsidP="00886A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E27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Característica potencia ativa-frequência/potencia reativa</w:t>
      </w:r>
      <w:r w:rsidR="00BE27B0" w:rsidRPr="00BE27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BE27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tensão de um gerador síncrono</w:t>
      </w:r>
    </w:p>
    <w:p w:rsidR="00BE27B0" w:rsidRDefault="00BE27B0" w:rsidP="00BE27B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I) </w:t>
      </w:r>
      <w:r w:rsidRPr="00BE27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Operação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um </w:t>
      </w:r>
      <w:r w:rsidRPr="00BE27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gerador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com cargas isoladas</w:t>
      </w:r>
    </w:p>
    <w:p w:rsidR="008070CE" w:rsidRDefault="00E2695E" w:rsidP="00D14AA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 geradores possuem uma máquina prima, que é a fonte de energia mecânica: turbina a gás, turbina hidráulica, turbina acionado a petróleo ou turbinas eólicas, etc.</w:t>
      </w:r>
      <w:r w:rsidR="008070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figura a seguir, mostra-se o gerador junto com a sua máquina prima e dois de seus principais controladores: o regulador de tensão e o regulador de velocidade.</w:t>
      </w:r>
    </w:p>
    <w:p w:rsidR="008070CE" w:rsidRDefault="008070CE" w:rsidP="008070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0C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44705" cy="1801504"/>
            <wp:effectExtent l="0" t="0" r="8245" b="0"/>
            <wp:docPr id="8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86538" cy="2198688"/>
                      <a:chOff x="1016000" y="631825"/>
                      <a:chExt cx="6586538" cy="2198688"/>
                    </a:xfrm>
                  </a:grpSpPr>
                  <a:sp>
                    <a:nvSpPr>
                      <a:cNvPr id="14338" name="Line 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235575" y="1250950"/>
                        <a:ext cx="147638" cy="209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39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5392738" y="1246188"/>
                        <a:ext cx="125888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0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387975" y="1831975"/>
                        <a:ext cx="1295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1" name="Line 1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5464175" y="2349500"/>
                        <a:ext cx="12239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2" name="Line 12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3968750" y="1184275"/>
                        <a:ext cx="43180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3" name="Line 1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4041775" y="1096963"/>
                        <a:ext cx="43180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4" name="Freeform 14"/>
                      <a:cNvSpPr>
                        <a:spLocks/>
                      </a:cNvSpPr>
                    </a:nvSpPr>
                    <a:spPr bwMode="auto">
                      <a:xfrm>
                        <a:off x="3957638" y="1104900"/>
                        <a:ext cx="73025" cy="73025"/>
                      </a:xfrm>
                      <a:custGeom>
                        <a:avLst/>
                        <a:gdLst>
                          <a:gd name="T0" fmla="*/ 0 w 46"/>
                          <a:gd name="T1" fmla="*/ 46 h 46"/>
                          <a:gd name="T2" fmla="*/ 46 w 46"/>
                          <a:gd name="T3" fmla="*/ 0 h 46"/>
                          <a:gd name="T4" fmla="*/ 0 60000 65536"/>
                          <a:gd name="T5" fmla="*/ 0 60000 65536"/>
                          <a:gd name="T6" fmla="*/ 0 w 46"/>
                          <a:gd name="T7" fmla="*/ 0 h 46"/>
                          <a:gd name="T8" fmla="*/ 46 w 46"/>
                          <a:gd name="T9" fmla="*/ 46 h 4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46" h="46">
                            <a:moveTo>
                              <a:pt x="0" y="46"/>
                            </a:moveTo>
                            <a:cubicBezTo>
                              <a:pt x="19" y="23"/>
                              <a:pt x="38" y="0"/>
                              <a:pt x="46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5" name="Freeform 15"/>
                      <a:cNvSpPr>
                        <a:spLocks/>
                      </a:cNvSpPr>
                    </a:nvSpPr>
                    <a:spPr bwMode="auto">
                      <a:xfrm>
                        <a:off x="4244975" y="1308100"/>
                        <a:ext cx="228600" cy="277813"/>
                      </a:xfrm>
                      <a:custGeom>
                        <a:avLst/>
                        <a:gdLst>
                          <a:gd name="T0" fmla="*/ 15 w 106"/>
                          <a:gd name="T1" fmla="*/ 136 h 136"/>
                          <a:gd name="T2" fmla="*/ 15 w 106"/>
                          <a:gd name="T3" fmla="*/ 45 h 136"/>
                          <a:gd name="T4" fmla="*/ 106 w 106"/>
                          <a:gd name="T5" fmla="*/ 0 h 136"/>
                          <a:gd name="T6" fmla="*/ 0 60000 65536"/>
                          <a:gd name="T7" fmla="*/ 0 60000 65536"/>
                          <a:gd name="T8" fmla="*/ 0 60000 65536"/>
                          <a:gd name="T9" fmla="*/ 0 w 106"/>
                          <a:gd name="T10" fmla="*/ 0 h 136"/>
                          <a:gd name="T11" fmla="*/ 106 w 106"/>
                          <a:gd name="T12" fmla="*/ 136 h 136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06" h="136">
                            <a:moveTo>
                              <a:pt x="15" y="136"/>
                            </a:moveTo>
                            <a:cubicBezTo>
                              <a:pt x="7" y="102"/>
                              <a:pt x="0" y="68"/>
                              <a:pt x="15" y="45"/>
                            </a:cubicBezTo>
                            <a:cubicBezTo>
                              <a:pt x="30" y="22"/>
                              <a:pt x="91" y="7"/>
                              <a:pt x="106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sm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6" name="Line 5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040188" y="2279650"/>
                        <a:ext cx="301625" cy="12541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 type="triangle" w="med" len="med"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7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20913" y="2316163"/>
                        <a:ext cx="1573212" cy="514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1400" b="1"/>
                            <a:t>Regulador de Tensão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48" name="Line 5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800475" y="2406650"/>
                        <a:ext cx="250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49" name="Line 55"/>
                      <a:cNvSpPr>
                        <a:spLocks noChangeShapeType="1"/>
                      </a:cNvSpPr>
                    </a:nvSpPr>
                    <a:spPr bwMode="auto">
                      <a:xfrm>
                        <a:off x="1709738" y="2498725"/>
                        <a:ext cx="50323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0" name="Line 56"/>
                      <a:cNvSpPr>
                        <a:spLocks noChangeShapeType="1"/>
                      </a:cNvSpPr>
                    </a:nvSpPr>
                    <a:spPr bwMode="auto">
                      <a:xfrm>
                        <a:off x="5759450" y="2403475"/>
                        <a:ext cx="0" cy="647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1" name="Line 5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566863" y="3060700"/>
                        <a:ext cx="419576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2" name="Line 5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568450" y="2617788"/>
                        <a:ext cx="0" cy="431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sm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3" name="Text Box 6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704975" y="896938"/>
                        <a:ext cx="1152525" cy="73818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1400" b="1"/>
                            <a:t>Regulador de velocidade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54" name="Line 69"/>
                      <a:cNvSpPr>
                        <a:spLocks noChangeShapeType="1"/>
                      </a:cNvSpPr>
                    </a:nvSpPr>
                    <a:spPr bwMode="auto">
                      <a:xfrm>
                        <a:off x="2863850" y="1222375"/>
                        <a:ext cx="288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5" name="Line 71"/>
                      <a:cNvSpPr>
                        <a:spLocks noChangeShapeType="1"/>
                      </a:cNvSpPr>
                    </a:nvSpPr>
                    <a:spPr bwMode="auto">
                      <a:xfrm>
                        <a:off x="1476375" y="765175"/>
                        <a:ext cx="3994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6" name="Line 72"/>
                      <a:cNvSpPr>
                        <a:spLocks noChangeShapeType="1"/>
                      </a:cNvSpPr>
                    </a:nvSpPr>
                    <a:spPr bwMode="auto">
                      <a:xfrm>
                        <a:off x="5470525" y="766763"/>
                        <a:ext cx="0" cy="46831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7" name="Line 73"/>
                      <a:cNvSpPr>
                        <a:spLocks noChangeShapeType="1"/>
                      </a:cNvSpPr>
                    </a:nvSpPr>
                    <a:spPr bwMode="auto">
                      <a:xfrm>
                        <a:off x="1476375" y="765175"/>
                        <a:ext cx="0" cy="3603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sm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8" name="Line 74"/>
                      <a:cNvSpPr>
                        <a:spLocks noChangeShapeType="1"/>
                      </a:cNvSpPr>
                    </a:nvSpPr>
                    <a:spPr bwMode="auto">
                      <a:xfrm>
                        <a:off x="1563688" y="121285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59" name="Line 7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187450" y="1204913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 type="triangle" w="sm" len="med"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60" name="Text Box 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40375" y="1231900"/>
                        <a:ext cx="608013" cy="18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70409" tIns="35204" rIns="70409" bIns="35204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100" b="1">
                              <a:solidFill>
                                <a:srgbClr val="000000"/>
                              </a:solidFill>
                            </a:rPr>
                            <a:t>Fase A</a:t>
                          </a:r>
                          <a:endParaRPr lang="pt-BR" sz="1100" b="1"/>
                        </a:p>
                      </a:txBody>
                      <a:useSpRect/>
                    </a:txSp>
                  </a:sp>
                  <a:sp>
                    <a:nvSpPr>
                      <a:cNvPr id="14361" name="Text Box 8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16000" y="879475"/>
                        <a:ext cx="566738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1800"/>
                            <a:t>f</a:t>
                          </a:r>
                          <a:r>
                            <a:rPr lang="pt-BR" sz="1400"/>
                            <a:t>nl</a:t>
                          </a:r>
                          <a:endParaRPr lang="pt-BR" sz="1800" baseline="-25000"/>
                        </a:p>
                      </a:txBody>
                      <a:useSpRect/>
                    </a:txSp>
                  </a:sp>
                  <a:sp>
                    <a:nvSpPr>
                      <a:cNvPr id="14362" name="Text Box 8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28750" y="1927225"/>
                        <a:ext cx="504825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1800"/>
                            <a:t>V</a:t>
                          </a:r>
                          <a:r>
                            <a:rPr lang="pt-BR" sz="1800" baseline="-25000"/>
                            <a:t>nl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63" name="Line 89"/>
                      <a:cNvSpPr>
                        <a:spLocks noChangeShapeType="1"/>
                      </a:cNvSpPr>
                    </a:nvSpPr>
                    <a:spPr bwMode="auto">
                      <a:xfrm>
                        <a:off x="1577975" y="2222500"/>
                        <a:ext cx="0" cy="1444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sm" len="sm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64" name="Text Box 9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35600" y="631825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1400" b="1"/>
                            <a:t>P</a:t>
                          </a:r>
                          <a:r>
                            <a:rPr lang="pt-BR" sz="1400" b="1" baseline="-25000"/>
                            <a:t>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65" name="Line 9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5311775" y="2193925"/>
                        <a:ext cx="152400" cy="152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66" name="Oval 98"/>
                      <a:cNvSpPr>
                        <a:spLocks noChangeArrowheads="1"/>
                      </a:cNvSpPr>
                    </a:nvSpPr>
                    <a:spPr bwMode="auto">
                      <a:xfrm>
                        <a:off x="4237038" y="1270000"/>
                        <a:ext cx="1223962" cy="1222375"/>
                      </a:xfrm>
                      <a:prstGeom prst="ellipse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67" name="AutoShape 99"/>
                      <a:cNvSpPr>
                        <a:spLocks noChangeArrowheads="1"/>
                      </a:cNvSpPr>
                    </a:nvSpPr>
                    <a:spPr bwMode="auto">
                      <a:xfrm>
                        <a:off x="1473200" y="2374900"/>
                        <a:ext cx="215900" cy="215900"/>
                      </a:xfrm>
                      <a:prstGeom prst="flowChartSummingJunction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68" name="AutoShape 100"/>
                      <a:cNvSpPr>
                        <a:spLocks noChangeArrowheads="1"/>
                      </a:cNvSpPr>
                    </a:nvSpPr>
                    <a:spPr bwMode="auto">
                      <a:xfrm>
                        <a:off x="1397000" y="1127125"/>
                        <a:ext cx="152400" cy="152400"/>
                      </a:xfrm>
                      <a:prstGeom prst="flowChartSummingJunction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69" name="Text Box 10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11638" y="1719263"/>
                        <a:ext cx="1125537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1800" b="1"/>
                            <a:t>Gerador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70" name="Text Box 1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78175" y="1041400"/>
                        <a:ext cx="9906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10000"/>
                            </a:spcBef>
                          </a:pPr>
                          <a:r>
                            <a:rPr lang="pt-BR" sz="1200" b="1"/>
                            <a:t>Turbina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71" name="Oval 103"/>
                      <a:cNvSpPr>
                        <a:spLocks noChangeArrowheads="1"/>
                      </a:cNvSpPr>
                    </a:nvSpPr>
                    <a:spPr bwMode="auto">
                      <a:xfrm>
                        <a:off x="5426075" y="1193800"/>
                        <a:ext cx="107950" cy="107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72" name="Oval 104"/>
                      <a:cNvSpPr>
                        <a:spLocks noChangeArrowheads="1"/>
                      </a:cNvSpPr>
                    </a:nvSpPr>
                    <a:spPr bwMode="auto">
                      <a:xfrm>
                        <a:off x="5699125" y="2298700"/>
                        <a:ext cx="107950" cy="107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73" name="Text Box 10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68975" y="23749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pt-BR" sz="1400" b="1"/>
                            <a:t>V</a:t>
                          </a:r>
                          <a:r>
                            <a:rPr lang="pt-BR" sz="1400" b="1" baseline="-25000"/>
                            <a:t>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374" name="Rectangle 116"/>
                      <a:cNvSpPr>
                        <a:spLocks noChangeArrowheads="1"/>
                      </a:cNvSpPr>
                    </a:nvSpPr>
                    <a:spPr bwMode="auto">
                      <a:xfrm>
                        <a:off x="6535738" y="1052513"/>
                        <a:ext cx="1066800" cy="151288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pt-BR"/>
                        </a:p>
                      </a:txBody>
                      <a:useSpRect/>
                    </a:txSp>
                  </a:sp>
                  <a:sp>
                    <a:nvSpPr>
                      <a:cNvPr id="14375" name="Text Box 1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84950" y="1557338"/>
                        <a:ext cx="1011238" cy="368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pt-BR" sz="1800" b="1"/>
                            <a:t>Carga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4" name="CaixaDeTexto 103"/>
                      <a:cNvSpPr txBox="1"/>
                    </a:nvSpPr>
                    <a:spPr>
                      <a:xfrm>
                        <a:off x="3059832" y="793279"/>
                        <a:ext cx="133562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b="1" dirty="0" smtClean="0"/>
                            <a:t>(Máquina Prima)</a:t>
                          </a:r>
                          <a:endParaRPr lang="pt-BR" sz="1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2695E" w:rsidRDefault="00E2695E" w:rsidP="00D14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Independente da fonte de energia, a máquina prima tem uma característica similar – </w:t>
      </w:r>
      <w:r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mais potência é solicitada, a velocidade </w:t>
      </w:r>
      <w:r w:rsidR="00D14AAB"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tende a </w:t>
      </w:r>
      <w:r w:rsidRPr="00345F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diminui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diminuição em geral não é linear, mas um mecanismo chamado regulador de velocidade (ou governador) é incorporado para to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>rnar esta característica linear e permitir que pequenas variações da velocidade com a variação da carga.</w:t>
      </w:r>
    </w:p>
    <w:p w:rsidR="00886AD3" w:rsidRDefault="00886AD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desvio de velocidade é (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>SD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áquina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</w:t>
      </w:r>
      <w:r w:rsidR="00D14A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definido como</w:t>
      </w:r>
    </w:p>
    <w:p w:rsidR="00886AD3" w:rsidRDefault="00886AD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SD=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nl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fl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nfl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.100</m:t>
        </m:r>
      </m:oMath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>%</w:t>
      </w:r>
    </w:p>
    <w:p w:rsidR="004F4E43" w:rsidRDefault="004F4E43" w:rsidP="004F4E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velocidade mecanica do motor primo em vazio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RPM (no load)</w:t>
      </w:r>
    </w:p>
    <w:p w:rsidR="004F4E43" w:rsidRDefault="004F4E43" w:rsidP="004F4E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velocidade mecanica do motor primo a plena carga</w:t>
      </w:r>
      <w:r w:rsidR="00751F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RPM (full load)</w:t>
      </w:r>
    </w:p>
    <w:p w:rsidR="00D14AAB" w:rsidRDefault="00751F13" w:rsidP="00751F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que SD também pode ser dado em função da frequência, desde que a velocidade mecânica e a frequência são proporcionais.</w:t>
      </w:r>
    </w:p>
    <w:p w:rsidR="00751F13" w:rsidRDefault="00751F13" w:rsidP="00D14A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desvio de velocidade das máquinas primas tipicamente variam de 2 a 4%. </w:t>
      </w:r>
    </w:p>
    <w:p w:rsidR="004D72AB" w:rsidRDefault="00751F13" w:rsidP="00D14A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Pelo fato que a velocidade do eixo está relacionada com a frequência elétrica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equação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m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120</m:t>
            </m:r>
          </m:den>
        </m:f>
      </m:oMath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potência de saída está relacionada a frequência. Na figura a seguir, </w:t>
      </w:r>
      <w:r w:rsidR="00043C30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mostram-se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características potência por velocidade e por frequência.</w:t>
      </w:r>
    </w:p>
    <w:p w:rsidR="00751F13" w:rsidRDefault="00751F13" w:rsidP="00D14AA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12C" w:rsidRPr="0031212C" w:rsidRDefault="003B6CCD" w:rsidP="0031212C">
      <w:pPr>
        <w:ind w:left="708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03" type="#_x0000_t32" style="position:absolute;left:0;text-align:left;margin-left:60.45pt;margin-top:14.15pt;width:0;height:103.9pt;flip:y;z-index:252279808" o:connectortype="straight">
            <v:stroke endarrow="block"/>
          </v:shape>
        </w:pict>
      </w:r>
      <w:r w:rsidR="003121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</w:t>
      </w:r>
      <w:r w:rsidR="0031212C" w:rsidRPr="0031212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Velocidade </w:t>
      </w:r>
      <w:r w:rsidR="004F4E43" w:rsidRPr="0031212C">
        <w:rPr>
          <w:rFonts w:ascii="Times New Roman" w:eastAsia="Times New Roman" w:hAnsi="Times New Roman" w:cs="Times New Roman"/>
          <w:sz w:val="20"/>
          <w:szCs w:val="20"/>
          <w:lang w:eastAsia="pt-BR"/>
        </w:rPr>
        <w:t>mecânica (</w:t>
      </w:r>
      <w:r w:rsidR="0031212C" w:rsidRPr="0031212C">
        <w:rPr>
          <w:rFonts w:ascii="Times New Roman" w:eastAsia="Times New Roman" w:hAnsi="Times New Roman" w:cs="Times New Roman"/>
          <w:sz w:val="20"/>
          <w:szCs w:val="20"/>
          <w:lang w:eastAsia="pt-BR"/>
        </w:rPr>
        <w:t>rpm)</w:t>
      </w:r>
      <w:r w:rsidR="004F4E43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      </w:t>
      </w:r>
      <w:r w:rsidR="00043C30">
        <w:rPr>
          <w:rFonts w:ascii="Times New Roman" w:eastAsia="Times New Roman" w:hAnsi="Times New Roman" w:cs="Times New Roman"/>
          <w:sz w:val="20"/>
          <w:szCs w:val="20"/>
          <w:lang w:eastAsia="pt-BR"/>
        </w:rPr>
        <w:t>Frequência</w:t>
      </w:r>
      <w:r w:rsidR="004F4E43">
        <w:rPr>
          <w:rFonts w:ascii="Times New Roman" w:eastAsia="Times New Roman" w:hAnsi="Times New Roman" w:cs="Times New Roman"/>
          <w:sz w:val="20"/>
          <w:szCs w:val="20"/>
          <w:lang w:eastAsia="pt-BR"/>
        </w:rPr>
        <w:t>(Hz)</w:t>
      </w:r>
    </w:p>
    <w:p w:rsidR="0031212C" w:rsidRDefault="003B6CCD" w:rsidP="004F4E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09" type="#_x0000_t32" style="position:absolute;margin-left:202.95pt;margin-top:13.2pt;width:102.7pt;height:20.5pt;z-index:25228595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08" type="#_x0000_t32" style="position:absolute;margin-left:202.95pt;margin-top:.95pt;width:0;height:103.9pt;flip:y;z-index:2522849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07" type="#_x0000_t32" style="position:absolute;margin-left:190.45pt;margin-top:94.7pt;width:128.5pt;height:.5pt;flip:y;z-index:2522839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04" type="#_x0000_t32" style="position:absolute;margin-left:60.45pt;margin-top:13.15pt;width:102.7pt;height:20.5pt;z-index:252280832" o:connectortype="straight"/>
        </w:pict>
      </w:r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</w:p>
    <w:p w:rsidR="0031212C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14" type="#_x0000_t32" style="position:absolute;left:0;text-align:left;margin-left:278.45pt;margin-top:13.65pt;width:0;height:64.9pt;z-index:252291072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13" type="#_x0000_t32" style="position:absolute;left:0;text-align:left;margin-left:202.95pt;margin-top:12.25pt;width:75.5pt;height:0;z-index:252290048" o:connectortype="straight">
            <v:stroke dashstyle="dash"/>
          </v:shape>
        </w:pict>
      </w:r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06" type="#_x0000_t32" style="position:absolute;left:0;text-align:left;margin-left:92.95pt;margin-top:4.25pt;width:0;height:75pt;z-index:252282880;mso-position-horizontal-relative:text;mso-position-vertical-relative:text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05" type="#_x0000_t32" style="position:absolute;left:0;text-align:left;margin-left:60.45pt;margin-top:4.25pt;width:32.5pt;height:0;z-index:252281856;mso-position-horizontal-relative:text;mso-position-vertical-relative:text" o:connectortype="straight">
            <v:stroke dashstyle="dash"/>
          </v:shape>
        </w:pict>
      </w:r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</w:p>
    <w:p w:rsidR="0031212C" w:rsidRDefault="0031212C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12C" w:rsidRDefault="0031212C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12C" w:rsidRDefault="0031212C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12C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02" type="#_x0000_t32" style="position:absolute;left:0;text-align:left;margin-left:47.95pt;margin-top:15.3pt;width:128.5pt;height:.5pt;flip:y;z-index:252278784" o:connectortype="straight">
            <v:stroke endarrow="block"/>
          </v:shape>
        </w:pict>
      </w:r>
    </w:p>
    <w:p w:rsidR="0031212C" w:rsidRPr="00B172E7" w:rsidRDefault="004F4E4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  <w:r w:rsidRPr="00B172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B172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P(kW)</w:t>
      </w:r>
      <w:r w:rsidRPr="00B172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B172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  <w:r w:rsidRPr="00B172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="004D72AB" w:rsidRPr="00B172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</w:t>
      </w:r>
      <w:r w:rsidRPr="00B172E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(kW)</w:t>
      </w:r>
    </w:p>
    <w:p w:rsidR="0031212C" w:rsidRPr="00B172E7" w:rsidRDefault="0031212C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4F4E43" w:rsidRDefault="004F4E4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potencia de saída é 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relacionado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</w:t>
      </w:r>
      <w:r w:rsidR="004D72AB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 como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172E7" w:rsidRDefault="004F4E4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P=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)</m:t>
        </m:r>
      </m:oMath>
      <w:r w:rsidR="00B17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F4E43" w:rsidRDefault="004F4E4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.P</m:t>
        </m:r>
      </m:oMath>
    </w:p>
    <w:p w:rsidR="004F4E43" w:rsidRDefault="00B172E7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Onde:</w:t>
      </w:r>
    </w:p>
    <w:p w:rsidR="0031212C" w:rsidRDefault="004F4E43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P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potencia de saída do gerador</w:t>
      </w:r>
    </w:p>
    <w:p w:rsidR="004F4E43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frequencia em vazio</w:t>
      </w:r>
      <w:r w:rsidR="000C4A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(non load ou sem carga)</w:t>
      </w:r>
    </w:p>
    <w:p w:rsidR="004F4E43" w:rsidRDefault="003B6CCD" w:rsidP="004F4E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frequencia de operação do sistema</w:t>
      </w:r>
    </w:p>
    <w:p w:rsidR="0031212C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inclinação da curva em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kW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</w:p>
    <w:p w:rsidR="00B172E7" w:rsidRDefault="003B6CCD" w:rsidP="00CC7B7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 w:rsidR="004F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Δf</m:t>
            </m:r>
          </m:den>
        </m:f>
      </m:oMath>
    </w:p>
    <w:p w:rsidR="00B172E7" w:rsidRDefault="009F07A0" w:rsidP="00B172E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equação de f</w:t>
      </w:r>
      <w:r w:rsidRPr="009F07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sis</w:t>
      </w:r>
      <w:r w:rsidR="00B17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a forma da equação da reta y = b – mx</w:t>
      </w:r>
      <w:r w:rsidR="00CD5DA8">
        <w:rPr>
          <w:rFonts w:ascii="Times New Roman" w:eastAsia="Times New Roman" w:hAnsi="Times New Roman" w:cs="Times New Roman"/>
          <w:sz w:val="24"/>
          <w:szCs w:val="24"/>
          <w:lang w:eastAsia="pt-BR"/>
        </w:rPr>
        <w:t>. A inclinação da reta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1/S</w:t>
      </w:r>
      <w:r w:rsidRPr="00CD5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p</w:t>
      </w:r>
      <w:r w:rsidR="00CD5DA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conhecida como</w:t>
      </w:r>
      <w:r w:rsidRPr="000C4A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estatísmo</w:t>
      </w:r>
      <w:r w:rsidR="00CD5D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é muito utilizado em sistemas elétricos de potência.</w:t>
      </w:r>
    </w:p>
    <w:p w:rsidR="004F4E43" w:rsidRDefault="00B172E7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7B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ΔP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Δf</m:t>
            </m:r>
          </m:den>
        </m:f>
      </m:oMath>
    </w:p>
    <w:p w:rsidR="00CD5DA8" w:rsidRDefault="00CD5DA8" w:rsidP="00CD5DA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212C" w:rsidRPr="00345FC5" w:rsidRDefault="00CC7B7D" w:rsidP="00CD5DA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expressão pode ser obtida para potência reativa 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(Q)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tensão terminal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</w:t>
      </w:r>
      <w:r w:rsidR="00345FC5" w:rsidRPr="00345FC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T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CC7B7D" w:rsidRDefault="00CC7B7D" w:rsidP="00345FC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 ger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>ador ligado a uma carga isolada</w:t>
      </w:r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45FC5">
        <w:rPr>
          <w:rFonts w:ascii="Times New Roman" w:eastAsia="Times New Roman" w:hAnsi="Times New Roman" w:cs="Times New Roman"/>
          <w:sz w:val="24"/>
          <w:szCs w:val="24"/>
          <w:lang w:eastAsia="pt-BR"/>
        </w:rPr>
        <w:t>tem-se:</w:t>
      </w:r>
    </w:p>
    <w:p w:rsidR="00CC7B7D" w:rsidRDefault="00CC7B7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Aument</w:t>
      </w:r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cargas em atraso implica na diminuição da tensão terminal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 w:rsidR="00B163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16343" w:rsidRDefault="00B16343" w:rsidP="00B163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Aumento de cargas capacitivas implica no aumento da tensão terminal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C7B7D" w:rsidRDefault="00B16343" w:rsidP="00B163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 mesma forma que o caso anterior, está característica é não linear, porém geralmente os geradores possuem um regulador de tensão para tornar a</w:t>
      </w:r>
      <w:r w:rsid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característica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variação de tensão por acréscimo de carga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forma </w:t>
      </w:r>
      <w:r w:rsidR="005735BB">
        <w:rPr>
          <w:rFonts w:ascii="Times New Roman" w:eastAsia="Times New Roman" w:hAnsi="Times New Roman" w:cs="Times New Roman"/>
          <w:sz w:val="24"/>
          <w:szCs w:val="24"/>
          <w:lang w:eastAsia="pt-BR"/>
        </w:rPr>
        <w:t>linear.</w:t>
      </w:r>
    </w:p>
    <w:p w:rsidR="009E1428" w:rsidRDefault="009E1428" w:rsidP="00B1634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7B7D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</m:t>
            </m:r>
          </m:sub>
        </m:sSub>
      </m:oMath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17" type="#_x0000_t32" style="position:absolute;left:0;text-align:left;margin-left:47.95pt;margin-top:12.2pt;width:0;height:99.45pt;flip:y;z-index:252293120;mso-position-horizontal-relative:text;mso-position-vertical-relative:text" o:connectortype="straight">
            <v:stroke endarrow="block"/>
          </v:shape>
        </w:pict>
      </w:r>
      <w:r w:rsidR="005735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t>(V)</w:t>
      </w:r>
    </w:p>
    <w:p w:rsidR="0031212C" w:rsidRDefault="003B6CCD" w:rsidP="005735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724" type="#_x0000_t34" style="position:absolute;margin-left:61.95pt;margin-top:8.05pt;width:22.5pt;height:9.8pt;flip:y;z-index:252300288" o:connectortype="elbow" adj="-240,901029,-141120">
            <v:stroke endarrow="open"/>
          </v:shape>
        </w:pic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 xml:space="preserve">        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18" type="#_x0000_t32" style="position:absolute;margin-left:47.95pt;margin-top:10.8pt;width:102.7pt;height:20.5pt;z-index:252294144;mso-position-horizontal-relative:text;mso-position-vertical-relative:text" o:connectortype="straight"/>
        </w:pict>
      </w:r>
    </w:p>
    <w:p w:rsidR="005735BB" w:rsidRDefault="003B6CCD" w:rsidP="005735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22" type="#_x0000_t32" style="position:absolute;margin-left:123.45pt;margin-top:10.15pt;width:.05pt;height:56.2pt;z-index:252298240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19" type="#_x0000_t32" style="position:absolute;margin-left:80.45pt;margin-top:1.65pt;width:.05pt;height:64.7pt;z-index:252295168" o:connectortype="straight">
            <v:stroke dashstyle="dash"/>
          </v:shape>
        </w:pict>
      </w:r>
      <w:r w:rsidR="002C5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Tfl</m:t>
            </m:r>
          </m:sub>
        </m:sSub>
      </m:oMath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21" type="#_x0000_t32" style="position:absolute;margin-left:47.95pt;margin-top:1.65pt;width:32.5pt;height:0;z-index:252297216;mso-position-horizontal-relative:text;mso-position-vertical-relative:text" o:connectortype="straight">
            <v:stroke dashstyle="dash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23" type="#_x0000_t32" style="position:absolute;margin-left:48pt;margin-top:10.15pt;width:75.5pt;height:0;z-index:252299264;mso-position-horizontal-relative:text;mso-position-vertical-relative:text" o:connectortype="straight">
            <v:stroke dashstyle="dash"/>
          </v:shape>
        </w:pict>
      </w:r>
    </w:p>
    <w:p w:rsidR="005735BB" w:rsidRDefault="005735BB" w:rsidP="005735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</w:p>
    <w:p w:rsidR="005735BB" w:rsidRDefault="005735BB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5BB" w:rsidRDefault="005735BB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735BB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716" type="#_x0000_t32" style="position:absolute;left:0;text-align:left;margin-left:35.45pt;margin-top:.65pt;width:128.5pt;height:.5pt;flip:y;z-index:252292096" o:connectortype="straight">
            <v:stroke endarrow="block"/>
          </v:shape>
        </w:pict>
      </w:r>
      <w:r w:rsidR="002C543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Q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fe</m:t>
            </m:r>
          </m:sub>
        </m:sSub>
      </m:oMath>
      <w:r w:rsidR="002C543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Q(kVA)</w:t>
      </w:r>
    </w:p>
    <w:p w:rsidR="002C543E" w:rsidRDefault="002C543E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Q=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Q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(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)</m:t>
          </m:r>
        </m:oMath>
      </m:oMathPara>
    </w:p>
    <w:p w:rsidR="002C543E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Tnl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o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.Q</m:t>
          </m:r>
        </m:oMath>
      </m:oMathPara>
    </w:p>
    <w:p w:rsidR="002C543E" w:rsidRDefault="002C543E" w:rsidP="002C543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Tnl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tensão em vazio</w:t>
      </w:r>
    </w:p>
    <w:p w:rsidR="002C543E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Tfl</m:t>
            </m:r>
          </m:sub>
        </m:sSub>
      </m:oMath>
      <w:r w:rsidR="002C54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tensão em plena carga</w:t>
      </w:r>
    </w:p>
    <w:p w:rsidR="002C543E" w:rsidRDefault="00773DC2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tensão do sistema</w:t>
      </w:r>
    </w:p>
    <w:p w:rsidR="00773DC2" w:rsidRDefault="00773DC2" w:rsidP="00773DC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fl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potência reativa a plena carga</w:t>
      </w:r>
    </w:p>
    <w:p w:rsidR="00B92A9A" w:rsidRDefault="00B92A9A" w:rsidP="00B92A9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3DC2" w:rsidRDefault="00773DC2" w:rsidP="00B92A9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característica P</w:t>
      </w:r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 e Q</w:t>
      </w:r>
      <w:r w:rsidR="00B92A9A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 cumprem uma função importante na operação de paralelo de geradores.</w:t>
      </w:r>
    </w:p>
    <w:p w:rsidR="00773DC2" w:rsidRPr="00B92A9A" w:rsidRDefault="00773DC2" w:rsidP="00886AD3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92A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Exemplo</w:t>
      </w:r>
      <w:r w:rsidR="00B92A9A" w:rsidRPr="00B92A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B92A9A" w:rsidRDefault="00B92A9A" w:rsidP="00B92A9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figura mostra um gerador alimentando uma carga. Uma segunda carga será ligada em paralelo com a primeira. A frequência sem carga do gerador é 61Hz, e tem uma inclinação de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1 MW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Hz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 carga 1 consome 1000 kW e possui f.d.p. = 0,8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atraso,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nquanto que a carga 2 consome 800kW e f.d.p. = 0,707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atraso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92A9A" w:rsidRDefault="00B92A9A" w:rsidP="00B92A9A">
      <w:pPr>
        <w:pStyle w:val="Pargrafoda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fechar a chave, qual a 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operação?</w:t>
      </w:r>
    </w:p>
    <w:p w:rsidR="00B92A9A" w:rsidRDefault="00B92A9A" w:rsidP="00B92A9A">
      <w:pPr>
        <w:pStyle w:val="Pargrafoda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 </w:t>
      </w:r>
      <w:r w:rsidR="007203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frequência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sistema com a chave fechada?</w:t>
      </w:r>
    </w:p>
    <w:p w:rsidR="00B92A9A" w:rsidRDefault="00B92A9A" w:rsidP="00B92A9A">
      <w:pPr>
        <w:pStyle w:val="PargrafodaLista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carga</w:t>
      </w:r>
      <w:r w:rsidR="00165F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sido conectada qual deveria ser a ação que o operador deveria tomar para restaurar a </w:t>
      </w:r>
      <w:r w:rsidR="00522843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sistema em 60Hz?</w:t>
      </w:r>
    </w:p>
    <w:p w:rsidR="00192D9D" w:rsidRDefault="003D3A36" w:rsidP="00192D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3A3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50010" cy="1350462"/>
            <wp:effectExtent l="19050" t="0" r="0" b="0"/>
            <wp:docPr id="103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50010" cy="1350462"/>
                      <a:chOff x="3491880" y="3573016"/>
                      <a:chExt cx="4250010" cy="1350462"/>
                    </a:xfrm>
                  </a:grpSpPr>
                  <a:grpSp>
                    <a:nvGrpSpPr>
                      <a:cNvPr id="78" name="Grupo 77"/>
                      <a:cNvGrpSpPr/>
                    </a:nvGrpSpPr>
                    <a:grpSpPr>
                      <a:xfrm>
                        <a:off x="3491880" y="3573016"/>
                        <a:ext cx="3144528" cy="1350462"/>
                        <a:chOff x="5034524" y="3861048"/>
                        <a:chExt cx="3144528" cy="1350462"/>
                      </a:xfrm>
                    </a:grpSpPr>
                    <a:pic>
                      <a:nvPicPr>
                        <a:cNvPr id="77" name="Imagem 76"/>
                        <a:cNvPicPr/>
                      </a:nvPicPr>
                      <a:blipFill>
                        <a:blip r:embed="rId8" cstate="print"/>
                        <a:srcRect b="18222"/>
                        <a:stretch>
                          <a:fillRect/>
                        </a:stretch>
                      </a:blipFill>
                      <a:spPr bwMode="auto">
                        <a:xfrm>
                          <a:off x="5610592" y="3955916"/>
                          <a:ext cx="2142054" cy="1255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4" name="Group 7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034524" y="3861048"/>
                          <a:ext cx="3144528" cy="1292225"/>
                          <a:chOff x="3467" y="8188"/>
                          <a:chExt cx="4953" cy="2035"/>
                        </a:xfrm>
                      </a:grpSpPr>
                      <a:sp>
                        <a:nvSpPr>
                          <a:cNvPr id="14410" name="Text Box 7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192" y="8307"/>
                            <a:ext cx="1228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pt-B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Carga 1</a:t>
                              </a:r>
                              <a:endParaRPr kumimoji="0" lang="pt-BR" sz="2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411" name="Text Box 7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192" y="9403"/>
                            <a:ext cx="1228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pt-B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Carga 2</a:t>
                              </a:r>
                              <a:endParaRPr kumimoji="0" lang="pt-BR" sz="2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412" name="Oval 76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467" y="8188"/>
                            <a:ext cx="1275" cy="10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" tIns="9144" rIns="9144" bIns="9144" numCol="1" anchor="ctr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pt-BR" sz="1200" b="0" i="1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pitchFamily="18" charset="0"/>
                                  <a:cs typeface="Arial" pitchFamily="34" charset="0"/>
                                </a:rPr>
                                <a:t>Gerador</a:t>
                              </a:r>
                              <a:endParaRPr kumimoji="0" lang="pt-BR" sz="24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pic>
                    <a:nvPicPr>
                      <a:cNvPr id="14418" name="Picture 82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32240" y="3611116"/>
                        <a:ext cx="1009650" cy="20955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4421" name="Rectangle 85"/>
                      <a:cNvSpPr>
                        <a:spLocks noChangeArrowheads="1"/>
                      </a:cNvSpPr>
                    </a:nvSpPr>
                    <a:spPr bwMode="auto">
                      <a:xfrm>
                        <a:off x="6660232" y="3794558"/>
                        <a:ext cx="1008112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BR" sz="12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fdp</a:t>
                          </a:r>
                          <a:r>
                            <a:rPr kumimoji="0" lang="pt-BR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= 0,8 ↓</a:t>
                          </a:r>
                          <a:endParaRPr kumimoji="0" lang="pt-BR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422" name="Rectangle 86"/>
                      <a:cNvSpPr>
                        <a:spLocks noChangeArrowheads="1"/>
                      </a:cNvSpPr>
                    </a:nvSpPr>
                    <a:spPr bwMode="auto">
                      <a:xfrm>
                        <a:off x="6622132" y="4354562"/>
                        <a:ext cx="1053622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BR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 </a:t>
                          </a:r>
                          <a:endParaRPr kumimoji="0" lang="pt-BR" sz="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pt-BR" sz="12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fdp</a:t>
                          </a:r>
                          <a:r>
                            <a:rPr kumimoji="0" lang="pt-BR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 =  0,707↓</a:t>
                          </a:r>
                          <a:endParaRPr kumimoji="0" lang="pt-B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4423" name="Picture 87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32240" y="4365104"/>
                        <a:ext cx="923925" cy="20955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192D9D" w:rsidRPr="00192D9D" w:rsidRDefault="00192D9D" w:rsidP="00192D9D">
      <w:pPr>
        <w:pStyle w:val="PargrafodaLista"/>
        <w:numPr>
          <w:ilvl w:val="0"/>
          <w:numId w:val="35"/>
        </w:numPr>
        <w:ind w:left="1066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D9D">
        <w:rPr>
          <w:rFonts w:ascii="Times New Roman" w:eastAsia="Times New Roman" w:hAnsi="Times New Roman" w:cs="Times New Roman"/>
          <w:sz w:val="24"/>
          <w:szCs w:val="24"/>
          <w:lang w:eastAsia="pt-BR"/>
        </w:rPr>
        <w:t>A condição inicial pode visualizar-se na figura a seguir:</w:t>
      </w:r>
      <w:r w:rsidRPr="00192D9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67887" cy="1549021"/>
            <wp:effectExtent l="0" t="0" r="0" b="0"/>
            <wp:docPr id="114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0701" cy="1762745"/>
                      <a:chOff x="3047132" y="4880193"/>
                      <a:chExt cx="2660701" cy="1762745"/>
                    </a:xfrm>
                  </a:grpSpPr>
                  <a:grpSp>
                    <a:nvGrpSpPr>
                      <a:cNvPr id="123" name="Grupo 122"/>
                      <a:cNvGrpSpPr/>
                    </a:nvGrpSpPr>
                    <a:grpSpPr>
                      <a:xfrm>
                        <a:off x="3047132" y="4880193"/>
                        <a:ext cx="2660701" cy="1762745"/>
                        <a:chOff x="3047132" y="4880193"/>
                        <a:chExt cx="2660701" cy="1762745"/>
                      </a:xfrm>
                    </a:grpSpPr>
                    <a:grpSp>
                      <a:nvGrpSpPr>
                        <a:cNvPr id="3" name="Grupo 121"/>
                        <a:cNvGrpSpPr/>
                      </a:nvGrpSpPr>
                      <a:grpSpPr>
                        <a:xfrm>
                          <a:off x="3419872" y="4925387"/>
                          <a:ext cx="2287961" cy="1717551"/>
                          <a:chOff x="3419872" y="4925387"/>
                          <a:chExt cx="2287961" cy="1717551"/>
                        </a:xfrm>
                      </a:grpSpPr>
                      <a:cxnSp>
                        <a:nvCxnSpPr>
                          <a:cNvPr id="109" name="AutoShape 53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3779912" y="6354906"/>
                            <a:ext cx="1631950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10" name="AutoShape 54"/>
                          <a:cNvCxnSpPr>
                            <a:cxnSpLocks noChangeShapeType="1"/>
                          </a:cNvCxnSpPr>
                        </a:nvCxnSpPr>
                        <a:spPr bwMode="auto">
                          <a:xfrm flipV="1">
                            <a:off x="3938662" y="4986754"/>
                            <a:ext cx="0" cy="1440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</a:cxnSp>
                      <a:cxnSp>
                        <a:nvCxnSpPr>
                          <a:cNvPr id="111" name="AutoShape 55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3938662" y="5262706"/>
                            <a:ext cx="1304925" cy="39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112" name="AutoShape 56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4592712" y="5459556"/>
                            <a:ext cx="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cxnSp>
                      <a:cxnSp>
                        <a:nvCxnSpPr>
                          <a:cNvPr id="115" name="AutoShape 59"/>
                          <a:cNvCxnSpPr>
                            <a:cxnSpLocks noChangeShapeType="1"/>
                          </a:cNvCxnSpPr>
                        </a:nvCxnSpPr>
                        <a:spPr bwMode="auto">
                          <a:xfrm>
                            <a:off x="3938662" y="5459556"/>
                            <a:ext cx="6540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a:spPr>
                      </a:cxnSp>
                      <a:sp>
                        <a:nvSpPr>
                          <a:cNvPr id="116" name="Retângulo 115"/>
                          <a:cNvSpPr/>
                        </a:nvSpPr>
                        <a:spPr>
                          <a:xfrm>
                            <a:off x="4355976" y="6381328"/>
                            <a:ext cx="466794" cy="26161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1100" dirty="0" smtClean="0"/>
                                <a:t>1000</a:t>
                              </a:r>
                              <a:endParaRPr lang="pt-BR" sz="11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7" name="Rectangle 9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29980" y="4925387"/>
                            <a:ext cx="504056" cy="46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pPr marL="0" marR="0" lvl="0" indent="449263" algn="l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en-US" sz="12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+mn-lt"/>
                                  <a:ea typeface="Times New Roman" pitchFamily="18" charset="0"/>
                                  <a:cs typeface="Arial" pitchFamily="34" charset="0"/>
                                </a:rPr>
                                <a:t>     61</a:t>
                              </a:r>
                              <a:endParaRPr kumimoji="0" lang="pt-BR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8" name="CaixaDeTexto 117"/>
                          <a:cNvSpPr txBox="1"/>
                        </a:nvSpPr>
                        <a:spPr>
                          <a:xfrm>
                            <a:off x="3419872" y="5312241"/>
                            <a:ext cx="576064" cy="276999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pt-BR" sz="1200" dirty="0" smtClean="0"/>
                                <a:t>fsis=?</a:t>
                              </a:r>
                              <a:endParaRPr lang="pt-B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0" name="Retângulo 119"/>
                          <a:cNvSpPr/>
                        </a:nvSpPr>
                        <a:spPr>
                          <a:xfrm>
                            <a:off x="5148064" y="6381328"/>
                            <a:ext cx="559769" cy="261610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Arial" charset="0"/>
                                </a:defRPr>
                              </a:lvl9pPr>
                            </a:lstStyle>
                            <a:p>
                              <a:r>
                                <a:rPr lang="en-US" sz="1100" dirty="0" smtClean="0"/>
                                <a:t>P(kW</a:t>
                              </a:r>
                              <a:r>
                                <a:rPr lang="en-US" sz="1100" dirty="0"/>
                                <a:t>)</a:t>
                              </a:r>
                              <a:endParaRPr lang="pt-BR" sz="1100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21" name="Rectangle 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47132" y="4880193"/>
                          <a:ext cx="1152128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marL="0" marR="0" lvl="0" indent="449263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  <a:ea typeface="Times New Roman" pitchFamily="18" charset="0"/>
                                <a:cs typeface="Arial" pitchFamily="34" charset="0"/>
                              </a:rPr>
                              <a:t>f(Hz)</a:t>
                            </a:r>
                            <a:endParaRPr kumimoji="0" lang="pt-BR" sz="2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007F" w:rsidRPr="002A1AE8" w:rsidRDefault="00F51DCC" w:rsidP="00192D9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A1A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L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1</m:t>
            </m:r>
          </m:sub>
        </m:sSub>
      </m:oMath>
      <w:r w:rsidRPr="002A1A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= 1000kW</w:t>
      </w:r>
    </w:p>
    <w:p w:rsidR="00F51DCC" w:rsidRPr="002A1AE8" w:rsidRDefault="003B6CC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sis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pt-BR"/>
              </w:rPr>
              <m:t>nl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 .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P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=61-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pt-B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pt-BR"/>
              </w:rPr>
              <m:t>1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pt-BR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pt-BR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MW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pt-BR"/>
                  </w:rPr>
                  <m:t>Hz</m:t>
                </m:r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 xml:space="preserve"> .1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MW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pt-BR"/>
          </w:rPr>
          <m:t>=60</m:t>
        </m:r>
        <m:r>
          <w:rPr>
            <w:rFonts w:ascii="Cambria Math" w:eastAsia="Times New Roman" w:hAnsi="Cambria Math" w:cs="Times New Roman"/>
            <w:sz w:val="24"/>
            <w:szCs w:val="24"/>
            <w:lang w:eastAsia="pt-BR"/>
          </w:rPr>
          <m:t>Hz</m:t>
        </m:r>
      </m:oMath>
      <w:r w:rsidR="003D3A36" w:rsidRPr="002A1A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</w:t>
      </w:r>
    </w:p>
    <w:p w:rsidR="003D3A36" w:rsidRDefault="00EA09CE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Resp: </w:t>
      </w:r>
      <w:r w:rsid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frequência do sistema </w:t>
      </w:r>
      <w:r w:rsidR="00D96D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carga 1 </w:t>
      </w:r>
      <w:r w:rsid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>é 60 [Hz].</w:t>
      </w:r>
    </w:p>
    <w:p w:rsidR="00192D9D" w:rsidRDefault="00192D9D" w:rsidP="00886AD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3A36" w:rsidRDefault="003D3A36" w:rsidP="003D3A36">
      <w:pPr>
        <w:pStyle w:val="PargrafodaLista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3A36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inclusão da carga 2 tem-se</w:t>
      </w:r>
    </w:p>
    <w:p w:rsidR="00EA09CE" w:rsidRPr="00EA09CE" w:rsidRDefault="00EA09CE" w:rsidP="00EA09CE">
      <w:pPr>
        <w:ind w:firstLine="708"/>
        <w:rPr>
          <w:rFonts w:ascii="Cambria Math" w:eastAsia="Times New Roman" w:hAnsi="Cambria Math" w:cs="Times New Roman"/>
          <w:sz w:val="24"/>
          <w:szCs w:val="24"/>
          <w:lang w:eastAsia="pt-BR"/>
        </w:rPr>
      </w:pPr>
      <w:r w:rsidRPr="00EA09CE">
        <w:rPr>
          <w:rFonts w:ascii="Cambria Math" w:eastAsia="Times New Roman" w:hAnsi="Cambria Math" w:cs="Times New Roman"/>
          <w:sz w:val="24"/>
          <w:szCs w:val="24"/>
          <w:lang w:eastAsia="pt-BR"/>
        </w:rPr>
        <w:t>P = 1000+800 = 1800 kW</w:t>
      </w:r>
    </w:p>
    <w:p w:rsidR="00EA09CE" w:rsidRDefault="003B6CCD" w:rsidP="00EA09CE">
      <w:pPr>
        <w:ind w:firstLine="708"/>
        <w:rPr>
          <w:rFonts w:ascii="Cambria Math" w:eastAsia="Times New Roman" w:hAnsi="Cambria Math" w:cs="Times New Roman"/>
          <w:i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= 61-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1MW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Hz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.1,8MW=59,2Hz</m:t>
          </m:r>
        </m:oMath>
      </m:oMathPara>
    </w:p>
    <w:p w:rsidR="0072034B" w:rsidRDefault="00165FC2" w:rsidP="0072034B">
      <w:pPr>
        <w:rPr>
          <w:rFonts w:ascii="Cambria Math" w:eastAsia="Times New Roman" w:hAnsi="Cambria Math" w:cs="Times New Roman"/>
          <w:sz w:val="24"/>
          <w:szCs w:val="24"/>
          <w:lang w:eastAsia="pt-BR"/>
        </w:rPr>
      </w:pPr>
      <w:r>
        <w:rPr>
          <w:rFonts w:ascii="Cambria Math" w:eastAsia="Times New Roman" w:hAnsi="Cambria Math" w:cs="Times New Roman"/>
          <w:sz w:val="24"/>
          <w:szCs w:val="24"/>
          <w:lang w:eastAsia="pt-BR"/>
        </w:rPr>
        <w:t>Resp: Depois que a carga 2 é ligada, a frequência do sistema cai para 59,2 Hz (vide figura a seguir)</w:t>
      </w:r>
    </w:p>
    <w:p w:rsidR="0048646A" w:rsidRDefault="0048646A" w:rsidP="0048646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8646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292589" cy="1711201"/>
            <wp:effectExtent l="0" t="0" r="0" b="0"/>
            <wp:docPr id="86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92589" cy="1711201"/>
                      <a:chOff x="299713" y="3590007"/>
                      <a:chExt cx="2292589" cy="1711201"/>
                    </a:xfrm>
                  </a:grpSpPr>
                  <a:cxnSp>
                    <a:nvCxnSpPr>
                      <a:cNvPr id="14389" name="AutoShape 53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539552" y="5013176"/>
                        <a:ext cx="16319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14390" name="AutoShape 54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698302" y="3645024"/>
                        <a:ext cx="0" cy="1440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14391" name="AutoShape 5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98302" y="3920976"/>
                        <a:ext cx="1304925" cy="393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4392" name="AutoShape 5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352352" y="4117826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4393" name="AutoShape 5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98302" y="4257526"/>
                        <a:ext cx="113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4394" name="AutoShape 5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784152" y="4257526"/>
                        <a:ext cx="0" cy="755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4395" name="AutoShape 5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98302" y="4117826"/>
                        <a:ext cx="65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93" name="Retângulo 92"/>
                      <a:cNvSpPr/>
                    </a:nvSpPr>
                    <a:spPr>
                      <a:xfrm>
                        <a:off x="1115616" y="5039598"/>
                        <a:ext cx="1476686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1100" dirty="0"/>
                            <a:t>1000    1800      P(kW)</a:t>
                          </a:r>
                          <a:endParaRPr lang="pt-BR" sz="1100" dirty="0"/>
                        </a:p>
                      </a:txBody>
                      <a:useSpRect/>
                    </a:txSp>
                  </a:sp>
                  <a:sp>
                    <a:nvSpPr>
                      <a:cNvPr id="14432" name="Rectangle 96"/>
                      <a:cNvSpPr>
                        <a:spLocks noChangeArrowheads="1"/>
                      </a:cNvSpPr>
                    </a:nvSpPr>
                    <a:spPr bwMode="auto">
                      <a:xfrm>
                        <a:off x="308670" y="3590007"/>
                        <a:ext cx="504056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449263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  <a:ea typeface="Times New Roman" pitchFamily="18" charset="0"/>
                              <a:cs typeface="Arial" pitchFamily="34" charset="0"/>
                            </a:rPr>
                            <a:t>     61</a:t>
                          </a:r>
                          <a:endParaRPr kumimoji="0" lang="pt-B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n-lt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6" name="CaixaDeTexto 105"/>
                      <a:cNvSpPr txBox="1"/>
                    </a:nvSpPr>
                    <a:spPr>
                      <a:xfrm>
                        <a:off x="418788" y="3962197"/>
                        <a:ext cx="57606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dirty="0" smtClean="0"/>
                            <a:t>60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  <a:sp>
                    <a:nvSpPr>
                      <a:cNvPr id="108" name="CaixaDeTexto 107"/>
                      <a:cNvSpPr txBox="1"/>
                    </a:nvSpPr>
                    <a:spPr>
                      <a:xfrm>
                        <a:off x="299713" y="4119939"/>
                        <a:ext cx="57606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dirty="0" smtClean="0"/>
                            <a:t>59,2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8646A" w:rsidRDefault="0048646A" w:rsidP="00F14F3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165FC2" w:rsidRDefault="00165FC2" w:rsidP="00165FC2">
      <w:pPr>
        <w:pStyle w:val="PargrafodaLista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5FC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restaurar o sistema a frequ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ência inicial de 60 Hz, o operador deveria aumentar a frequência em vazio (f</w:t>
      </w:r>
      <w:r w:rsidRPr="00165F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nl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do regulador de velocidade que equivale a subir a característica Pxf</w:t>
      </w:r>
      <w:r w:rsidR="005A5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é mostrado na figura a seguir.</w:t>
      </w:r>
    </w:p>
    <w:p w:rsidR="00165FC2" w:rsidRPr="00165FC2" w:rsidRDefault="005A57FB" w:rsidP="005A57FB">
      <w:pPr>
        <w:pStyle w:val="PargrafodaLista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57F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83198" cy="1933183"/>
            <wp:effectExtent l="0" t="0" r="0" b="0"/>
            <wp:docPr id="122" name="Objet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83198" cy="1933183"/>
                      <a:chOff x="5868144" y="4880193"/>
                      <a:chExt cx="2383198" cy="1933183"/>
                    </a:xfrm>
                  </a:grpSpPr>
                  <a:cxnSp>
                    <a:nvCxnSpPr>
                      <a:cNvPr id="124" name="AutoShape 53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6198592" y="6525344"/>
                        <a:ext cx="16319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125" name="AutoShape 54"/>
                      <a:cNvCxnSpPr>
                        <a:cxnSpLocks noChangeShapeType="1"/>
                      </a:cNvCxnSpPr>
                    </a:nvCxnSpPr>
                    <a:spPr bwMode="auto">
                      <a:xfrm flipV="1">
                        <a:off x="6357342" y="4941168"/>
                        <a:ext cx="0" cy="1620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cxnSp>
                    <a:nvCxnSpPr>
                      <a:cNvPr id="126" name="AutoShape 5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357342" y="5433144"/>
                        <a:ext cx="1671042" cy="516136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27" name="AutoShape 5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011392" y="5629994"/>
                        <a:ext cx="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28" name="AutoShape 57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357342" y="5769694"/>
                        <a:ext cx="113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29" name="AutoShape 5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7443192" y="5623148"/>
                        <a:ext cx="0" cy="900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</a:spPr>
                  </a:cxnSp>
                  <a:cxnSp>
                    <a:nvCxnSpPr>
                      <a:cNvPr id="130" name="AutoShape 5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357342" y="5629994"/>
                        <a:ext cx="1080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131" name="Retângulo 130"/>
                      <a:cNvSpPr/>
                    </a:nvSpPr>
                    <a:spPr>
                      <a:xfrm>
                        <a:off x="6774656" y="6551766"/>
                        <a:ext cx="1476686" cy="2616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1100" dirty="0"/>
                            <a:t>1000    1800      P(kW)</a:t>
                          </a:r>
                          <a:endParaRPr lang="pt-BR" sz="1100" dirty="0"/>
                        </a:p>
                      </a:txBody>
                      <a:useSpRect/>
                    </a:txSp>
                  </a:sp>
                  <a:sp>
                    <a:nvSpPr>
                      <a:cNvPr id="132" name="Rectangle 96"/>
                      <a:cNvSpPr>
                        <a:spLocks noChangeArrowheads="1"/>
                      </a:cNvSpPr>
                    </a:nvSpPr>
                    <a:spPr bwMode="auto">
                      <a:xfrm>
                        <a:off x="5928247" y="5114875"/>
                        <a:ext cx="504056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449263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  <a:ea typeface="Times New Roman" pitchFamily="18" charset="0"/>
                              <a:cs typeface="Arial" pitchFamily="34" charset="0"/>
                            </a:rPr>
                            <a:t>     61</a:t>
                          </a:r>
                          <a:endParaRPr kumimoji="0" lang="pt-B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+mn-lt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3" name="CaixaDeTexto 132"/>
                      <a:cNvSpPr txBox="1"/>
                    </a:nvSpPr>
                    <a:spPr>
                      <a:xfrm>
                        <a:off x="6074644" y="5474365"/>
                        <a:ext cx="57606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dirty="0" smtClean="0"/>
                            <a:t>60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  <a:sp>
                    <a:nvSpPr>
                      <a:cNvPr id="134" name="CaixaDeTexto 133"/>
                      <a:cNvSpPr txBox="1"/>
                    </a:nvSpPr>
                    <a:spPr>
                      <a:xfrm>
                        <a:off x="5944472" y="5644238"/>
                        <a:ext cx="57606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dirty="0" smtClean="0"/>
                            <a:t>59,2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  <a:sp>
                    <a:nvSpPr>
                      <a:cNvPr id="136" name="CaixaDeTexto 135"/>
                      <a:cNvSpPr txBox="1"/>
                    </a:nvSpPr>
                    <a:spPr>
                      <a:xfrm>
                        <a:off x="5940152" y="5134317"/>
                        <a:ext cx="57606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1200" dirty="0" smtClean="0"/>
                            <a:t>f</a:t>
                          </a:r>
                          <a:r>
                            <a:rPr lang="pt-BR" sz="1000" dirty="0" smtClean="0"/>
                            <a:t>nl</a:t>
                          </a:r>
                          <a:r>
                            <a:rPr lang="pt-BR" sz="1200" dirty="0" smtClean="0"/>
                            <a:t>=?</a:t>
                          </a:r>
                          <a:endParaRPr lang="pt-BR" sz="1200" dirty="0"/>
                        </a:p>
                      </a:txBody>
                      <a:useSpRect/>
                    </a:txSp>
                  </a:sp>
                  <a:cxnSp>
                    <a:nvCxnSpPr>
                      <a:cNvPr id="138" name="AutoShape 5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6353150" y="5278411"/>
                        <a:ext cx="1671042" cy="516136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</a:cxnSp>
                  <a:sp>
                    <a:nvSpPr>
                      <a:cNvPr id="139" name="Rectangle 95"/>
                      <a:cNvSpPr>
                        <a:spLocks noChangeArrowheads="1"/>
                      </a:cNvSpPr>
                    </a:nvSpPr>
                    <a:spPr bwMode="auto">
                      <a:xfrm>
                        <a:off x="5868144" y="4880193"/>
                        <a:ext cx="1152128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lvl="0" indent="449263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2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  <a:ea typeface="Times New Roman" pitchFamily="18" charset="0"/>
                              <a:cs typeface="Arial" pitchFamily="34" charset="0"/>
                            </a:rPr>
                            <a:t>f(Hz)</a:t>
                          </a:r>
                          <a:endParaRPr kumimoji="0" lang="pt-BR" sz="2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0" name="Rectangle 227"/>
                      <a:cNvSpPr>
                        <a:spLocks noChangeArrowheads="1"/>
                      </a:cNvSpPr>
                    </a:nvSpPr>
                    <a:spPr bwMode="auto">
                      <a:xfrm flipH="1">
                        <a:off x="7236296" y="5267304"/>
                        <a:ext cx="357790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pt-BR" sz="1200" b="1" dirty="0" smtClean="0">
                              <a:cs typeface="Times New Roman" pitchFamily="18" charset="0"/>
                            </a:rPr>
                            <a:t>f</a:t>
                          </a:r>
                          <a:r>
                            <a:rPr lang="pt-BR" sz="900" b="1" dirty="0" smtClean="0">
                              <a:cs typeface="Times New Roman" pitchFamily="18" charset="0"/>
                            </a:rPr>
                            <a:t>sis</a:t>
                          </a:r>
                          <a:endParaRPr lang="pt-BR" sz="1200" b="1" dirty="0"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1" name="Forma livre 140"/>
                      <a:cNvSpPr/>
                    </a:nvSpPr>
                    <a:spPr>
                      <a:xfrm>
                        <a:off x="7109864" y="5473227"/>
                        <a:ext cx="228600" cy="152400"/>
                      </a:xfrm>
                      <a:custGeom>
                        <a:avLst/>
                        <a:gdLst>
                          <a:gd name="connsiteX0" fmla="*/ 228600 w 228600"/>
                          <a:gd name="connsiteY0" fmla="*/ 0 h 152400"/>
                          <a:gd name="connsiteX1" fmla="*/ 63500 w 228600"/>
                          <a:gd name="connsiteY1" fmla="*/ 44450 h 152400"/>
                          <a:gd name="connsiteX2" fmla="*/ 0 w 228600"/>
                          <a:gd name="connsiteY2" fmla="*/ 152400 h 152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228600" h="152400">
                            <a:moveTo>
                              <a:pt x="228600" y="0"/>
                            </a:moveTo>
                            <a:cubicBezTo>
                              <a:pt x="165100" y="9525"/>
                              <a:pt x="101600" y="19050"/>
                              <a:pt x="63500" y="44450"/>
                            </a:cubicBezTo>
                            <a:cubicBezTo>
                              <a:pt x="25400" y="69850"/>
                              <a:pt x="12700" y="111125"/>
                              <a:pt x="0" y="152400"/>
                            </a:cubicBezTo>
                          </a:path>
                        </a:pathLst>
                      </a:custGeom>
                      <a:ln w="9525">
                        <a:solidFill>
                          <a:schemeClr val="tx1"/>
                        </a:solidFill>
                        <a:tailEnd type="triangle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pt-BR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</w:p>
    <w:p w:rsidR="00F14F3F" w:rsidRPr="00EA09CE" w:rsidRDefault="003B6CCD" w:rsidP="00165FC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sis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p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val="en-US" w:eastAsia="pt-BR"/>
            </w:rPr>
            <m:t xml:space="preserve"> .</m:t>
          </m:r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P</m:t>
          </m:r>
        </m:oMath>
      </m:oMathPara>
    </w:p>
    <w:p w:rsidR="00F14F3F" w:rsidRDefault="00623607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60=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pt-B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1MW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t-BR"/>
                    </w:rPr>
                    <m:t>Hz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 xml:space="preserve"> .1,8MW</m:t>
          </m:r>
        </m:oMath>
      </m:oMathPara>
    </w:p>
    <w:p w:rsidR="00623607" w:rsidRDefault="003B6CCD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pt-BR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pt-BR"/>
                </w:rPr>
                <m:t>nl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  <w:lang w:eastAsia="pt-BR"/>
            </w:rPr>
            <m:t>=61,8 Hz</m:t>
          </m:r>
        </m:oMath>
      </m:oMathPara>
    </w:p>
    <w:p w:rsidR="00623607" w:rsidRDefault="005A57FB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6F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operador deveria ajustar a frequencia em vazio do regulador de velocidade em +0,8Hz de 61Hz em 61,8Hz para restaurar a frequência do sistema em 60Hz.</w:t>
      </w:r>
    </w:p>
    <w:p w:rsidR="006E01E0" w:rsidRDefault="006E01E0" w:rsidP="00F14F3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E01E0" w:rsidSect="00A71BD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43" w:rsidRDefault="00336343" w:rsidP="0086335A">
      <w:pPr>
        <w:pStyle w:val="PargrafodaLista"/>
        <w:spacing w:line="240" w:lineRule="auto"/>
      </w:pPr>
      <w:r>
        <w:separator/>
      </w:r>
    </w:p>
  </w:endnote>
  <w:endnote w:type="continuationSeparator" w:id="1">
    <w:p w:rsidR="00336343" w:rsidRDefault="00336343" w:rsidP="0086335A">
      <w:pPr>
        <w:pStyle w:val="PargrafodaLista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43" w:rsidRDefault="00336343" w:rsidP="0086335A">
      <w:pPr>
        <w:pStyle w:val="PargrafodaLista"/>
        <w:spacing w:line="240" w:lineRule="auto"/>
      </w:pPr>
      <w:r>
        <w:separator/>
      </w:r>
    </w:p>
  </w:footnote>
  <w:footnote w:type="continuationSeparator" w:id="1">
    <w:p w:rsidR="00336343" w:rsidRDefault="00336343" w:rsidP="0086335A">
      <w:pPr>
        <w:pStyle w:val="PargrafodaLista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28"/>
    <w:multiLevelType w:val="hybridMultilevel"/>
    <w:tmpl w:val="E146D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8EE"/>
    <w:multiLevelType w:val="hybridMultilevel"/>
    <w:tmpl w:val="B4CA4D98"/>
    <w:lvl w:ilvl="0" w:tplc="D0088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867DE"/>
    <w:multiLevelType w:val="hybridMultilevel"/>
    <w:tmpl w:val="15B0477E"/>
    <w:lvl w:ilvl="0" w:tplc="E9D8C5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654944"/>
    <w:multiLevelType w:val="hybridMultilevel"/>
    <w:tmpl w:val="F37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69A3"/>
    <w:multiLevelType w:val="hybridMultilevel"/>
    <w:tmpl w:val="286C1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510"/>
    <w:multiLevelType w:val="hybridMultilevel"/>
    <w:tmpl w:val="B53EAC42"/>
    <w:lvl w:ilvl="0" w:tplc="644886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3361"/>
    <w:multiLevelType w:val="multilevel"/>
    <w:tmpl w:val="9CCA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60C0448"/>
    <w:multiLevelType w:val="hybridMultilevel"/>
    <w:tmpl w:val="B450187A"/>
    <w:lvl w:ilvl="0" w:tplc="C5E45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0C138F"/>
    <w:multiLevelType w:val="hybridMultilevel"/>
    <w:tmpl w:val="A48870DC"/>
    <w:lvl w:ilvl="0" w:tplc="B20CEC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CB2C85"/>
    <w:multiLevelType w:val="hybridMultilevel"/>
    <w:tmpl w:val="6E7048BE"/>
    <w:lvl w:ilvl="0" w:tplc="4BD49B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3B6446"/>
    <w:multiLevelType w:val="hybridMultilevel"/>
    <w:tmpl w:val="38FA396A"/>
    <w:lvl w:ilvl="0" w:tplc="E4065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E6C75"/>
    <w:multiLevelType w:val="multilevel"/>
    <w:tmpl w:val="1E0C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0EA73EA"/>
    <w:multiLevelType w:val="hybridMultilevel"/>
    <w:tmpl w:val="9802EADA"/>
    <w:lvl w:ilvl="0" w:tplc="81E0E7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4A756FA"/>
    <w:multiLevelType w:val="hybridMultilevel"/>
    <w:tmpl w:val="5DE6CC92"/>
    <w:lvl w:ilvl="0" w:tplc="1E6E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A4178"/>
    <w:multiLevelType w:val="hybridMultilevel"/>
    <w:tmpl w:val="D72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F5591"/>
    <w:multiLevelType w:val="hybridMultilevel"/>
    <w:tmpl w:val="5BBE0C3A"/>
    <w:lvl w:ilvl="0" w:tplc="EB56E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EF64C3"/>
    <w:multiLevelType w:val="hybridMultilevel"/>
    <w:tmpl w:val="1FF6ABDE"/>
    <w:lvl w:ilvl="0" w:tplc="076C1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26875"/>
    <w:multiLevelType w:val="hybridMultilevel"/>
    <w:tmpl w:val="0E30C7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D82"/>
    <w:multiLevelType w:val="hybridMultilevel"/>
    <w:tmpl w:val="8BE4350C"/>
    <w:lvl w:ilvl="0" w:tplc="5100FC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0C640C"/>
    <w:multiLevelType w:val="hybridMultilevel"/>
    <w:tmpl w:val="D6CAA092"/>
    <w:lvl w:ilvl="0" w:tplc="998E7C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9FA50B5"/>
    <w:multiLevelType w:val="hybridMultilevel"/>
    <w:tmpl w:val="DB1434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10204"/>
    <w:multiLevelType w:val="hybridMultilevel"/>
    <w:tmpl w:val="09F0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B0240"/>
    <w:multiLevelType w:val="hybridMultilevel"/>
    <w:tmpl w:val="360A8766"/>
    <w:lvl w:ilvl="0" w:tplc="BA6E8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844A16"/>
    <w:multiLevelType w:val="hybridMultilevel"/>
    <w:tmpl w:val="12A6BCF6"/>
    <w:lvl w:ilvl="0" w:tplc="7430C3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3A5E99"/>
    <w:multiLevelType w:val="hybridMultilevel"/>
    <w:tmpl w:val="CC182A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C7E2A"/>
    <w:multiLevelType w:val="hybridMultilevel"/>
    <w:tmpl w:val="E51868E4"/>
    <w:lvl w:ilvl="0" w:tplc="738AD8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B30975"/>
    <w:multiLevelType w:val="multilevel"/>
    <w:tmpl w:val="D16A6CE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2845E21"/>
    <w:multiLevelType w:val="hybridMultilevel"/>
    <w:tmpl w:val="8F6CCE10"/>
    <w:lvl w:ilvl="0" w:tplc="8F10FB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FC65A3"/>
    <w:multiLevelType w:val="hybridMultilevel"/>
    <w:tmpl w:val="C06A5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31812"/>
    <w:multiLevelType w:val="hybridMultilevel"/>
    <w:tmpl w:val="D5E658B4"/>
    <w:lvl w:ilvl="0" w:tplc="C8C857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5AC455D4"/>
    <w:multiLevelType w:val="hybridMultilevel"/>
    <w:tmpl w:val="141AAF58"/>
    <w:lvl w:ilvl="0" w:tplc="A41AED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3911C2"/>
    <w:multiLevelType w:val="multilevel"/>
    <w:tmpl w:val="36769C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D402E6A"/>
    <w:multiLevelType w:val="hybridMultilevel"/>
    <w:tmpl w:val="270EB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FEF"/>
    <w:multiLevelType w:val="hybridMultilevel"/>
    <w:tmpl w:val="F22AC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C5A53"/>
    <w:multiLevelType w:val="hybridMultilevel"/>
    <w:tmpl w:val="E40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91E76"/>
    <w:multiLevelType w:val="hybridMultilevel"/>
    <w:tmpl w:val="6E5C5D9A"/>
    <w:lvl w:ilvl="0" w:tplc="4EBE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06EE8"/>
    <w:multiLevelType w:val="hybridMultilevel"/>
    <w:tmpl w:val="7BA29114"/>
    <w:lvl w:ilvl="0" w:tplc="924865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E45E0C"/>
    <w:multiLevelType w:val="hybridMultilevel"/>
    <w:tmpl w:val="EF6811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04E6C"/>
    <w:multiLevelType w:val="hybridMultilevel"/>
    <w:tmpl w:val="3B5461C8"/>
    <w:lvl w:ilvl="0" w:tplc="DEF4D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036754"/>
    <w:multiLevelType w:val="hybridMultilevel"/>
    <w:tmpl w:val="B5DE92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B927E1"/>
    <w:multiLevelType w:val="hybridMultilevel"/>
    <w:tmpl w:val="B55062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41DB2"/>
    <w:multiLevelType w:val="hybridMultilevel"/>
    <w:tmpl w:val="FAD0B4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4906"/>
    <w:multiLevelType w:val="multilevel"/>
    <w:tmpl w:val="DB5880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3710A3C"/>
    <w:multiLevelType w:val="hybridMultilevel"/>
    <w:tmpl w:val="D28E1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26AD2"/>
    <w:multiLevelType w:val="hybridMultilevel"/>
    <w:tmpl w:val="D2409B46"/>
    <w:lvl w:ilvl="0" w:tplc="1CAC4C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F33077"/>
    <w:multiLevelType w:val="hybridMultilevel"/>
    <w:tmpl w:val="935CDA10"/>
    <w:lvl w:ilvl="0" w:tplc="06A08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E4691E"/>
    <w:multiLevelType w:val="hybridMultilevel"/>
    <w:tmpl w:val="25B8599A"/>
    <w:lvl w:ilvl="0" w:tplc="7FCC4A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2514A"/>
    <w:multiLevelType w:val="multilevel"/>
    <w:tmpl w:val="8CBEF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42"/>
  </w:num>
  <w:num w:numId="3">
    <w:abstractNumId w:val="31"/>
  </w:num>
  <w:num w:numId="4">
    <w:abstractNumId w:val="20"/>
  </w:num>
  <w:num w:numId="5">
    <w:abstractNumId w:val="23"/>
  </w:num>
  <w:num w:numId="6">
    <w:abstractNumId w:val="14"/>
  </w:num>
  <w:num w:numId="7">
    <w:abstractNumId w:val="40"/>
  </w:num>
  <w:num w:numId="8">
    <w:abstractNumId w:val="18"/>
  </w:num>
  <w:num w:numId="9">
    <w:abstractNumId w:val="17"/>
  </w:num>
  <w:num w:numId="10">
    <w:abstractNumId w:val="21"/>
  </w:num>
  <w:num w:numId="11">
    <w:abstractNumId w:val="28"/>
  </w:num>
  <w:num w:numId="12">
    <w:abstractNumId w:val="4"/>
  </w:num>
  <w:num w:numId="13">
    <w:abstractNumId w:val="39"/>
  </w:num>
  <w:num w:numId="14">
    <w:abstractNumId w:val="19"/>
  </w:num>
  <w:num w:numId="15">
    <w:abstractNumId w:val="29"/>
  </w:num>
  <w:num w:numId="16">
    <w:abstractNumId w:val="33"/>
  </w:num>
  <w:num w:numId="17">
    <w:abstractNumId w:val="9"/>
  </w:num>
  <w:num w:numId="18">
    <w:abstractNumId w:val="38"/>
  </w:num>
  <w:num w:numId="19">
    <w:abstractNumId w:val="0"/>
  </w:num>
  <w:num w:numId="20">
    <w:abstractNumId w:val="41"/>
  </w:num>
  <w:num w:numId="21">
    <w:abstractNumId w:val="7"/>
  </w:num>
  <w:num w:numId="22">
    <w:abstractNumId w:val="44"/>
  </w:num>
  <w:num w:numId="23">
    <w:abstractNumId w:val="24"/>
  </w:num>
  <w:num w:numId="24">
    <w:abstractNumId w:val="37"/>
  </w:num>
  <w:num w:numId="25">
    <w:abstractNumId w:val="32"/>
  </w:num>
  <w:num w:numId="26">
    <w:abstractNumId w:val="45"/>
  </w:num>
  <w:num w:numId="27">
    <w:abstractNumId w:val="13"/>
  </w:num>
  <w:num w:numId="28">
    <w:abstractNumId w:val="15"/>
  </w:num>
  <w:num w:numId="29">
    <w:abstractNumId w:val="25"/>
  </w:num>
  <w:num w:numId="30">
    <w:abstractNumId w:val="3"/>
  </w:num>
  <w:num w:numId="31">
    <w:abstractNumId w:val="34"/>
  </w:num>
  <w:num w:numId="32">
    <w:abstractNumId w:val="10"/>
  </w:num>
  <w:num w:numId="33">
    <w:abstractNumId w:val="1"/>
  </w:num>
  <w:num w:numId="34">
    <w:abstractNumId w:val="22"/>
  </w:num>
  <w:num w:numId="35">
    <w:abstractNumId w:val="2"/>
  </w:num>
  <w:num w:numId="36">
    <w:abstractNumId w:val="35"/>
  </w:num>
  <w:num w:numId="37">
    <w:abstractNumId w:val="46"/>
  </w:num>
  <w:num w:numId="38">
    <w:abstractNumId w:val="36"/>
  </w:num>
  <w:num w:numId="39">
    <w:abstractNumId w:val="8"/>
  </w:num>
  <w:num w:numId="40">
    <w:abstractNumId w:val="12"/>
  </w:num>
  <w:num w:numId="41">
    <w:abstractNumId w:val="30"/>
  </w:num>
  <w:num w:numId="42">
    <w:abstractNumId w:val="43"/>
  </w:num>
  <w:num w:numId="43">
    <w:abstractNumId w:val="27"/>
  </w:num>
  <w:num w:numId="44">
    <w:abstractNumId w:val="5"/>
  </w:num>
  <w:num w:numId="45">
    <w:abstractNumId w:val="47"/>
  </w:num>
  <w:num w:numId="46">
    <w:abstractNumId w:val="11"/>
  </w:num>
  <w:num w:numId="47">
    <w:abstractNumId w:val="6"/>
  </w:num>
  <w:num w:numId="48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3E4"/>
    <w:rsid w:val="000120F5"/>
    <w:rsid w:val="000148DC"/>
    <w:rsid w:val="000174FE"/>
    <w:rsid w:val="00023E5E"/>
    <w:rsid w:val="00025900"/>
    <w:rsid w:val="000263C7"/>
    <w:rsid w:val="00026DB7"/>
    <w:rsid w:val="000303DA"/>
    <w:rsid w:val="0004037F"/>
    <w:rsid w:val="00040531"/>
    <w:rsid w:val="00043C30"/>
    <w:rsid w:val="00044CD2"/>
    <w:rsid w:val="00045A8A"/>
    <w:rsid w:val="00053CB7"/>
    <w:rsid w:val="00054520"/>
    <w:rsid w:val="00067564"/>
    <w:rsid w:val="000704D2"/>
    <w:rsid w:val="0007211B"/>
    <w:rsid w:val="00072732"/>
    <w:rsid w:val="00073888"/>
    <w:rsid w:val="00075416"/>
    <w:rsid w:val="00092F6E"/>
    <w:rsid w:val="00096564"/>
    <w:rsid w:val="000968E4"/>
    <w:rsid w:val="00097930"/>
    <w:rsid w:val="000A2C08"/>
    <w:rsid w:val="000B3B9C"/>
    <w:rsid w:val="000B43BF"/>
    <w:rsid w:val="000B45AB"/>
    <w:rsid w:val="000C0802"/>
    <w:rsid w:val="000C3905"/>
    <w:rsid w:val="000C4A61"/>
    <w:rsid w:val="000D0FCC"/>
    <w:rsid w:val="000D1008"/>
    <w:rsid w:val="000E4B17"/>
    <w:rsid w:val="000E7677"/>
    <w:rsid w:val="000F2A18"/>
    <w:rsid w:val="00106029"/>
    <w:rsid w:val="0011050B"/>
    <w:rsid w:val="001163EE"/>
    <w:rsid w:val="0011652F"/>
    <w:rsid w:val="00116FAE"/>
    <w:rsid w:val="001332C4"/>
    <w:rsid w:val="00134E27"/>
    <w:rsid w:val="00136678"/>
    <w:rsid w:val="0013754E"/>
    <w:rsid w:val="00145FA3"/>
    <w:rsid w:val="001517FD"/>
    <w:rsid w:val="00153A9A"/>
    <w:rsid w:val="00165B1E"/>
    <w:rsid w:val="00165FC2"/>
    <w:rsid w:val="0017519F"/>
    <w:rsid w:val="001759A1"/>
    <w:rsid w:val="00180453"/>
    <w:rsid w:val="0019015F"/>
    <w:rsid w:val="00192D9D"/>
    <w:rsid w:val="00194C53"/>
    <w:rsid w:val="00196601"/>
    <w:rsid w:val="00197272"/>
    <w:rsid w:val="001A6AA5"/>
    <w:rsid w:val="001B3758"/>
    <w:rsid w:val="001B4776"/>
    <w:rsid w:val="001D7466"/>
    <w:rsid w:val="001E0B61"/>
    <w:rsid w:val="001E1AE3"/>
    <w:rsid w:val="001E3292"/>
    <w:rsid w:val="001F336F"/>
    <w:rsid w:val="0020007F"/>
    <w:rsid w:val="002005BF"/>
    <w:rsid w:val="0020547A"/>
    <w:rsid w:val="0021555E"/>
    <w:rsid w:val="00222C97"/>
    <w:rsid w:val="002257A5"/>
    <w:rsid w:val="002279F2"/>
    <w:rsid w:val="00227B53"/>
    <w:rsid w:val="00235425"/>
    <w:rsid w:val="00240B75"/>
    <w:rsid w:val="002414B2"/>
    <w:rsid w:val="00257EBA"/>
    <w:rsid w:val="00261C43"/>
    <w:rsid w:val="002624B9"/>
    <w:rsid w:val="00270A65"/>
    <w:rsid w:val="00271821"/>
    <w:rsid w:val="00271D22"/>
    <w:rsid w:val="0027277C"/>
    <w:rsid w:val="0027647F"/>
    <w:rsid w:val="00277DA5"/>
    <w:rsid w:val="0029185F"/>
    <w:rsid w:val="00293EB1"/>
    <w:rsid w:val="0029574C"/>
    <w:rsid w:val="002A1611"/>
    <w:rsid w:val="002A1AE8"/>
    <w:rsid w:val="002A4402"/>
    <w:rsid w:val="002A4A9A"/>
    <w:rsid w:val="002A4E2B"/>
    <w:rsid w:val="002B2D0F"/>
    <w:rsid w:val="002C051D"/>
    <w:rsid w:val="002C543E"/>
    <w:rsid w:val="002D1437"/>
    <w:rsid w:val="002D7473"/>
    <w:rsid w:val="002E4572"/>
    <w:rsid w:val="002E6D01"/>
    <w:rsid w:val="002E72BC"/>
    <w:rsid w:val="002F3293"/>
    <w:rsid w:val="002F4963"/>
    <w:rsid w:val="00310647"/>
    <w:rsid w:val="00310F58"/>
    <w:rsid w:val="003118CB"/>
    <w:rsid w:val="00311A20"/>
    <w:rsid w:val="0031212C"/>
    <w:rsid w:val="00314568"/>
    <w:rsid w:val="00314E72"/>
    <w:rsid w:val="00321BF5"/>
    <w:rsid w:val="00321FC7"/>
    <w:rsid w:val="00336343"/>
    <w:rsid w:val="003443CB"/>
    <w:rsid w:val="00345FC5"/>
    <w:rsid w:val="00352492"/>
    <w:rsid w:val="00355981"/>
    <w:rsid w:val="00361092"/>
    <w:rsid w:val="003672A7"/>
    <w:rsid w:val="00376F89"/>
    <w:rsid w:val="00381554"/>
    <w:rsid w:val="00384677"/>
    <w:rsid w:val="0039283A"/>
    <w:rsid w:val="003932C6"/>
    <w:rsid w:val="003973EB"/>
    <w:rsid w:val="003B0A0C"/>
    <w:rsid w:val="003B5C83"/>
    <w:rsid w:val="003B6A45"/>
    <w:rsid w:val="003B6CCD"/>
    <w:rsid w:val="003C128A"/>
    <w:rsid w:val="003D18EE"/>
    <w:rsid w:val="003D3A36"/>
    <w:rsid w:val="003D7E89"/>
    <w:rsid w:val="003E7286"/>
    <w:rsid w:val="003F50BB"/>
    <w:rsid w:val="003F6038"/>
    <w:rsid w:val="004064FE"/>
    <w:rsid w:val="00416239"/>
    <w:rsid w:val="00416712"/>
    <w:rsid w:val="00416DE1"/>
    <w:rsid w:val="00422501"/>
    <w:rsid w:val="00424B82"/>
    <w:rsid w:val="00430870"/>
    <w:rsid w:val="00431859"/>
    <w:rsid w:val="004402EF"/>
    <w:rsid w:val="00446C1C"/>
    <w:rsid w:val="004542FB"/>
    <w:rsid w:val="00463F68"/>
    <w:rsid w:val="004713E4"/>
    <w:rsid w:val="0048646A"/>
    <w:rsid w:val="00494484"/>
    <w:rsid w:val="0049542C"/>
    <w:rsid w:val="004956BF"/>
    <w:rsid w:val="00497AAB"/>
    <w:rsid w:val="004A09B3"/>
    <w:rsid w:val="004A18EE"/>
    <w:rsid w:val="004B5A93"/>
    <w:rsid w:val="004C1398"/>
    <w:rsid w:val="004C1C5D"/>
    <w:rsid w:val="004C32A0"/>
    <w:rsid w:val="004C5144"/>
    <w:rsid w:val="004C5CCC"/>
    <w:rsid w:val="004C6F37"/>
    <w:rsid w:val="004C72EC"/>
    <w:rsid w:val="004D37EE"/>
    <w:rsid w:val="004D72AB"/>
    <w:rsid w:val="004E2DFD"/>
    <w:rsid w:val="004F126D"/>
    <w:rsid w:val="004F2705"/>
    <w:rsid w:val="004F4E43"/>
    <w:rsid w:val="00503CD7"/>
    <w:rsid w:val="00513462"/>
    <w:rsid w:val="00515A75"/>
    <w:rsid w:val="00522843"/>
    <w:rsid w:val="0052397E"/>
    <w:rsid w:val="00527150"/>
    <w:rsid w:val="005337F5"/>
    <w:rsid w:val="005402E7"/>
    <w:rsid w:val="005407BD"/>
    <w:rsid w:val="00561B46"/>
    <w:rsid w:val="00564E7B"/>
    <w:rsid w:val="00567581"/>
    <w:rsid w:val="005735BB"/>
    <w:rsid w:val="00580C55"/>
    <w:rsid w:val="00583E9D"/>
    <w:rsid w:val="00585502"/>
    <w:rsid w:val="00594288"/>
    <w:rsid w:val="005A2F9A"/>
    <w:rsid w:val="005A57FB"/>
    <w:rsid w:val="005B01BB"/>
    <w:rsid w:val="005C35CC"/>
    <w:rsid w:val="005C6D51"/>
    <w:rsid w:val="005D5CBA"/>
    <w:rsid w:val="005E1108"/>
    <w:rsid w:val="005E2F02"/>
    <w:rsid w:val="005E609B"/>
    <w:rsid w:val="005E7E2B"/>
    <w:rsid w:val="005F5003"/>
    <w:rsid w:val="005F65C4"/>
    <w:rsid w:val="006011CB"/>
    <w:rsid w:val="00610143"/>
    <w:rsid w:val="006142AD"/>
    <w:rsid w:val="00614B4F"/>
    <w:rsid w:val="006151DF"/>
    <w:rsid w:val="00617B98"/>
    <w:rsid w:val="006204E6"/>
    <w:rsid w:val="00621466"/>
    <w:rsid w:val="00623607"/>
    <w:rsid w:val="0063290E"/>
    <w:rsid w:val="00635DA4"/>
    <w:rsid w:val="0064282C"/>
    <w:rsid w:val="006455CF"/>
    <w:rsid w:val="00646C5B"/>
    <w:rsid w:val="0065192C"/>
    <w:rsid w:val="0065296D"/>
    <w:rsid w:val="00654334"/>
    <w:rsid w:val="00661D61"/>
    <w:rsid w:val="00663A3E"/>
    <w:rsid w:val="00665C3F"/>
    <w:rsid w:val="00670D96"/>
    <w:rsid w:val="00676143"/>
    <w:rsid w:val="006768B0"/>
    <w:rsid w:val="006772E5"/>
    <w:rsid w:val="00686CE3"/>
    <w:rsid w:val="00692B8B"/>
    <w:rsid w:val="0069713B"/>
    <w:rsid w:val="006C376D"/>
    <w:rsid w:val="006C3AF9"/>
    <w:rsid w:val="006D57C2"/>
    <w:rsid w:val="006E01E0"/>
    <w:rsid w:val="006F3726"/>
    <w:rsid w:val="006F5837"/>
    <w:rsid w:val="0071660B"/>
    <w:rsid w:val="00717E73"/>
    <w:rsid w:val="0072034B"/>
    <w:rsid w:val="00722A18"/>
    <w:rsid w:val="007236C7"/>
    <w:rsid w:val="00751F13"/>
    <w:rsid w:val="00752AC0"/>
    <w:rsid w:val="00757792"/>
    <w:rsid w:val="007664C7"/>
    <w:rsid w:val="00767A7C"/>
    <w:rsid w:val="007719DF"/>
    <w:rsid w:val="00773DC2"/>
    <w:rsid w:val="00775759"/>
    <w:rsid w:val="00777DED"/>
    <w:rsid w:val="0078101A"/>
    <w:rsid w:val="00791C33"/>
    <w:rsid w:val="0079355C"/>
    <w:rsid w:val="007A34B1"/>
    <w:rsid w:val="007A58C4"/>
    <w:rsid w:val="007B05F2"/>
    <w:rsid w:val="007B1D3C"/>
    <w:rsid w:val="007B5644"/>
    <w:rsid w:val="007B7C51"/>
    <w:rsid w:val="007D755E"/>
    <w:rsid w:val="007E40D3"/>
    <w:rsid w:val="007E5EA3"/>
    <w:rsid w:val="007E6F49"/>
    <w:rsid w:val="007F111E"/>
    <w:rsid w:val="007F4AC2"/>
    <w:rsid w:val="007F619B"/>
    <w:rsid w:val="007F6637"/>
    <w:rsid w:val="00804210"/>
    <w:rsid w:val="00805732"/>
    <w:rsid w:val="008070CE"/>
    <w:rsid w:val="008136D0"/>
    <w:rsid w:val="00817ECD"/>
    <w:rsid w:val="00820133"/>
    <w:rsid w:val="00821D8E"/>
    <w:rsid w:val="00832145"/>
    <w:rsid w:val="00837529"/>
    <w:rsid w:val="00842358"/>
    <w:rsid w:val="00843A41"/>
    <w:rsid w:val="008471E0"/>
    <w:rsid w:val="00847FD1"/>
    <w:rsid w:val="00851C5D"/>
    <w:rsid w:val="00860E10"/>
    <w:rsid w:val="0086140A"/>
    <w:rsid w:val="0086335A"/>
    <w:rsid w:val="00867038"/>
    <w:rsid w:val="0088282F"/>
    <w:rsid w:val="00882F83"/>
    <w:rsid w:val="00886AD3"/>
    <w:rsid w:val="00887472"/>
    <w:rsid w:val="008951A3"/>
    <w:rsid w:val="008A138A"/>
    <w:rsid w:val="008A47FB"/>
    <w:rsid w:val="008B20DE"/>
    <w:rsid w:val="008B4358"/>
    <w:rsid w:val="008C09D9"/>
    <w:rsid w:val="008C5A1D"/>
    <w:rsid w:val="008C7E9E"/>
    <w:rsid w:val="008D06C9"/>
    <w:rsid w:val="008D0CDA"/>
    <w:rsid w:val="008D4A25"/>
    <w:rsid w:val="008E0537"/>
    <w:rsid w:val="008E4B72"/>
    <w:rsid w:val="0091425A"/>
    <w:rsid w:val="00915660"/>
    <w:rsid w:val="00916A42"/>
    <w:rsid w:val="00926EB2"/>
    <w:rsid w:val="009304ED"/>
    <w:rsid w:val="00936EE5"/>
    <w:rsid w:val="00940E58"/>
    <w:rsid w:val="00946388"/>
    <w:rsid w:val="00954146"/>
    <w:rsid w:val="009603E7"/>
    <w:rsid w:val="00972CB0"/>
    <w:rsid w:val="00973255"/>
    <w:rsid w:val="00973EBD"/>
    <w:rsid w:val="009818E4"/>
    <w:rsid w:val="009849E2"/>
    <w:rsid w:val="00992F17"/>
    <w:rsid w:val="009A215C"/>
    <w:rsid w:val="009B2708"/>
    <w:rsid w:val="009B489E"/>
    <w:rsid w:val="009C6A5D"/>
    <w:rsid w:val="009D3282"/>
    <w:rsid w:val="009D478B"/>
    <w:rsid w:val="009E1428"/>
    <w:rsid w:val="009E2630"/>
    <w:rsid w:val="009F07A0"/>
    <w:rsid w:val="00A038E4"/>
    <w:rsid w:val="00A15531"/>
    <w:rsid w:val="00A23208"/>
    <w:rsid w:val="00A371B6"/>
    <w:rsid w:val="00A372F9"/>
    <w:rsid w:val="00A46B02"/>
    <w:rsid w:val="00A5524C"/>
    <w:rsid w:val="00A70F9B"/>
    <w:rsid w:val="00A71BDF"/>
    <w:rsid w:val="00A7537D"/>
    <w:rsid w:val="00A967A5"/>
    <w:rsid w:val="00A96F5E"/>
    <w:rsid w:val="00AA2D9F"/>
    <w:rsid w:val="00AA406E"/>
    <w:rsid w:val="00AA7FC1"/>
    <w:rsid w:val="00AB0C44"/>
    <w:rsid w:val="00AB0F52"/>
    <w:rsid w:val="00AB1B1F"/>
    <w:rsid w:val="00AB201C"/>
    <w:rsid w:val="00AC1AF5"/>
    <w:rsid w:val="00AC2F4B"/>
    <w:rsid w:val="00AC4187"/>
    <w:rsid w:val="00AC4E96"/>
    <w:rsid w:val="00AC5CD6"/>
    <w:rsid w:val="00AC7E6C"/>
    <w:rsid w:val="00AE12A0"/>
    <w:rsid w:val="00AE4EC4"/>
    <w:rsid w:val="00AE7984"/>
    <w:rsid w:val="00AE7E9A"/>
    <w:rsid w:val="00AF38D8"/>
    <w:rsid w:val="00B16343"/>
    <w:rsid w:val="00B172E7"/>
    <w:rsid w:val="00B23621"/>
    <w:rsid w:val="00B30480"/>
    <w:rsid w:val="00B30F24"/>
    <w:rsid w:val="00B33831"/>
    <w:rsid w:val="00B33860"/>
    <w:rsid w:val="00B45012"/>
    <w:rsid w:val="00B57D9A"/>
    <w:rsid w:val="00B61C62"/>
    <w:rsid w:val="00B708FF"/>
    <w:rsid w:val="00B70A91"/>
    <w:rsid w:val="00B7430A"/>
    <w:rsid w:val="00B76869"/>
    <w:rsid w:val="00B83DB8"/>
    <w:rsid w:val="00B91281"/>
    <w:rsid w:val="00B92A9A"/>
    <w:rsid w:val="00B933C1"/>
    <w:rsid w:val="00BA2B7D"/>
    <w:rsid w:val="00BA36D2"/>
    <w:rsid w:val="00BA61E0"/>
    <w:rsid w:val="00BA633D"/>
    <w:rsid w:val="00BA6F01"/>
    <w:rsid w:val="00BB354B"/>
    <w:rsid w:val="00BC0858"/>
    <w:rsid w:val="00BC507D"/>
    <w:rsid w:val="00BE0290"/>
    <w:rsid w:val="00BE07EA"/>
    <w:rsid w:val="00BE27B0"/>
    <w:rsid w:val="00BF3075"/>
    <w:rsid w:val="00BF3858"/>
    <w:rsid w:val="00BF5A96"/>
    <w:rsid w:val="00C01D6A"/>
    <w:rsid w:val="00C0602B"/>
    <w:rsid w:val="00C06370"/>
    <w:rsid w:val="00C14EEB"/>
    <w:rsid w:val="00C26CE2"/>
    <w:rsid w:val="00C37E18"/>
    <w:rsid w:val="00C52903"/>
    <w:rsid w:val="00C53CAF"/>
    <w:rsid w:val="00C54128"/>
    <w:rsid w:val="00C83E74"/>
    <w:rsid w:val="00C84B0F"/>
    <w:rsid w:val="00C934B2"/>
    <w:rsid w:val="00CA1840"/>
    <w:rsid w:val="00CA2DA4"/>
    <w:rsid w:val="00CB1162"/>
    <w:rsid w:val="00CB12D2"/>
    <w:rsid w:val="00CB5EDE"/>
    <w:rsid w:val="00CB6A40"/>
    <w:rsid w:val="00CB74BA"/>
    <w:rsid w:val="00CC1538"/>
    <w:rsid w:val="00CC72CE"/>
    <w:rsid w:val="00CC75EC"/>
    <w:rsid w:val="00CC79B9"/>
    <w:rsid w:val="00CC7B7D"/>
    <w:rsid w:val="00CD06CD"/>
    <w:rsid w:val="00CD2115"/>
    <w:rsid w:val="00CD5DA8"/>
    <w:rsid w:val="00CE233E"/>
    <w:rsid w:val="00CE3852"/>
    <w:rsid w:val="00CE6448"/>
    <w:rsid w:val="00CF6B7C"/>
    <w:rsid w:val="00D07DA8"/>
    <w:rsid w:val="00D10AED"/>
    <w:rsid w:val="00D1255D"/>
    <w:rsid w:val="00D14A8E"/>
    <w:rsid w:val="00D14AAB"/>
    <w:rsid w:val="00D21682"/>
    <w:rsid w:val="00D2448E"/>
    <w:rsid w:val="00D30520"/>
    <w:rsid w:val="00D3140A"/>
    <w:rsid w:val="00D33A64"/>
    <w:rsid w:val="00D40FCE"/>
    <w:rsid w:val="00D51978"/>
    <w:rsid w:val="00D537C3"/>
    <w:rsid w:val="00D618F9"/>
    <w:rsid w:val="00D627AE"/>
    <w:rsid w:val="00D6438D"/>
    <w:rsid w:val="00D6522C"/>
    <w:rsid w:val="00D76AFD"/>
    <w:rsid w:val="00D84D6E"/>
    <w:rsid w:val="00D85DD8"/>
    <w:rsid w:val="00D91251"/>
    <w:rsid w:val="00D93F7A"/>
    <w:rsid w:val="00D96DD2"/>
    <w:rsid w:val="00DA0248"/>
    <w:rsid w:val="00DA2658"/>
    <w:rsid w:val="00DB2B74"/>
    <w:rsid w:val="00DC49AB"/>
    <w:rsid w:val="00DD6419"/>
    <w:rsid w:val="00DD730C"/>
    <w:rsid w:val="00DE503B"/>
    <w:rsid w:val="00DE74D4"/>
    <w:rsid w:val="00DF47FC"/>
    <w:rsid w:val="00DF55D0"/>
    <w:rsid w:val="00DF6C65"/>
    <w:rsid w:val="00E104DD"/>
    <w:rsid w:val="00E23A54"/>
    <w:rsid w:val="00E24A3A"/>
    <w:rsid w:val="00E2695E"/>
    <w:rsid w:val="00E2732F"/>
    <w:rsid w:val="00E34DD5"/>
    <w:rsid w:val="00E40937"/>
    <w:rsid w:val="00E614D8"/>
    <w:rsid w:val="00E6211A"/>
    <w:rsid w:val="00E64D9C"/>
    <w:rsid w:val="00E81030"/>
    <w:rsid w:val="00E82078"/>
    <w:rsid w:val="00E82D1F"/>
    <w:rsid w:val="00E83B12"/>
    <w:rsid w:val="00E8736E"/>
    <w:rsid w:val="00E91940"/>
    <w:rsid w:val="00E970DF"/>
    <w:rsid w:val="00EA09CE"/>
    <w:rsid w:val="00EB50D1"/>
    <w:rsid w:val="00EB5ACB"/>
    <w:rsid w:val="00EB5B46"/>
    <w:rsid w:val="00EC45D5"/>
    <w:rsid w:val="00EC4B5E"/>
    <w:rsid w:val="00ED0E2F"/>
    <w:rsid w:val="00EE0F46"/>
    <w:rsid w:val="00EE28F9"/>
    <w:rsid w:val="00EE6446"/>
    <w:rsid w:val="00EF4696"/>
    <w:rsid w:val="00EF6B7F"/>
    <w:rsid w:val="00EF6F9F"/>
    <w:rsid w:val="00F04E54"/>
    <w:rsid w:val="00F12259"/>
    <w:rsid w:val="00F142D9"/>
    <w:rsid w:val="00F14F3F"/>
    <w:rsid w:val="00F16F2D"/>
    <w:rsid w:val="00F17AF6"/>
    <w:rsid w:val="00F20762"/>
    <w:rsid w:val="00F24D3A"/>
    <w:rsid w:val="00F2503D"/>
    <w:rsid w:val="00F25525"/>
    <w:rsid w:val="00F25813"/>
    <w:rsid w:val="00F461D8"/>
    <w:rsid w:val="00F51DCC"/>
    <w:rsid w:val="00F54ADA"/>
    <w:rsid w:val="00F66BD7"/>
    <w:rsid w:val="00F71BFC"/>
    <w:rsid w:val="00F76A4C"/>
    <w:rsid w:val="00F81F25"/>
    <w:rsid w:val="00F831B6"/>
    <w:rsid w:val="00F860E4"/>
    <w:rsid w:val="00F94644"/>
    <w:rsid w:val="00F9678D"/>
    <w:rsid w:val="00FA41E4"/>
    <w:rsid w:val="00FA4261"/>
    <w:rsid w:val="00FA5307"/>
    <w:rsid w:val="00FB2E84"/>
    <w:rsid w:val="00FB3ACF"/>
    <w:rsid w:val="00FC1D3A"/>
    <w:rsid w:val="00FD2E18"/>
    <w:rsid w:val="00FD3D6E"/>
    <w:rsid w:val="00FD6649"/>
    <w:rsid w:val="00FE010B"/>
    <w:rsid w:val="00FE32F1"/>
    <w:rsid w:val="00FE6BD4"/>
    <w:rsid w:val="00F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069]" strokecolor="none [3212]"/>
    </o:shapedefaults>
    <o:shapelayout v:ext="edit">
      <o:idmap v:ext="edit" data="1"/>
      <o:rules v:ext="edit">
        <o:r id="V:Rule19" type="connector" idref="#_x0000_s1719"/>
        <o:r id="V:Rule20" type="connector" idref="#_x0000_s1714"/>
        <o:r id="V:Rule21" type="connector" idref="#_x0000_s1702"/>
        <o:r id="V:Rule22" type="connector" idref="#_x0000_s1718"/>
        <o:r id="V:Rule23" type="connector" idref="#_x0000_s1703"/>
        <o:r id="V:Rule24" type="connector" idref="#_x0000_s1722"/>
        <o:r id="V:Rule25" type="connector" idref="#_x0000_s1705"/>
        <o:r id="V:Rule26" type="connector" idref="#_x0000_s1716"/>
        <o:r id="V:Rule27" type="connector" idref="#_x0000_s1724"/>
        <o:r id="V:Rule28" type="connector" idref="#_x0000_s1704"/>
        <o:r id="V:Rule29" type="connector" idref="#_x0000_s1721"/>
        <o:r id="V:Rule30" type="connector" idref="#_x0000_s1706"/>
        <o:r id="V:Rule31" type="connector" idref="#_x0000_s1717"/>
        <o:r id="V:Rule32" type="connector" idref="#_x0000_s1708"/>
        <o:r id="V:Rule33" type="connector" idref="#_x0000_s1723"/>
        <o:r id="V:Rule34" type="connector" idref="#_x0000_s1713"/>
        <o:r id="V:Rule35" type="connector" idref="#_x0000_s1709"/>
        <o:r id="V:Rule36" type="connector" idref="#_x0000_s170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3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75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75416"/>
    <w:rPr>
      <w:color w:val="808080"/>
    </w:rPr>
  </w:style>
  <w:style w:type="table" w:styleId="Tabelacomgrade">
    <w:name w:val="Table Grid"/>
    <w:basedOn w:val="Tabelanormal"/>
    <w:uiPriority w:val="59"/>
    <w:rsid w:val="00BF5A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52A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35A"/>
  </w:style>
  <w:style w:type="paragraph" w:styleId="Rodap">
    <w:name w:val="footer"/>
    <w:basedOn w:val="Normal"/>
    <w:link w:val="RodapChar"/>
    <w:uiPriority w:val="99"/>
    <w:semiHidden/>
    <w:unhideWhenUsed/>
    <w:rsid w:val="008633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F5F7-BF38-428C-9817-A90C5023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Elmer</cp:lastModifiedBy>
  <cp:revision>7</cp:revision>
  <cp:lastPrinted>2013-07-30T13:03:00Z</cp:lastPrinted>
  <dcterms:created xsi:type="dcterms:W3CDTF">2017-04-03T11:53:00Z</dcterms:created>
  <dcterms:modified xsi:type="dcterms:W3CDTF">2017-04-03T12:00:00Z</dcterms:modified>
</cp:coreProperties>
</file>