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ED" w:rsidRDefault="009304ED" w:rsidP="009304ED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71"/>
        <w:gridCol w:w="1873"/>
      </w:tblGrid>
      <w:tr w:rsidR="00321FC7" w:rsidRPr="00BA2B7D" w:rsidTr="00463F68">
        <w:trPr>
          <w:trHeight w:val="232"/>
        </w:trPr>
        <w:tc>
          <w:tcPr>
            <w:tcW w:w="6771" w:type="dxa"/>
          </w:tcPr>
          <w:p w:rsidR="00321FC7" w:rsidRPr="00BA2B7D" w:rsidRDefault="00321FC7" w:rsidP="00463F6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  <w:r w:rsidRPr="00BA2B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Aula Nro:</w:t>
            </w:r>
          </w:p>
        </w:tc>
        <w:tc>
          <w:tcPr>
            <w:tcW w:w="1873" w:type="dxa"/>
          </w:tcPr>
          <w:p w:rsidR="00321FC7" w:rsidRPr="00BA2B7D" w:rsidRDefault="00AF38D8" w:rsidP="00463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321FC7" w:rsidRDefault="00321FC7" w:rsidP="00257E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06C9" w:rsidRPr="009304ED" w:rsidRDefault="00257EBA" w:rsidP="00257EBA">
      <w:pPr>
        <w:jc w:val="center"/>
        <w:rPr>
          <w:oMath/>
          <w:rFonts w:ascii="Cambria Math" w:eastAsia="Times New Roman" w:hAnsi="Cambria Math" w:cs="Times New Roman"/>
          <w:sz w:val="24"/>
          <w:szCs w:val="24"/>
          <w:lang w:eastAsia="pt-BR"/>
        </w:rPr>
      </w:pPr>
      <w:r w:rsidRPr="009304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Operação de geradores em paralelo</w:t>
      </w:r>
    </w:p>
    <w:p w:rsidR="00257EBA" w:rsidRDefault="00257EBA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Necessidade:</w:t>
      </w:r>
    </w:p>
    <w:p w:rsidR="00257EBA" w:rsidRPr="00257EBA" w:rsidRDefault="00257EBA" w:rsidP="00F860E4">
      <w:pPr>
        <w:pStyle w:val="PargrafodaLista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EBA">
        <w:rPr>
          <w:rFonts w:ascii="Times New Roman" w:eastAsia="Times New Roman" w:hAnsi="Times New Roman" w:cs="Times New Roman"/>
          <w:sz w:val="24"/>
          <w:szCs w:val="24"/>
          <w:lang w:eastAsia="pt-BR"/>
        </w:rPr>
        <w:t>Suprir cargas maiores</w:t>
      </w:r>
    </w:p>
    <w:p w:rsidR="00257EBA" w:rsidRPr="00257EBA" w:rsidRDefault="00257EBA" w:rsidP="00F860E4">
      <w:pPr>
        <w:pStyle w:val="PargrafodaLista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EBA">
        <w:rPr>
          <w:rFonts w:ascii="Times New Roman" w:eastAsia="Times New Roman" w:hAnsi="Times New Roman" w:cs="Times New Roman"/>
          <w:sz w:val="24"/>
          <w:szCs w:val="24"/>
          <w:lang w:eastAsia="pt-BR"/>
        </w:rPr>
        <w:t>Aumentar a confiabilidade</w:t>
      </w:r>
    </w:p>
    <w:p w:rsidR="00257EBA" w:rsidRPr="00257EBA" w:rsidRDefault="00257EBA" w:rsidP="00F860E4">
      <w:pPr>
        <w:pStyle w:val="PargrafodaLista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EBA">
        <w:rPr>
          <w:rFonts w:ascii="Times New Roman" w:eastAsia="Times New Roman" w:hAnsi="Times New Roman" w:cs="Times New Roman"/>
          <w:sz w:val="24"/>
          <w:szCs w:val="24"/>
          <w:lang w:eastAsia="pt-BR"/>
        </w:rPr>
        <w:t>Permitir manutenção das unidades</w:t>
      </w:r>
    </w:p>
    <w:p w:rsidR="00257EBA" w:rsidRDefault="00257EBA" w:rsidP="00F860E4">
      <w:pPr>
        <w:pStyle w:val="PargrafodaLista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EBA">
        <w:rPr>
          <w:rFonts w:ascii="Times New Roman" w:eastAsia="Times New Roman" w:hAnsi="Times New Roman" w:cs="Times New Roman"/>
          <w:sz w:val="24"/>
          <w:szCs w:val="24"/>
          <w:lang w:eastAsia="pt-BR"/>
        </w:rPr>
        <w:t>Maior eficiência</w:t>
      </w:r>
    </w:p>
    <w:p w:rsidR="00321FC7" w:rsidRDefault="00321FC7" w:rsidP="00321FC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1FC7" w:rsidRPr="00321FC7" w:rsidRDefault="009849E2" w:rsidP="00463F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de colocar o gerador em paralelo com a rede ou em paralelo com outro gerador, é necessário seguir um procedimento para evitar choques severos (torques elevados) que pode danificar o gerador e além disso as cargas que estão sendo supridas também podem ser afetadas. A ligação em paralelo deve ser feito de maneira suave. O método a ser utilizado no laboratório chama-se método das lâmpadas como pode observar-se na figura a seguir.</w:t>
      </w:r>
    </w:p>
    <w:p w:rsidR="0039283A" w:rsidRDefault="0039283A" w:rsidP="0039283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283A" w:rsidRPr="0039283A" w:rsidRDefault="0039283A" w:rsidP="0039283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83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14241" cy="2600080"/>
            <wp:effectExtent l="0" t="0" r="0" b="0"/>
            <wp:docPr id="120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14241" cy="2600080"/>
                      <a:chOff x="1691680" y="2448039"/>
                      <a:chExt cx="4314241" cy="2600080"/>
                    </a:xfrm>
                  </a:grpSpPr>
                  <a:sp>
                    <a:nvSpPr>
                      <a:cNvPr id="117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2455428" y="3533949"/>
                        <a:ext cx="396000" cy="476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225" name="Retângulo 224"/>
                      <a:cNvSpPr/>
                    </a:nvSpPr>
                    <a:spPr>
                      <a:xfrm>
                        <a:off x="1763688" y="3356992"/>
                        <a:ext cx="720080" cy="43204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5" name="Line 104"/>
                      <a:cNvSpPr>
                        <a:spLocks noChangeShapeType="1"/>
                      </a:cNvSpPr>
                    </a:nvSpPr>
                    <a:spPr bwMode="auto">
                      <a:xfrm>
                        <a:off x="4548783" y="3039601"/>
                        <a:ext cx="0" cy="5222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16" name="Line 103"/>
                      <a:cNvSpPr>
                        <a:spLocks noChangeShapeType="1"/>
                      </a:cNvSpPr>
                    </a:nvSpPr>
                    <a:spPr bwMode="auto">
                      <a:xfrm>
                        <a:off x="3672483" y="3018011"/>
                        <a:ext cx="0" cy="540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18" name="Line 27"/>
                      <a:cNvSpPr>
                        <a:spLocks noChangeShapeType="1"/>
                      </a:cNvSpPr>
                    </a:nvSpPr>
                    <a:spPr bwMode="auto">
                      <a:xfrm>
                        <a:off x="3385146" y="3556174"/>
                        <a:ext cx="52228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19" name="Line 28"/>
                      <a:cNvSpPr>
                        <a:spLocks noChangeShapeType="1"/>
                      </a:cNvSpPr>
                    </a:nvSpPr>
                    <a:spPr bwMode="auto">
                      <a:xfrm>
                        <a:off x="3456583" y="4162599"/>
                        <a:ext cx="46831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20" name="Line 29"/>
                      <a:cNvSpPr>
                        <a:spLocks noChangeShapeType="1"/>
                      </a:cNvSpPr>
                    </a:nvSpPr>
                    <a:spPr bwMode="auto">
                      <a:xfrm>
                        <a:off x="3451821" y="3019599"/>
                        <a:ext cx="46831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21" name="Freeform 30"/>
                      <a:cNvSpPr>
                        <a:spLocks/>
                      </a:cNvSpPr>
                    </a:nvSpPr>
                    <a:spPr bwMode="auto">
                      <a:xfrm>
                        <a:off x="3299421" y="3019599"/>
                        <a:ext cx="152400" cy="355600"/>
                      </a:xfrm>
                      <a:custGeom>
                        <a:avLst/>
                        <a:gdLst>
                          <a:gd name="T0" fmla="*/ 2147483647 w 66"/>
                          <a:gd name="T1" fmla="*/ 0 h 66"/>
                          <a:gd name="T2" fmla="*/ 0 w 66"/>
                          <a:gd name="T3" fmla="*/ 2147483647 h 66"/>
                          <a:gd name="T4" fmla="*/ 0 60000 65536"/>
                          <a:gd name="T5" fmla="*/ 0 60000 65536"/>
                          <a:gd name="T6" fmla="*/ 0 w 66"/>
                          <a:gd name="T7" fmla="*/ 0 h 66"/>
                          <a:gd name="T8" fmla="*/ 66 w 66"/>
                          <a:gd name="T9" fmla="*/ 66 h 6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66" h="66">
                            <a:moveTo>
                              <a:pt x="66" y="0"/>
                            </a:moveTo>
                            <a:lnTo>
                              <a:pt x="0" y="6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22" name="Freeform 31"/>
                      <a:cNvSpPr>
                        <a:spLocks/>
                      </a:cNvSpPr>
                    </a:nvSpPr>
                    <a:spPr bwMode="auto">
                      <a:xfrm flipV="1">
                        <a:off x="3299421" y="3756199"/>
                        <a:ext cx="152400" cy="406400"/>
                      </a:xfrm>
                      <a:custGeom>
                        <a:avLst/>
                        <a:gdLst>
                          <a:gd name="T0" fmla="*/ 2147483647 w 66"/>
                          <a:gd name="T1" fmla="*/ 0 h 66"/>
                          <a:gd name="T2" fmla="*/ 0 w 66"/>
                          <a:gd name="T3" fmla="*/ 2147483647 h 66"/>
                          <a:gd name="T4" fmla="*/ 0 60000 65536"/>
                          <a:gd name="T5" fmla="*/ 0 60000 65536"/>
                          <a:gd name="T6" fmla="*/ 0 w 66"/>
                          <a:gd name="T7" fmla="*/ 0 h 66"/>
                          <a:gd name="T8" fmla="*/ 66 w 66"/>
                          <a:gd name="T9" fmla="*/ 66 h 6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66" h="66">
                            <a:moveTo>
                              <a:pt x="66" y="0"/>
                            </a:moveTo>
                            <a:lnTo>
                              <a:pt x="0" y="6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" name="Line 7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263032" y="3565699"/>
                        <a:ext cx="9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4" name="Line 7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248746" y="4172124"/>
                        <a:ext cx="93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5" name="Line 7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253507" y="3029124"/>
                        <a:ext cx="93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6" name="Freeform 77"/>
                      <a:cNvSpPr>
                        <a:spLocks/>
                      </a:cNvSpPr>
                    </a:nvSpPr>
                    <a:spPr bwMode="auto">
                      <a:xfrm>
                        <a:off x="3982046" y="2903711"/>
                        <a:ext cx="228600" cy="104775"/>
                      </a:xfrm>
                      <a:custGeom>
                        <a:avLst/>
                        <a:gdLst>
                          <a:gd name="T0" fmla="*/ 0 w 144"/>
                          <a:gd name="T1" fmla="*/ 2147483647 h 66"/>
                          <a:gd name="T2" fmla="*/ 2147483647 w 144"/>
                          <a:gd name="T3" fmla="*/ 0 h 66"/>
                          <a:gd name="T4" fmla="*/ 0 60000 65536"/>
                          <a:gd name="T5" fmla="*/ 0 60000 65536"/>
                          <a:gd name="T6" fmla="*/ 0 w 144"/>
                          <a:gd name="T7" fmla="*/ 0 h 66"/>
                          <a:gd name="T8" fmla="*/ 144 w 144"/>
                          <a:gd name="T9" fmla="*/ 66 h 6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144" h="66">
                            <a:moveTo>
                              <a:pt x="0" y="66"/>
                            </a:moveTo>
                            <a:lnTo>
                              <a:pt x="144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7" name="Oval 78"/>
                      <a:cNvSpPr>
                        <a:spLocks noChangeArrowheads="1"/>
                      </a:cNvSpPr>
                    </a:nvSpPr>
                    <a:spPr bwMode="auto">
                      <a:xfrm>
                        <a:off x="3915371" y="2998961"/>
                        <a:ext cx="53975" cy="53975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8" name="Oval 79"/>
                      <a:cNvSpPr>
                        <a:spLocks noChangeArrowheads="1"/>
                      </a:cNvSpPr>
                    </a:nvSpPr>
                    <a:spPr bwMode="auto">
                      <a:xfrm>
                        <a:off x="4204296" y="2998961"/>
                        <a:ext cx="53975" cy="53975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9" name="Line 8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848696" y="2779886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50" name="Line 81"/>
                      <a:cNvSpPr>
                        <a:spLocks noChangeShapeType="1"/>
                      </a:cNvSpPr>
                    </a:nvSpPr>
                    <a:spPr bwMode="auto">
                      <a:xfrm>
                        <a:off x="3858221" y="2779886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51" name="Line 8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324946" y="2789411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52" name="AutoShape 83"/>
                      <a:cNvSpPr>
                        <a:spLocks noChangeArrowheads="1"/>
                      </a:cNvSpPr>
                    </a:nvSpPr>
                    <a:spPr bwMode="auto">
                      <a:xfrm>
                        <a:off x="4020146" y="2694161"/>
                        <a:ext cx="152400" cy="152400"/>
                      </a:xfrm>
                      <a:prstGeom prst="flowChartSummingJunction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53" name="Freeform 84"/>
                      <a:cNvSpPr>
                        <a:spLocks/>
                      </a:cNvSpPr>
                    </a:nvSpPr>
                    <a:spPr bwMode="auto">
                      <a:xfrm>
                        <a:off x="3982046" y="3443461"/>
                        <a:ext cx="228600" cy="104775"/>
                      </a:xfrm>
                      <a:custGeom>
                        <a:avLst/>
                        <a:gdLst>
                          <a:gd name="T0" fmla="*/ 0 w 144"/>
                          <a:gd name="T1" fmla="*/ 2147483647 h 66"/>
                          <a:gd name="T2" fmla="*/ 2147483647 w 144"/>
                          <a:gd name="T3" fmla="*/ 0 h 66"/>
                          <a:gd name="T4" fmla="*/ 0 60000 65536"/>
                          <a:gd name="T5" fmla="*/ 0 60000 65536"/>
                          <a:gd name="T6" fmla="*/ 0 w 144"/>
                          <a:gd name="T7" fmla="*/ 0 h 66"/>
                          <a:gd name="T8" fmla="*/ 144 w 144"/>
                          <a:gd name="T9" fmla="*/ 66 h 6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144" h="66">
                            <a:moveTo>
                              <a:pt x="0" y="66"/>
                            </a:moveTo>
                            <a:lnTo>
                              <a:pt x="144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54" name="Oval 85"/>
                      <a:cNvSpPr>
                        <a:spLocks noChangeArrowheads="1"/>
                      </a:cNvSpPr>
                    </a:nvSpPr>
                    <a:spPr bwMode="auto">
                      <a:xfrm>
                        <a:off x="3915371" y="3538711"/>
                        <a:ext cx="53975" cy="53975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55" name="Oval 86"/>
                      <a:cNvSpPr>
                        <a:spLocks noChangeArrowheads="1"/>
                      </a:cNvSpPr>
                    </a:nvSpPr>
                    <a:spPr bwMode="auto">
                      <a:xfrm>
                        <a:off x="4204296" y="3538711"/>
                        <a:ext cx="53975" cy="53975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56" name="Line 8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848696" y="3325986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57" name="Line 88"/>
                      <a:cNvSpPr>
                        <a:spLocks noChangeShapeType="1"/>
                      </a:cNvSpPr>
                    </a:nvSpPr>
                    <a:spPr bwMode="auto">
                      <a:xfrm>
                        <a:off x="3858221" y="3319636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58" name="Line 8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324946" y="3329161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59" name="AutoShape 90"/>
                      <a:cNvSpPr>
                        <a:spLocks noChangeArrowheads="1"/>
                      </a:cNvSpPr>
                    </a:nvSpPr>
                    <a:spPr bwMode="auto">
                      <a:xfrm>
                        <a:off x="4020146" y="3233911"/>
                        <a:ext cx="152400" cy="152400"/>
                      </a:xfrm>
                      <a:prstGeom prst="flowChartSummingJunction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60" name="Freeform 91"/>
                      <a:cNvSpPr>
                        <a:spLocks/>
                      </a:cNvSpPr>
                    </a:nvSpPr>
                    <a:spPr bwMode="auto">
                      <a:xfrm>
                        <a:off x="3982046" y="4049886"/>
                        <a:ext cx="228600" cy="104775"/>
                      </a:xfrm>
                      <a:custGeom>
                        <a:avLst/>
                        <a:gdLst>
                          <a:gd name="T0" fmla="*/ 0 w 144"/>
                          <a:gd name="T1" fmla="*/ 2147483647 h 66"/>
                          <a:gd name="T2" fmla="*/ 2147483647 w 144"/>
                          <a:gd name="T3" fmla="*/ 0 h 66"/>
                          <a:gd name="T4" fmla="*/ 0 60000 65536"/>
                          <a:gd name="T5" fmla="*/ 0 60000 65536"/>
                          <a:gd name="T6" fmla="*/ 0 w 144"/>
                          <a:gd name="T7" fmla="*/ 0 h 66"/>
                          <a:gd name="T8" fmla="*/ 144 w 144"/>
                          <a:gd name="T9" fmla="*/ 66 h 6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144" h="66">
                            <a:moveTo>
                              <a:pt x="0" y="66"/>
                            </a:moveTo>
                            <a:lnTo>
                              <a:pt x="144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61" name="Oval 92"/>
                      <a:cNvSpPr>
                        <a:spLocks noChangeArrowheads="1"/>
                      </a:cNvSpPr>
                    </a:nvSpPr>
                    <a:spPr bwMode="auto">
                      <a:xfrm>
                        <a:off x="3915371" y="4145136"/>
                        <a:ext cx="53975" cy="53975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62" name="Oval 93"/>
                      <a:cNvSpPr>
                        <a:spLocks noChangeArrowheads="1"/>
                      </a:cNvSpPr>
                    </a:nvSpPr>
                    <a:spPr bwMode="auto">
                      <a:xfrm>
                        <a:off x="4204296" y="4145136"/>
                        <a:ext cx="53975" cy="53975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63" name="Line 9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848696" y="3926061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64" name="Line 95"/>
                      <a:cNvSpPr>
                        <a:spLocks noChangeShapeType="1"/>
                      </a:cNvSpPr>
                    </a:nvSpPr>
                    <a:spPr bwMode="auto">
                      <a:xfrm>
                        <a:off x="3858221" y="3926061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65" name="Line 9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324946" y="3935586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66" name="AutoShape 97"/>
                      <a:cNvSpPr>
                        <a:spLocks noChangeArrowheads="1"/>
                      </a:cNvSpPr>
                    </a:nvSpPr>
                    <a:spPr bwMode="auto">
                      <a:xfrm>
                        <a:off x="4020146" y="3840336"/>
                        <a:ext cx="152400" cy="152400"/>
                      </a:xfrm>
                      <a:prstGeom prst="flowChartSummingJunction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67" name="Rectangle 98"/>
                      <a:cNvSpPr>
                        <a:spLocks noChangeArrowheads="1"/>
                      </a:cNvSpPr>
                    </a:nvSpPr>
                    <a:spPr bwMode="auto">
                      <a:xfrm>
                        <a:off x="5178152" y="2846561"/>
                        <a:ext cx="762000" cy="1447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pt-BR" sz="1200" dirty="0"/>
                            <a:t>Rede</a:t>
                          </a:r>
                        </a:p>
                        <a:p>
                          <a:pPr algn="ctr"/>
                          <a:r>
                            <a:rPr lang="pt-BR" sz="1200" dirty="0" smtClean="0"/>
                            <a:t>Elétrica</a:t>
                          </a:r>
                          <a:endParaRPr lang="pt-BR" sz="1200" dirty="0"/>
                        </a:p>
                      </a:txBody>
                      <a:useSpRect/>
                    </a:txSp>
                  </a:sp>
                  <a:sp>
                    <a:nvSpPr>
                      <a:cNvPr id="168" name="Oval 101"/>
                      <a:cNvSpPr>
                        <a:spLocks noChangeArrowheads="1"/>
                      </a:cNvSpPr>
                    </a:nvSpPr>
                    <a:spPr bwMode="auto">
                      <a:xfrm>
                        <a:off x="3514740" y="3140968"/>
                        <a:ext cx="287337" cy="287337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pt-BR" sz="1300" dirty="0" smtClean="0"/>
                            <a:t>V</a:t>
                          </a:r>
                          <a:endParaRPr lang="pt-BR" sz="1300" dirty="0"/>
                        </a:p>
                      </a:txBody>
                      <a:useSpRect/>
                    </a:txSp>
                  </a:sp>
                  <a:sp>
                    <a:nvSpPr>
                      <a:cNvPr id="169" name="Oval 102"/>
                      <a:cNvSpPr>
                        <a:spLocks noChangeArrowheads="1"/>
                      </a:cNvSpPr>
                    </a:nvSpPr>
                    <a:spPr bwMode="auto">
                      <a:xfrm>
                        <a:off x="4399558" y="3191049"/>
                        <a:ext cx="287338" cy="287337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pt-BR" sz="1300"/>
                            <a:t>V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5" name="Text Box 1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91680" y="3356992"/>
                        <a:ext cx="792088" cy="461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pt-BR" sz="1200" dirty="0" smtClean="0"/>
                            <a:t>Máquina</a:t>
                          </a:r>
                        </a:p>
                        <a:p>
                          <a:pPr algn="ctr"/>
                          <a:r>
                            <a:rPr lang="pt-BR" sz="1200" dirty="0" smtClean="0"/>
                            <a:t>prima</a:t>
                          </a:r>
                          <a:endParaRPr lang="pt-BR" sz="1200" dirty="0"/>
                        </a:p>
                      </a:txBody>
                      <a:useSpRect/>
                    </a:txSp>
                  </a:sp>
                  <a:sp>
                    <a:nvSpPr>
                      <a:cNvPr id="212" name="Freeform 149"/>
                      <a:cNvSpPr>
                        <a:spLocks/>
                      </a:cNvSpPr>
                    </a:nvSpPr>
                    <a:spPr bwMode="auto">
                      <a:xfrm>
                        <a:off x="2547503" y="3457749"/>
                        <a:ext cx="257175" cy="127000"/>
                      </a:xfrm>
                      <a:custGeom>
                        <a:avLst/>
                        <a:gdLst>
                          <a:gd name="T0" fmla="*/ 0 w 162"/>
                          <a:gd name="T1" fmla="*/ 2147483647 h 80"/>
                          <a:gd name="T2" fmla="*/ 2147483647 w 162"/>
                          <a:gd name="T3" fmla="*/ 2147483647 h 80"/>
                          <a:gd name="T4" fmla="*/ 2147483647 w 162"/>
                          <a:gd name="T5" fmla="*/ 2147483647 h 80"/>
                          <a:gd name="T6" fmla="*/ 0 60000 65536"/>
                          <a:gd name="T7" fmla="*/ 0 60000 65536"/>
                          <a:gd name="T8" fmla="*/ 0 60000 65536"/>
                          <a:gd name="T9" fmla="*/ 0 w 162"/>
                          <a:gd name="T10" fmla="*/ 0 h 80"/>
                          <a:gd name="T11" fmla="*/ 162 w 162"/>
                          <a:gd name="T12" fmla="*/ 80 h 8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162" h="80">
                            <a:moveTo>
                              <a:pt x="0" y="80"/>
                            </a:moveTo>
                            <a:cubicBezTo>
                              <a:pt x="9" y="68"/>
                              <a:pt x="27" y="16"/>
                              <a:pt x="54" y="8"/>
                            </a:cubicBezTo>
                            <a:cubicBezTo>
                              <a:pt x="81" y="0"/>
                              <a:pt x="140" y="27"/>
                              <a:pt x="162" y="32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sm" len="sm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213" name="Rectangle 150"/>
                      <a:cNvSpPr>
                        <a:spLocks noChangeArrowheads="1"/>
                      </a:cNvSpPr>
                    </a:nvSpPr>
                    <a:spPr bwMode="auto">
                      <a:xfrm>
                        <a:off x="2501465" y="3243436"/>
                        <a:ext cx="293670" cy="2923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1300" dirty="0" smtClean="0">
                              <a:cs typeface="Times New Roman" pitchFamily="18" charset="0"/>
                            </a:rPr>
                            <a:t>ω</a:t>
                          </a:r>
                          <a:endParaRPr lang="pt-BR" sz="1200" dirty="0"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4" name="Oval 26"/>
                      <a:cNvSpPr>
                        <a:spLocks noChangeArrowheads="1"/>
                      </a:cNvSpPr>
                    </a:nvSpPr>
                    <a:spPr bwMode="auto">
                      <a:xfrm>
                        <a:off x="2842221" y="3298999"/>
                        <a:ext cx="539750" cy="53975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pt-BR" sz="1200" dirty="0" smtClean="0"/>
                            <a:t>G</a:t>
                          </a:r>
                          <a:r>
                            <a:rPr lang="pt-BR" sz="800" dirty="0" smtClean="0"/>
                            <a:t>1</a:t>
                          </a:r>
                          <a:endParaRPr lang="pt-BR" sz="1200" dirty="0"/>
                        </a:p>
                      </a:txBody>
                      <a:useSpRect/>
                    </a:txSp>
                  </a:sp>
                  <a:sp>
                    <a:nvSpPr>
                      <a:cNvPr id="218" name="Rectangle 227"/>
                      <a:cNvSpPr>
                        <a:spLocks noChangeArrowheads="1"/>
                      </a:cNvSpPr>
                    </a:nvSpPr>
                    <a:spPr bwMode="auto">
                      <a:xfrm flipH="1">
                        <a:off x="5053416" y="2448039"/>
                        <a:ext cx="952505" cy="461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pt-BR" sz="1200" dirty="0">
                              <a:cs typeface="Times New Roman" pitchFamily="18" charset="0"/>
                            </a:rPr>
                            <a:t>Barramento </a:t>
                          </a:r>
                        </a:p>
                        <a:p>
                          <a:pPr algn="ctr"/>
                          <a:r>
                            <a:rPr lang="pt-BR" sz="1200" dirty="0">
                              <a:cs typeface="Times New Roman" pitchFamily="18" charset="0"/>
                            </a:rPr>
                            <a:t>Infinito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9" name="Rectangle 150"/>
                      <a:cNvSpPr>
                        <a:spLocks noChangeArrowheads="1"/>
                      </a:cNvSpPr>
                    </a:nvSpPr>
                    <a:spPr bwMode="auto">
                      <a:xfrm>
                        <a:off x="3347864" y="2780928"/>
                        <a:ext cx="325282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1200" b="1" dirty="0" smtClean="0">
                              <a:cs typeface="Times New Roman" pitchFamily="18" charset="0"/>
                            </a:rPr>
                            <a:t>A </a:t>
                          </a:r>
                          <a:endParaRPr lang="pt-BR" sz="1200" b="1" dirty="0"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0" name="Rectangle 150"/>
                      <a:cNvSpPr>
                        <a:spLocks noChangeArrowheads="1"/>
                      </a:cNvSpPr>
                    </a:nvSpPr>
                    <a:spPr bwMode="auto">
                      <a:xfrm>
                        <a:off x="3347864" y="3501008"/>
                        <a:ext cx="325730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1200" b="1" dirty="0" smtClean="0">
                              <a:cs typeface="Times New Roman" pitchFamily="18" charset="0"/>
                            </a:rPr>
                            <a:t>B </a:t>
                          </a:r>
                          <a:endParaRPr lang="pt-BR" sz="1200" b="1" dirty="0"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1" name="Rectangle 150"/>
                      <a:cNvSpPr>
                        <a:spLocks noChangeArrowheads="1"/>
                      </a:cNvSpPr>
                    </a:nvSpPr>
                    <a:spPr bwMode="auto">
                      <a:xfrm>
                        <a:off x="3355484" y="4118600"/>
                        <a:ext cx="333746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1200" b="1" dirty="0" smtClean="0">
                              <a:cs typeface="Times New Roman" pitchFamily="18" charset="0"/>
                            </a:rPr>
                            <a:t>C </a:t>
                          </a:r>
                          <a:endParaRPr lang="pt-BR" sz="1200" b="1" dirty="0"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2" name="Rectangle 150"/>
                      <a:cNvSpPr>
                        <a:spLocks noChangeArrowheads="1"/>
                      </a:cNvSpPr>
                    </a:nvSpPr>
                    <a:spPr bwMode="auto">
                      <a:xfrm>
                        <a:off x="4682108" y="2773308"/>
                        <a:ext cx="306494" cy="2923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1300" b="1" dirty="0" smtClean="0">
                              <a:cs typeface="Times New Roman" pitchFamily="18" charset="0"/>
                            </a:rPr>
                            <a:t>x</a:t>
                          </a:r>
                          <a:r>
                            <a:rPr lang="pt-BR" sz="1200" b="1" dirty="0" smtClean="0">
                              <a:cs typeface="Times New Roman" pitchFamily="18" charset="0"/>
                            </a:rPr>
                            <a:t> </a:t>
                          </a:r>
                          <a:endParaRPr lang="pt-BR" sz="1200" b="1" dirty="0"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3" name="Rectangle 150"/>
                      <a:cNvSpPr>
                        <a:spLocks noChangeArrowheads="1"/>
                      </a:cNvSpPr>
                    </a:nvSpPr>
                    <a:spPr bwMode="auto">
                      <a:xfrm>
                        <a:off x="4689728" y="3284984"/>
                        <a:ext cx="306494" cy="2923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1300" b="1" dirty="0" smtClean="0">
                              <a:cs typeface="Times New Roman" pitchFamily="18" charset="0"/>
                            </a:rPr>
                            <a:t>y</a:t>
                          </a:r>
                          <a:r>
                            <a:rPr lang="pt-BR" sz="1200" b="1" dirty="0" smtClean="0">
                              <a:cs typeface="Times New Roman" pitchFamily="18" charset="0"/>
                            </a:rPr>
                            <a:t> </a:t>
                          </a:r>
                          <a:endParaRPr lang="pt-BR" sz="1200" b="1" dirty="0"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4" name="Rectangle 150"/>
                      <a:cNvSpPr>
                        <a:spLocks noChangeArrowheads="1"/>
                      </a:cNvSpPr>
                    </a:nvSpPr>
                    <a:spPr bwMode="auto">
                      <a:xfrm>
                        <a:off x="4682108" y="3906768"/>
                        <a:ext cx="306494" cy="2923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1300" b="1" dirty="0" smtClean="0">
                              <a:cs typeface="Times New Roman" pitchFamily="18" charset="0"/>
                            </a:rPr>
                            <a:t>z</a:t>
                          </a:r>
                          <a:r>
                            <a:rPr lang="pt-BR" sz="1200" b="1" dirty="0" smtClean="0">
                              <a:cs typeface="Times New Roman" pitchFamily="18" charset="0"/>
                            </a:rPr>
                            <a:t> </a:t>
                          </a:r>
                          <a:endParaRPr lang="pt-BR" sz="1200" b="1" dirty="0"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8" name="Line 33"/>
                      <a:cNvSpPr>
                        <a:spLocks noChangeShapeType="1"/>
                      </a:cNvSpPr>
                    </a:nvSpPr>
                    <a:spPr bwMode="auto">
                      <a:xfrm rot="2141036" flipV="1">
                        <a:off x="3028857" y="4074626"/>
                        <a:ext cx="0" cy="57626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grpSp>
                    <a:nvGrpSpPr>
                      <a:cNvPr id="229" name="Group 34"/>
                      <a:cNvGrpSpPr>
                        <a:grpSpLocks/>
                      </a:cNvGrpSpPr>
                    </a:nvGrpSpPr>
                    <a:grpSpPr bwMode="auto">
                      <a:xfrm rot="2141036">
                        <a:off x="2802047" y="3913288"/>
                        <a:ext cx="465137" cy="74613"/>
                        <a:chOff x="1147" y="2424"/>
                        <a:chExt cx="341" cy="52"/>
                      </a:xfrm>
                    </a:grpSpPr>
                    <a:sp>
                      <a:nvSpPr>
                        <a:cNvPr id="243" name="Freeform 35"/>
                        <a:cNvSpPr>
                          <a:spLocks/>
                        </a:cNvSpPr>
                      </a:nvSpPr>
                      <a:spPr bwMode="auto">
                        <a:xfrm rot="5400000" flipH="1">
                          <a:off x="1420" y="2408"/>
                          <a:ext cx="50" cy="86"/>
                        </a:xfrm>
                        <a:custGeom>
                          <a:avLst/>
                          <a:gdLst>
                            <a:gd name="T0" fmla="*/ 0 w 192"/>
                            <a:gd name="T1" fmla="*/ 0 h 90"/>
                            <a:gd name="T2" fmla="*/ 0 w 192"/>
                            <a:gd name="T3" fmla="*/ 11 h 90"/>
                            <a:gd name="T4" fmla="*/ 0 w 192"/>
                            <a:gd name="T5" fmla="*/ 26 h 90"/>
                            <a:gd name="T6" fmla="*/ 0 w 192"/>
                            <a:gd name="T7" fmla="*/ 48 h 90"/>
                            <a:gd name="T8" fmla="*/ 0 w 192"/>
                            <a:gd name="T9" fmla="*/ 54 h 9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92"/>
                            <a:gd name="T16" fmla="*/ 0 h 90"/>
                            <a:gd name="T17" fmla="*/ 192 w 192"/>
                            <a:gd name="T18" fmla="*/ 90 h 9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92" h="90">
                              <a:moveTo>
                                <a:pt x="0" y="0"/>
                              </a:moveTo>
                              <a:cubicBezTo>
                                <a:pt x="20" y="2"/>
                                <a:pt x="88" y="5"/>
                                <a:pt x="120" y="12"/>
                              </a:cubicBezTo>
                              <a:cubicBezTo>
                                <a:pt x="152" y="19"/>
                                <a:pt x="192" y="31"/>
                                <a:pt x="192" y="42"/>
                              </a:cubicBezTo>
                              <a:cubicBezTo>
                                <a:pt x="192" y="53"/>
                                <a:pt x="152" y="70"/>
                                <a:pt x="120" y="78"/>
                              </a:cubicBezTo>
                              <a:cubicBezTo>
                                <a:pt x="88" y="86"/>
                                <a:pt x="25" y="88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t-BR"/>
                          </a:p>
                        </a:txBody>
                        <a:useSpRect/>
                      </a:txSp>
                    </a:sp>
                    <a:sp>
                      <a:nvSpPr>
                        <a:cNvPr id="244" name="Freeform 36"/>
                        <a:cNvSpPr>
                          <a:spLocks/>
                        </a:cNvSpPr>
                      </a:nvSpPr>
                      <a:spPr bwMode="auto">
                        <a:xfrm rot="5400000" flipH="1">
                          <a:off x="1335" y="2406"/>
                          <a:ext cx="50" cy="85"/>
                        </a:xfrm>
                        <a:custGeom>
                          <a:avLst/>
                          <a:gdLst>
                            <a:gd name="T0" fmla="*/ 0 w 192"/>
                            <a:gd name="T1" fmla="*/ 0 h 90"/>
                            <a:gd name="T2" fmla="*/ 0 w 192"/>
                            <a:gd name="T3" fmla="*/ 9 h 90"/>
                            <a:gd name="T4" fmla="*/ 0 w 192"/>
                            <a:gd name="T5" fmla="*/ 23 h 90"/>
                            <a:gd name="T6" fmla="*/ 0 w 192"/>
                            <a:gd name="T7" fmla="*/ 42 h 90"/>
                            <a:gd name="T8" fmla="*/ 0 w 192"/>
                            <a:gd name="T9" fmla="*/ 48 h 9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92"/>
                            <a:gd name="T16" fmla="*/ 0 h 90"/>
                            <a:gd name="T17" fmla="*/ 192 w 192"/>
                            <a:gd name="T18" fmla="*/ 90 h 9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92" h="90">
                              <a:moveTo>
                                <a:pt x="0" y="0"/>
                              </a:moveTo>
                              <a:cubicBezTo>
                                <a:pt x="20" y="2"/>
                                <a:pt x="88" y="5"/>
                                <a:pt x="120" y="12"/>
                              </a:cubicBezTo>
                              <a:cubicBezTo>
                                <a:pt x="152" y="19"/>
                                <a:pt x="192" y="31"/>
                                <a:pt x="192" y="42"/>
                              </a:cubicBezTo>
                              <a:cubicBezTo>
                                <a:pt x="192" y="53"/>
                                <a:pt x="152" y="70"/>
                                <a:pt x="120" y="78"/>
                              </a:cubicBezTo>
                              <a:cubicBezTo>
                                <a:pt x="88" y="86"/>
                                <a:pt x="25" y="88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t-BR"/>
                          </a:p>
                        </a:txBody>
                        <a:useSpRect/>
                      </a:txSp>
                    </a:sp>
                    <a:sp>
                      <a:nvSpPr>
                        <a:cNvPr id="245" name="Freeform 37"/>
                        <a:cNvSpPr>
                          <a:spLocks/>
                        </a:cNvSpPr>
                      </a:nvSpPr>
                      <a:spPr bwMode="auto">
                        <a:xfrm rot="5400000" flipH="1">
                          <a:off x="1251" y="2408"/>
                          <a:ext cx="50" cy="85"/>
                        </a:xfrm>
                        <a:custGeom>
                          <a:avLst/>
                          <a:gdLst>
                            <a:gd name="T0" fmla="*/ 0 w 192"/>
                            <a:gd name="T1" fmla="*/ 0 h 90"/>
                            <a:gd name="T2" fmla="*/ 0 w 192"/>
                            <a:gd name="T3" fmla="*/ 9 h 90"/>
                            <a:gd name="T4" fmla="*/ 0 w 192"/>
                            <a:gd name="T5" fmla="*/ 23 h 90"/>
                            <a:gd name="T6" fmla="*/ 0 w 192"/>
                            <a:gd name="T7" fmla="*/ 42 h 90"/>
                            <a:gd name="T8" fmla="*/ 0 w 192"/>
                            <a:gd name="T9" fmla="*/ 48 h 9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92"/>
                            <a:gd name="T16" fmla="*/ 0 h 90"/>
                            <a:gd name="T17" fmla="*/ 192 w 192"/>
                            <a:gd name="T18" fmla="*/ 90 h 9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92" h="90">
                              <a:moveTo>
                                <a:pt x="0" y="0"/>
                              </a:moveTo>
                              <a:cubicBezTo>
                                <a:pt x="20" y="2"/>
                                <a:pt x="88" y="5"/>
                                <a:pt x="120" y="12"/>
                              </a:cubicBezTo>
                              <a:cubicBezTo>
                                <a:pt x="152" y="19"/>
                                <a:pt x="192" y="31"/>
                                <a:pt x="192" y="42"/>
                              </a:cubicBezTo>
                              <a:cubicBezTo>
                                <a:pt x="192" y="53"/>
                                <a:pt x="152" y="70"/>
                                <a:pt x="120" y="78"/>
                              </a:cubicBezTo>
                              <a:cubicBezTo>
                                <a:pt x="88" y="86"/>
                                <a:pt x="25" y="88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t-BR"/>
                          </a:p>
                        </a:txBody>
                        <a:useSpRect/>
                      </a:txSp>
                    </a:sp>
                    <a:sp>
                      <a:nvSpPr>
                        <a:cNvPr id="246" name="Freeform 38"/>
                        <a:cNvSpPr>
                          <a:spLocks/>
                        </a:cNvSpPr>
                      </a:nvSpPr>
                      <a:spPr bwMode="auto">
                        <a:xfrm rot="5400000" flipH="1">
                          <a:off x="1165" y="2406"/>
                          <a:ext cx="50" cy="86"/>
                        </a:xfrm>
                        <a:custGeom>
                          <a:avLst/>
                          <a:gdLst>
                            <a:gd name="T0" fmla="*/ 0 w 192"/>
                            <a:gd name="T1" fmla="*/ 0 h 90"/>
                            <a:gd name="T2" fmla="*/ 0 w 192"/>
                            <a:gd name="T3" fmla="*/ 11 h 90"/>
                            <a:gd name="T4" fmla="*/ 0 w 192"/>
                            <a:gd name="T5" fmla="*/ 26 h 90"/>
                            <a:gd name="T6" fmla="*/ 0 w 192"/>
                            <a:gd name="T7" fmla="*/ 48 h 90"/>
                            <a:gd name="T8" fmla="*/ 0 w 192"/>
                            <a:gd name="T9" fmla="*/ 54 h 9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92"/>
                            <a:gd name="T16" fmla="*/ 0 h 90"/>
                            <a:gd name="T17" fmla="*/ 192 w 192"/>
                            <a:gd name="T18" fmla="*/ 90 h 9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92" h="90">
                              <a:moveTo>
                                <a:pt x="0" y="0"/>
                              </a:moveTo>
                              <a:cubicBezTo>
                                <a:pt x="20" y="2"/>
                                <a:pt x="88" y="5"/>
                                <a:pt x="120" y="12"/>
                              </a:cubicBezTo>
                              <a:cubicBezTo>
                                <a:pt x="152" y="19"/>
                                <a:pt x="192" y="31"/>
                                <a:pt x="192" y="42"/>
                              </a:cubicBezTo>
                              <a:cubicBezTo>
                                <a:pt x="192" y="53"/>
                                <a:pt x="152" y="70"/>
                                <a:pt x="120" y="78"/>
                              </a:cubicBezTo>
                              <a:cubicBezTo>
                                <a:pt x="88" y="86"/>
                                <a:pt x="25" y="88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t-B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30" name="Line 39"/>
                      <a:cNvSpPr>
                        <a:spLocks noChangeShapeType="1"/>
                      </a:cNvSpPr>
                    </a:nvSpPr>
                    <a:spPr bwMode="auto">
                      <a:xfrm rot="2141036" flipV="1">
                        <a:off x="2767201" y="3829122"/>
                        <a:ext cx="0" cy="1793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231" name="Line 40"/>
                      <a:cNvSpPr>
                        <a:spLocks noChangeShapeType="1"/>
                      </a:cNvSpPr>
                    </a:nvSpPr>
                    <a:spPr bwMode="auto">
                      <a:xfrm rot="2141036" flipV="1">
                        <a:off x="2577944" y="3974237"/>
                        <a:ext cx="0" cy="39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232" name="Oval 41"/>
                      <a:cNvSpPr>
                        <a:spLocks noChangeArrowheads="1"/>
                      </a:cNvSpPr>
                    </a:nvSpPr>
                    <a:spPr bwMode="auto">
                      <a:xfrm rot="2141036">
                        <a:off x="2630594" y="3836137"/>
                        <a:ext cx="238125" cy="2381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pt-BR" sz="1200"/>
                            <a:t>A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33" name="Group 42"/>
                      <a:cNvGrpSpPr>
                        <a:grpSpLocks/>
                      </a:cNvGrpSpPr>
                    </a:nvGrpSpPr>
                    <a:grpSpPr bwMode="auto">
                      <a:xfrm rot="18341036">
                        <a:off x="2542900" y="4389474"/>
                        <a:ext cx="233363" cy="166687"/>
                        <a:chOff x="1008" y="3054"/>
                        <a:chExt cx="233" cy="168"/>
                      </a:xfrm>
                    </a:grpSpPr>
                    <a:sp>
                      <a:nvSpPr>
                        <a:cNvPr id="237" name="Line 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08" y="3054"/>
                          <a:ext cx="22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t-BR"/>
                          </a:p>
                        </a:txBody>
                        <a:useSpRect/>
                      </a:txSp>
                    </a:sp>
                    <a:sp>
                      <a:nvSpPr>
                        <a:cNvPr id="238" name="Line 4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92" y="3090"/>
                          <a:ext cx="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t-BR"/>
                          </a:p>
                        </a:txBody>
                        <a:useSpRect/>
                      </a:txSp>
                    </a:sp>
                    <a:sp>
                      <a:nvSpPr>
                        <a:cNvPr id="239" name="Line 4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14" y="3120"/>
                          <a:ext cx="22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t-BR"/>
                          </a:p>
                        </a:txBody>
                        <a:useSpRect/>
                      </a:txSp>
                    </a:sp>
                    <a:sp>
                      <a:nvSpPr>
                        <a:cNvPr id="240" name="Line 4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98" y="3156"/>
                          <a:ext cx="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t-BR"/>
                          </a:p>
                        </a:txBody>
                        <a:useSpRect/>
                      </a:txSp>
                    </a:sp>
                    <a:sp>
                      <a:nvSpPr>
                        <a:cNvPr id="241" name="Line 4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14" y="3186"/>
                          <a:ext cx="22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t-BR"/>
                          </a:p>
                        </a:txBody>
                        <a:useSpRect/>
                      </a:txSp>
                    </a:sp>
                    <a:sp>
                      <a:nvSpPr>
                        <a:cNvPr id="242" name="Line 4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98" y="3222"/>
                          <a:ext cx="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t-B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34" name="Line 49"/>
                      <a:cNvSpPr>
                        <a:spLocks noChangeShapeType="1"/>
                      </a:cNvSpPr>
                    </a:nvSpPr>
                    <a:spPr bwMode="auto">
                      <a:xfrm rot="2141036">
                        <a:off x="2446683" y="4381489"/>
                        <a:ext cx="15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235" name="Line 50"/>
                      <a:cNvSpPr>
                        <a:spLocks noChangeShapeType="1"/>
                      </a:cNvSpPr>
                    </a:nvSpPr>
                    <a:spPr bwMode="auto">
                      <a:xfrm rot="2141036">
                        <a:off x="2723767" y="4565899"/>
                        <a:ext cx="14446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236" name="Line 51"/>
                      <a:cNvSpPr>
                        <a:spLocks noChangeShapeType="1"/>
                      </a:cNvSpPr>
                    </a:nvSpPr>
                    <a:spPr bwMode="auto">
                      <a:xfrm rot="2141036" flipH="1" flipV="1">
                        <a:off x="2522777" y="4326895"/>
                        <a:ext cx="210016" cy="292441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sm" len="sm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248" name="Rectangle 227"/>
                      <a:cNvSpPr>
                        <a:spLocks noChangeArrowheads="1"/>
                      </a:cNvSpPr>
                    </a:nvSpPr>
                    <a:spPr bwMode="auto">
                      <a:xfrm flipH="1">
                        <a:off x="2043717" y="4586454"/>
                        <a:ext cx="1011815" cy="461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pt-BR" sz="1200" dirty="0">
                              <a:cs typeface="Times New Roman" pitchFamily="18" charset="0"/>
                            </a:rPr>
                            <a:t>Regulador de</a:t>
                          </a:r>
                        </a:p>
                        <a:p>
                          <a:pPr algn="ctr"/>
                          <a:r>
                            <a:rPr lang="pt-BR" sz="1200" dirty="0">
                              <a:cs typeface="Times New Roman" pitchFamily="18" charset="0"/>
                            </a:rPr>
                            <a:t>tensão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9" name="Line 51"/>
                      <a:cNvSpPr>
                        <a:spLocks noChangeShapeType="1"/>
                      </a:cNvSpPr>
                    </a:nvSpPr>
                    <a:spPr bwMode="auto">
                      <a:xfrm rot="2141036" flipV="1">
                        <a:off x="2554682" y="3982809"/>
                        <a:ext cx="2185" cy="2438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sm" len="sm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250" name="Rectangle 150"/>
                      <a:cNvSpPr>
                        <a:spLocks noChangeArrowheads="1"/>
                      </a:cNvSpPr>
                    </a:nvSpPr>
                    <a:spPr bwMode="auto">
                      <a:xfrm>
                        <a:off x="2297336" y="4055864"/>
                        <a:ext cx="296876" cy="2462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1000" b="1" dirty="0" smtClean="0">
                              <a:cs typeface="Times New Roman" pitchFamily="18" charset="0"/>
                            </a:rPr>
                            <a:t>I</a:t>
                          </a:r>
                          <a:r>
                            <a:rPr lang="pt-BR" sz="700" b="1" dirty="0" smtClean="0">
                              <a:cs typeface="Times New Roman" pitchFamily="18" charset="0"/>
                            </a:rPr>
                            <a:t>f</a:t>
                          </a:r>
                          <a:r>
                            <a:rPr lang="pt-BR" sz="1000" b="1" dirty="0" smtClean="0">
                              <a:cs typeface="Times New Roman" pitchFamily="18" charset="0"/>
                            </a:rPr>
                            <a:t> </a:t>
                          </a:r>
                          <a:endParaRPr lang="pt-BR" sz="1000" b="1" dirty="0"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849E2" w:rsidRPr="009849E2" w:rsidRDefault="009849E2" w:rsidP="009849E2">
      <w:pPr>
        <w:pStyle w:val="PargrafodaLista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9849E2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Figura: Paralelo de geradores pelo método das lâmpadas.</w:t>
      </w:r>
    </w:p>
    <w:p w:rsidR="0039283A" w:rsidRDefault="0039283A" w:rsidP="0004037F">
      <w:pPr>
        <w:pStyle w:val="PargrafodaLista"/>
        <w:ind w:left="1080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04037F" w:rsidRDefault="009849E2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rede elétrica pode se</w:t>
      </w:r>
      <w:r w:rsidR="001E0B61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considerado como sendo </w:t>
      </w:r>
      <w:r w:rsidR="0039283A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561B46">
        <w:rPr>
          <w:rFonts w:ascii="Times New Roman" w:eastAsia="Times New Roman" w:hAnsi="Times New Roman" w:cs="Times New Roman"/>
          <w:sz w:val="24"/>
          <w:szCs w:val="24"/>
          <w:lang w:eastAsia="pt-BR"/>
        </w:rPr>
        <w:t>erador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grande porte.</w:t>
      </w:r>
    </w:p>
    <w:p w:rsidR="00561B46" w:rsidRDefault="00561B46" w:rsidP="0004037F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Requisitos:</w:t>
      </w:r>
    </w:p>
    <w:p w:rsidR="008D06C9" w:rsidRPr="0004037F" w:rsidRDefault="00561B46" w:rsidP="00F860E4">
      <w:pPr>
        <w:pStyle w:val="PargrafodaLista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3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Módulo da tensão igual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AB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xy</m:t>
            </m:r>
          </m:sub>
        </m:sSub>
      </m:oMath>
    </w:p>
    <w:p w:rsidR="0004037F" w:rsidRPr="0004037F" w:rsidRDefault="0004037F" w:rsidP="00F860E4">
      <w:pPr>
        <w:pStyle w:val="PargrafodaLista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3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Ângulo de fase igual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θ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AB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θ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xy</m:t>
            </m:r>
          </m:sub>
        </m:sSub>
      </m:oMath>
    </w:p>
    <w:p w:rsidR="0004037F" w:rsidRPr="0004037F" w:rsidRDefault="0004037F" w:rsidP="00F860E4">
      <w:pPr>
        <w:pStyle w:val="PargrafodaLista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37F">
        <w:rPr>
          <w:rFonts w:ascii="Times New Roman" w:eastAsia="Times New Roman" w:hAnsi="Times New Roman" w:cs="Times New Roman"/>
          <w:sz w:val="24"/>
          <w:szCs w:val="24"/>
          <w:lang w:eastAsia="pt-BR"/>
        </w:rPr>
        <w:t>Freqüência igual</w:t>
      </w:r>
    </w:p>
    <w:p w:rsidR="0004037F" w:rsidRDefault="0004037F" w:rsidP="00F860E4">
      <w:pPr>
        <w:pStyle w:val="PargrafodaLista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37F">
        <w:rPr>
          <w:rFonts w:ascii="Times New Roman" w:eastAsia="Times New Roman" w:hAnsi="Times New Roman" w:cs="Times New Roman"/>
          <w:sz w:val="24"/>
          <w:szCs w:val="24"/>
          <w:lang w:eastAsia="pt-BR"/>
        </w:rPr>
        <w:t>Seqüência de fases igual</w:t>
      </w:r>
    </w:p>
    <w:p w:rsidR="00BA6F01" w:rsidRPr="001E0B61" w:rsidRDefault="001E0B61" w:rsidP="001E0B6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Dependendo do comportamento das lâmpadas podem </w:t>
      </w:r>
      <w:r w:rsidR="00D40FCE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apresentar-se as seguintes situações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39283A" w:rsidRPr="001E0B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4322"/>
        <w:gridCol w:w="145"/>
        <w:gridCol w:w="4177"/>
      </w:tblGrid>
      <w:tr w:rsidR="00654334" w:rsidTr="00654334">
        <w:tc>
          <w:tcPr>
            <w:tcW w:w="4322" w:type="dxa"/>
          </w:tcPr>
          <w:p w:rsidR="00654334" w:rsidRDefault="00654334" w:rsidP="00B70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Caso 1</w:t>
            </w:r>
            <w:r w:rsidR="00B708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A</w:t>
            </w:r>
            <w:r w:rsidR="00BE07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 lâmpadas piscam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</w:t>
            </w:r>
            <w:r w:rsidR="00B708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imultaneamente.</w:t>
            </w:r>
          </w:p>
        </w:tc>
        <w:tc>
          <w:tcPr>
            <w:tcW w:w="4322" w:type="dxa"/>
            <w:gridSpan w:val="2"/>
          </w:tcPr>
          <w:p w:rsidR="00654334" w:rsidRDefault="00654334" w:rsidP="00B70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Caso 2</w:t>
            </w:r>
            <w:r w:rsidR="00B708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odas as lâmpadas apresentam luminosidades fixas</w:t>
            </w:r>
            <w:r w:rsidR="00B708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654334" w:rsidTr="00654334">
        <w:tc>
          <w:tcPr>
            <w:tcW w:w="4322" w:type="dxa"/>
          </w:tcPr>
          <w:p w:rsidR="00654334" w:rsidRDefault="00BE07EA" w:rsidP="00DA2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07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2085368" cy="1652621"/>
                  <wp:effectExtent l="19050" t="0" r="0" b="0"/>
                  <wp:docPr id="118" name="Objeto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85368" cy="1652621"/>
                            <a:chOff x="5743178" y="2108200"/>
                            <a:chExt cx="2085368" cy="1652621"/>
                          </a:xfrm>
                        </a:grpSpPr>
                        <a:cxnSp>
                          <a:nvCxnSpPr>
                            <a:cNvPr id="253" name="Conector reto 252"/>
                            <a:cNvCxnSpPr/>
                          </a:nvCxnSpPr>
                          <a:spPr>
                            <a:xfrm>
                              <a:off x="6084168" y="2060848"/>
                              <a:ext cx="0" cy="16557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54" name="Conector reto 253"/>
                            <a:cNvCxnSpPr/>
                          </a:nvCxnSpPr>
                          <a:spPr>
                            <a:xfrm rot="16200000">
                              <a:off x="6588112" y="1988952"/>
                              <a:ext cx="0" cy="2016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95" name="Grupo 94"/>
                            <a:cNvGrpSpPr/>
                          </a:nvGrpSpPr>
                          <a:grpSpPr>
                            <a:xfrm>
                              <a:off x="5952852" y="2245783"/>
                              <a:ext cx="1499468" cy="1496649"/>
                              <a:chOff x="5952852" y="2245783"/>
                              <a:chExt cx="1374130" cy="1496649"/>
                            </a:xfrm>
                          </a:grpSpPr>
                          <a:sp>
                            <a:nvSpPr>
                              <a:cNvPr id="93" name="Forma livre 92"/>
                              <a:cNvSpPr/>
                            </a:nvSpPr>
                            <a:spPr>
                              <a:xfrm>
                                <a:off x="5952852" y="2245783"/>
                                <a:ext cx="685800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94" name="Forma livre 93"/>
                              <a:cNvSpPr/>
                            </a:nvSpPr>
                            <a:spPr>
                              <a:xfrm flipV="1">
                                <a:off x="6641182" y="2991015"/>
                                <a:ext cx="685800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  <a:sp>
                          <a:nvSpPr>
                            <a:cNvPr id="98" name="Forma livre 97"/>
                            <a:cNvSpPr/>
                          </a:nvSpPr>
                          <a:spPr>
                            <a:xfrm>
                              <a:off x="6413500" y="2108200"/>
                              <a:ext cx="228600" cy="152400"/>
                            </a:xfrm>
                            <a:custGeom>
                              <a:avLst/>
                              <a:gdLst>
                                <a:gd name="connsiteX0" fmla="*/ 228600 w 228600"/>
                                <a:gd name="connsiteY0" fmla="*/ 0 h 152400"/>
                                <a:gd name="connsiteX1" fmla="*/ 63500 w 228600"/>
                                <a:gd name="connsiteY1" fmla="*/ 44450 h 152400"/>
                                <a:gd name="connsiteX2" fmla="*/ 0 w 228600"/>
                                <a:gd name="connsiteY2" fmla="*/ 15240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228600" y="0"/>
                                  </a:moveTo>
                                  <a:cubicBezTo>
                                    <a:pt x="165100" y="9525"/>
                                    <a:pt x="101600" y="19050"/>
                                    <a:pt x="63500" y="44450"/>
                                  </a:cubicBezTo>
                                  <a:cubicBezTo>
                                    <a:pt x="25400" y="69850"/>
                                    <a:pt x="12700" y="111125"/>
                                    <a:pt x="0" y="152400"/>
                                  </a:cubicBezTo>
                                </a:path>
                              </a:pathLst>
                            </a:cu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grpSp>
                          <a:nvGrpSpPr>
                            <a:cNvPr id="99" name="Grupo 98"/>
                            <a:cNvGrpSpPr/>
                          </a:nvGrpSpPr>
                          <a:grpSpPr>
                            <a:xfrm>
                              <a:off x="5743178" y="2264172"/>
                              <a:ext cx="1499468" cy="1496649"/>
                              <a:chOff x="5952852" y="2245783"/>
                              <a:chExt cx="1374130" cy="1496649"/>
                            </a:xfrm>
                          </a:grpSpPr>
                          <a:sp>
                            <a:nvSpPr>
                              <a:cNvPr id="100" name="Forma livre 99"/>
                              <a:cNvSpPr/>
                            </a:nvSpPr>
                            <a:spPr>
                              <a:xfrm>
                                <a:off x="5952852" y="2245783"/>
                                <a:ext cx="685800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101" name="Forma livre 100"/>
                              <a:cNvSpPr/>
                            </a:nvSpPr>
                            <a:spPr>
                              <a:xfrm flipV="1">
                                <a:off x="6641182" y="2991015"/>
                                <a:ext cx="685800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  <a:sp>
                          <a:nvSpPr>
                            <a:cNvPr id="102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6729835" y="2492896"/>
                              <a:ext cx="423514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XY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3" name="Forma livre 102"/>
                            <a:cNvSpPr/>
                          </a:nvSpPr>
                          <a:spPr>
                            <a:xfrm>
                              <a:off x="6456908" y="2617862"/>
                              <a:ext cx="360040" cy="224408"/>
                            </a:xfrm>
                            <a:custGeom>
                              <a:avLst/>
                              <a:gdLst>
                                <a:gd name="connsiteX0" fmla="*/ 228600 w 228600"/>
                                <a:gd name="connsiteY0" fmla="*/ 0 h 152400"/>
                                <a:gd name="connsiteX1" fmla="*/ 63500 w 228600"/>
                                <a:gd name="connsiteY1" fmla="*/ 44450 h 152400"/>
                                <a:gd name="connsiteX2" fmla="*/ 0 w 228600"/>
                                <a:gd name="connsiteY2" fmla="*/ 15240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228600" y="0"/>
                                  </a:moveTo>
                                  <a:cubicBezTo>
                                    <a:pt x="165100" y="9525"/>
                                    <a:pt x="101600" y="19050"/>
                                    <a:pt x="63500" y="44450"/>
                                  </a:cubicBezTo>
                                  <a:cubicBezTo>
                                    <a:pt x="25400" y="69850"/>
                                    <a:pt x="12700" y="111125"/>
                                    <a:pt x="0" y="152400"/>
                                  </a:cubicBezTo>
                                </a:path>
                              </a:pathLst>
                            </a:cu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104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7499609" y="2715270"/>
                              <a:ext cx="328937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l-GR" sz="1200" dirty="0" smtClean="0">
                                    <a:cs typeface="Times New Roman" pitchFamily="18" charset="0"/>
                                  </a:rPr>
                                  <a:t>ω</a:t>
                                </a:r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t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322" w:type="dxa"/>
            <w:gridSpan w:val="2"/>
          </w:tcPr>
          <w:p w:rsidR="00654334" w:rsidRDefault="000D0FCC" w:rsidP="00DA2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F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75696" cy="1753592"/>
                  <wp:effectExtent l="19050" t="0" r="0" b="0"/>
                  <wp:docPr id="115" name="Objeto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5696" cy="1753592"/>
                            <a:chOff x="6005808" y="4449812"/>
                            <a:chExt cx="1875696" cy="1753592"/>
                          </a:xfrm>
                        </a:grpSpPr>
                        <a:cxnSp>
                          <a:nvCxnSpPr>
                            <a:cNvPr id="118" name="Conector reto 117"/>
                            <a:cNvCxnSpPr/>
                          </a:nvCxnSpPr>
                          <a:spPr>
                            <a:xfrm>
                              <a:off x="5993383" y="4594249"/>
                              <a:ext cx="0" cy="16557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19" name="Conector reto 118"/>
                            <a:cNvCxnSpPr/>
                          </a:nvCxnSpPr>
                          <a:spPr>
                            <a:xfrm rot="16200000">
                              <a:off x="6785086" y="4449924"/>
                              <a:ext cx="0" cy="2016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120" name="Grupo 119"/>
                            <a:cNvGrpSpPr/>
                          </a:nvGrpSpPr>
                          <a:grpSpPr>
                            <a:xfrm>
                              <a:off x="6005810" y="4706755"/>
                              <a:ext cx="1499468" cy="1496649"/>
                              <a:chOff x="5952852" y="2245783"/>
                              <a:chExt cx="1374130" cy="1496649"/>
                            </a:xfrm>
                          </a:grpSpPr>
                          <a:sp>
                            <a:nvSpPr>
                              <a:cNvPr id="121" name="Forma livre 120"/>
                              <a:cNvSpPr/>
                            </a:nvSpPr>
                            <a:spPr>
                              <a:xfrm>
                                <a:off x="5952852" y="2245783"/>
                                <a:ext cx="685800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122" name="Forma livre 121"/>
                              <a:cNvSpPr/>
                            </a:nvSpPr>
                            <a:spPr>
                              <a:xfrm flipV="1">
                                <a:off x="6641182" y="2991015"/>
                                <a:ext cx="685800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  <a:sp>
                          <a:nvSpPr>
                            <a:cNvPr id="123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6641182" y="4449812"/>
                              <a:ext cx="418704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AB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4" name="Forma livre 123"/>
                            <a:cNvSpPr/>
                          </a:nvSpPr>
                          <a:spPr>
                            <a:xfrm>
                              <a:off x="6466458" y="4569172"/>
                              <a:ext cx="228600" cy="152400"/>
                            </a:xfrm>
                            <a:custGeom>
                              <a:avLst/>
                              <a:gdLst>
                                <a:gd name="connsiteX0" fmla="*/ 228600 w 228600"/>
                                <a:gd name="connsiteY0" fmla="*/ 0 h 152400"/>
                                <a:gd name="connsiteX1" fmla="*/ 63500 w 228600"/>
                                <a:gd name="connsiteY1" fmla="*/ 44450 h 152400"/>
                                <a:gd name="connsiteX2" fmla="*/ 0 w 228600"/>
                                <a:gd name="connsiteY2" fmla="*/ 15240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228600" y="0"/>
                                  </a:moveTo>
                                  <a:cubicBezTo>
                                    <a:pt x="165100" y="9525"/>
                                    <a:pt x="101600" y="19050"/>
                                    <a:pt x="63500" y="44450"/>
                                  </a:cubicBezTo>
                                  <a:cubicBezTo>
                                    <a:pt x="25400" y="69850"/>
                                    <a:pt x="12700" y="111125"/>
                                    <a:pt x="0" y="152400"/>
                                  </a:cubicBezTo>
                                </a:path>
                              </a:pathLst>
                            </a:cu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grpSp>
                          <a:nvGrpSpPr>
                            <a:cNvPr id="125" name="Grupo 124"/>
                            <a:cNvGrpSpPr/>
                          </a:nvGrpSpPr>
                          <a:grpSpPr>
                            <a:xfrm>
                              <a:off x="6005808" y="5003650"/>
                              <a:ext cx="1499468" cy="920585"/>
                              <a:chOff x="5952852" y="2245783"/>
                              <a:chExt cx="1374130" cy="1496649"/>
                            </a:xfrm>
                          </a:grpSpPr>
                          <a:sp>
                            <a:nvSpPr>
                              <a:cNvPr id="126" name="Forma livre 125"/>
                              <a:cNvSpPr/>
                            </a:nvSpPr>
                            <a:spPr>
                              <a:xfrm>
                                <a:off x="5952852" y="2245783"/>
                                <a:ext cx="685800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127" name="Forma livre 126"/>
                              <a:cNvSpPr/>
                            </a:nvSpPr>
                            <a:spPr>
                              <a:xfrm flipV="1">
                                <a:off x="6641182" y="2991015"/>
                                <a:ext cx="685800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  <a:sp>
                          <a:nvSpPr>
                            <a:cNvPr id="128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6706585" y="4863371"/>
                              <a:ext cx="423514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XY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9" name="Forma livre 128"/>
                            <a:cNvSpPr/>
                          </a:nvSpPr>
                          <a:spPr>
                            <a:xfrm>
                              <a:off x="6531068" y="5050256"/>
                              <a:ext cx="281682" cy="45719"/>
                            </a:xfrm>
                            <a:custGeom>
                              <a:avLst/>
                              <a:gdLst>
                                <a:gd name="connsiteX0" fmla="*/ 228600 w 228600"/>
                                <a:gd name="connsiteY0" fmla="*/ 0 h 152400"/>
                                <a:gd name="connsiteX1" fmla="*/ 63500 w 228600"/>
                                <a:gd name="connsiteY1" fmla="*/ 44450 h 152400"/>
                                <a:gd name="connsiteX2" fmla="*/ 0 w 228600"/>
                                <a:gd name="connsiteY2" fmla="*/ 15240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228600" y="0"/>
                                  </a:moveTo>
                                  <a:cubicBezTo>
                                    <a:pt x="165100" y="9525"/>
                                    <a:pt x="101600" y="19050"/>
                                    <a:pt x="63500" y="44450"/>
                                  </a:cubicBezTo>
                                  <a:cubicBezTo>
                                    <a:pt x="25400" y="69850"/>
                                    <a:pt x="12700" y="111125"/>
                                    <a:pt x="0" y="152400"/>
                                  </a:cubicBezTo>
                                </a:path>
                              </a:pathLst>
                            </a:cu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130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7552567" y="5176242"/>
                              <a:ext cx="328937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l-GR" sz="1200" dirty="0" smtClean="0">
                                    <a:cs typeface="Times New Roman" pitchFamily="18" charset="0"/>
                                  </a:rPr>
                                  <a:t>ω</a:t>
                                </a:r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t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BE07EA" w:rsidTr="00BE07EA">
        <w:tc>
          <w:tcPr>
            <w:tcW w:w="4322" w:type="dxa"/>
          </w:tcPr>
          <w:p w:rsidR="00B708FF" w:rsidRPr="00B708FF" w:rsidRDefault="00DB03CF" w:rsidP="00043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xy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            </m:t>
                </m:r>
              </m:oMath>
            </m:oMathPara>
          </w:p>
          <w:p w:rsidR="00BE07EA" w:rsidRDefault="00DB03CF" w:rsidP="00043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xy</m:t>
                    </m:r>
                  </m:sub>
                </m:sSub>
              </m:oMath>
            </m:oMathPara>
          </w:p>
          <w:p w:rsidR="00BE07EA" w:rsidRDefault="00DB03CF" w:rsidP="00043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 xml:space="preserve"> θ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AB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≠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 xml:space="preserve"> θ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xy</m:t>
                  </m:r>
                </m:sub>
              </m:sSub>
            </m:oMath>
            <w:r w:rsidR="00B708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(ângulo de fase diferente)</w:t>
            </w:r>
          </w:p>
        </w:tc>
        <w:tc>
          <w:tcPr>
            <w:tcW w:w="4322" w:type="dxa"/>
            <w:gridSpan w:val="2"/>
          </w:tcPr>
          <w:p w:rsidR="00B708FF" w:rsidRPr="00B708FF" w:rsidRDefault="00DB03CF" w:rsidP="00BE0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 xml:space="preserve"> 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AB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≠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 xml:space="preserve"> 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xy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   </m:t>
              </m:r>
            </m:oMath>
            <w:r w:rsidR="00B708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(Valor eficaz diferente)</w:t>
            </w:r>
          </w:p>
          <w:p w:rsidR="00BE07EA" w:rsidRDefault="00BE07EA" w:rsidP="00BE0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xy</m:t>
                    </m:r>
                  </m:sub>
                </m:sSub>
              </m:oMath>
            </m:oMathPara>
          </w:p>
          <w:p w:rsidR="00BE07EA" w:rsidRDefault="00DB03CF" w:rsidP="00BE0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θ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θ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xy</m:t>
                    </m:r>
                  </m:sub>
                </m:sSub>
              </m:oMath>
            </m:oMathPara>
          </w:p>
        </w:tc>
      </w:tr>
      <w:tr w:rsidR="00B708FF" w:rsidTr="00B708FF">
        <w:trPr>
          <w:gridAfter w:val="1"/>
          <w:wAfter w:w="4177" w:type="dxa"/>
        </w:trPr>
        <w:tc>
          <w:tcPr>
            <w:tcW w:w="4467" w:type="dxa"/>
            <w:gridSpan w:val="2"/>
          </w:tcPr>
          <w:p w:rsidR="00B708FF" w:rsidRDefault="00B708FF" w:rsidP="00B70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Caso 3: As lâmpadas piscam em forma alternada</w:t>
            </w:r>
          </w:p>
        </w:tc>
      </w:tr>
      <w:tr w:rsidR="00B708FF" w:rsidTr="00B708FF">
        <w:trPr>
          <w:gridAfter w:val="1"/>
          <w:wAfter w:w="4177" w:type="dxa"/>
        </w:trPr>
        <w:tc>
          <w:tcPr>
            <w:tcW w:w="4467" w:type="dxa"/>
            <w:gridSpan w:val="2"/>
          </w:tcPr>
          <w:p w:rsidR="00B708FF" w:rsidRDefault="00B708FF" w:rsidP="00043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08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488759" cy="1757239"/>
                  <wp:effectExtent l="19050" t="0" r="0" b="0"/>
                  <wp:docPr id="181" name="Objeto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680260" cy="1910308"/>
                            <a:chOff x="2868749" y="4509120"/>
                            <a:chExt cx="2680260" cy="1910308"/>
                          </a:xfrm>
                        </a:grpSpPr>
                        <a:cxnSp>
                          <a:nvCxnSpPr>
                            <a:cNvPr id="144" name="Conector reto 143"/>
                            <a:cNvCxnSpPr/>
                          </a:nvCxnSpPr>
                          <a:spPr>
                            <a:xfrm>
                              <a:off x="3328814" y="4737844"/>
                              <a:ext cx="0" cy="16557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45" name="Conector reto 144"/>
                            <a:cNvCxnSpPr/>
                          </a:nvCxnSpPr>
                          <a:spPr>
                            <a:xfrm rot="16200000">
                              <a:off x="4113614" y="4413948"/>
                              <a:ext cx="0" cy="252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49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3520458" y="4700766"/>
                              <a:ext cx="418705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AB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6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5220072" y="5392266"/>
                              <a:ext cx="328937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l-GR" sz="1200" dirty="0" smtClean="0">
                                    <a:cs typeface="Times New Roman" pitchFamily="18" charset="0"/>
                                  </a:rPr>
                                  <a:t>ω</a:t>
                                </a:r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t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158" name="Grupo 157"/>
                            <a:cNvGrpSpPr/>
                          </a:nvGrpSpPr>
                          <a:grpSpPr>
                            <a:xfrm>
                              <a:off x="2868749" y="4922779"/>
                              <a:ext cx="2248124" cy="1496649"/>
                              <a:chOff x="2915816" y="4922779"/>
                              <a:chExt cx="2248124" cy="1496649"/>
                            </a:xfrm>
                          </a:grpSpPr>
                          <a:sp>
                            <a:nvSpPr>
                              <a:cNvPr id="147" name="Forma livre 146"/>
                              <a:cNvSpPr/>
                            </a:nvSpPr>
                            <a:spPr>
                              <a:xfrm>
                                <a:off x="2915816" y="4922779"/>
                                <a:ext cx="748354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rgbClr val="C000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148" name="Forma livre 147"/>
                              <a:cNvSpPr/>
                            </a:nvSpPr>
                            <a:spPr>
                              <a:xfrm flipV="1">
                                <a:off x="3666930" y="5668011"/>
                                <a:ext cx="748354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rgbClr val="C000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157" name="Forma livre 156"/>
                              <a:cNvSpPr/>
                            </a:nvSpPr>
                            <a:spPr>
                              <a:xfrm>
                                <a:off x="4415586" y="4926879"/>
                                <a:ext cx="748354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rgbClr val="C000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  <a:sp>
                          <a:nvSpPr>
                            <a:cNvPr id="160" name="Forma livre 159"/>
                            <a:cNvSpPr/>
                          </a:nvSpPr>
                          <a:spPr>
                            <a:xfrm>
                              <a:off x="3336751" y="4921553"/>
                              <a:ext cx="748354" cy="751417"/>
                            </a:xfrm>
                            <a:custGeom>
                              <a:avLst/>
                              <a:gdLst>
                                <a:gd name="connsiteX0" fmla="*/ 0 w 685800"/>
                                <a:gd name="connsiteY0" fmla="*/ 738717 h 751417"/>
                                <a:gd name="connsiteX1" fmla="*/ 368300 w 685800"/>
                                <a:gd name="connsiteY1" fmla="*/ 2117 h 751417"/>
                                <a:gd name="connsiteX2" fmla="*/ 685800 w 685800"/>
                                <a:gd name="connsiteY2" fmla="*/ 751417 h 7514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85800" h="751417">
                                  <a:moveTo>
                                    <a:pt x="0" y="738717"/>
                                  </a:moveTo>
                                  <a:cubicBezTo>
                                    <a:pt x="127000" y="369358"/>
                                    <a:pt x="254000" y="0"/>
                                    <a:pt x="368300" y="2117"/>
                                  </a:cubicBezTo>
                                  <a:cubicBezTo>
                                    <a:pt x="482600" y="4234"/>
                                    <a:pt x="586317" y="508000"/>
                                    <a:pt x="685800" y="751417"/>
                                  </a:cubicBezTo>
                                </a:path>
                              </a:pathLst>
                            </a:custGeom>
                            <a:ln w="158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161" name="Forma livre 160"/>
                            <a:cNvSpPr/>
                          </a:nvSpPr>
                          <a:spPr>
                            <a:xfrm flipV="1">
                              <a:off x="4087865" y="5666785"/>
                              <a:ext cx="748354" cy="751417"/>
                            </a:xfrm>
                            <a:custGeom>
                              <a:avLst/>
                              <a:gdLst>
                                <a:gd name="connsiteX0" fmla="*/ 0 w 685800"/>
                                <a:gd name="connsiteY0" fmla="*/ 738717 h 751417"/>
                                <a:gd name="connsiteX1" fmla="*/ 368300 w 685800"/>
                                <a:gd name="connsiteY1" fmla="*/ 2117 h 751417"/>
                                <a:gd name="connsiteX2" fmla="*/ 685800 w 685800"/>
                                <a:gd name="connsiteY2" fmla="*/ 751417 h 7514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85800" h="751417">
                                  <a:moveTo>
                                    <a:pt x="0" y="738717"/>
                                  </a:moveTo>
                                  <a:cubicBezTo>
                                    <a:pt x="127000" y="369358"/>
                                    <a:pt x="254000" y="0"/>
                                    <a:pt x="368300" y="2117"/>
                                  </a:cubicBezTo>
                                  <a:cubicBezTo>
                                    <a:pt x="482600" y="4234"/>
                                    <a:pt x="586317" y="508000"/>
                                    <a:pt x="685800" y="751417"/>
                                  </a:cubicBezTo>
                                </a:path>
                              </a:pathLst>
                            </a:custGeom>
                            <a:ln w="158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grpSp>
                          <a:nvGrpSpPr>
                            <a:cNvPr id="167" name="Grupo 166"/>
                            <a:cNvGrpSpPr/>
                          </a:nvGrpSpPr>
                          <a:grpSpPr>
                            <a:xfrm>
                              <a:off x="3098499" y="4912590"/>
                              <a:ext cx="1499468" cy="1496649"/>
                              <a:chOff x="3098499" y="4912590"/>
                              <a:chExt cx="1499468" cy="1496649"/>
                            </a:xfrm>
                          </a:grpSpPr>
                          <a:sp>
                            <a:nvSpPr>
                              <a:cNvPr id="164" name="Forma livre 163"/>
                              <a:cNvSpPr/>
                            </a:nvSpPr>
                            <a:spPr>
                              <a:xfrm flipV="1">
                                <a:off x="3098499" y="5657822"/>
                                <a:ext cx="748354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chemeClr val="accent2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165" name="Forma livre 164"/>
                              <a:cNvSpPr/>
                            </a:nvSpPr>
                            <a:spPr>
                              <a:xfrm>
                                <a:off x="3849613" y="4912590"/>
                                <a:ext cx="748354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chemeClr val="accent2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  <a:sp>
                          <a:nvSpPr>
                            <a:cNvPr id="168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4042666" y="4696003"/>
                              <a:ext cx="413896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BC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9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4568133" y="4715618"/>
                              <a:ext cx="418705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CA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0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3503764" y="4509120"/>
                              <a:ext cx="423514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XY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1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4572000" y="4509120"/>
                              <a:ext cx="413896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YZ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2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4024514" y="4518646"/>
                              <a:ext cx="423514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ZX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B708FF" w:rsidTr="00B708FF">
        <w:trPr>
          <w:gridAfter w:val="1"/>
          <w:wAfter w:w="4177" w:type="dxa"/>
        </w:trPr>
        <w:tc>
          <w:tcPr>
            <w:tcW w:w="4467" w:type="dxa"/>
            <w:gridSpan w:val="2"/>
          </w:tcPr>
          <w:p w:rsidR="00B708FF" w:rsidRDefault="00DB03CF" w:rsidP="00043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xy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          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xy</m:t>
                    </m:r>
                  </m:sub>
                </m:sSub>
              </m:oMath>
            </m:oMathPara>
          </w:p>
          <w:p w:rsidR="00B708FF" w:rsidRDefault="00DB03CF" w:rsidP="00B70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 xml:space="preserve"> θ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AB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≠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 xml:space="preserve"> θ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xy</m:t>
                  </m:r>
                </m:sub>
              </m:sSub>
            </m:oMath>
            <w:r w:rsidR="00B708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</w:p>
          <w:p w:rsidR="00B708FF" w:rsidRDefault="00B708FF" w:rsidP="00B70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Sequencia de fase diferente.</w:t>
            </w:r>
          </w:p>
        </w:tc>
      </w:tr>
    </w:tbl>
    <w:p w:rsidR="00654334" w:rsidRDefault="00654334" w:rsidP="00D40FC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70DF" w:rsidRDefault="00D40FCE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se as frequências dos geradores forem diferentes, nos casos anteriores haverá oscilação devido a esta diferença.</w:t>
      </w:r>
    </w:p>
    <w:p w:rsidR="00B33860" w:rsidRDefault="00B33860" w:rsidP="00D07DA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7DA8" w:rsidRPr="00D40FCE" w:rsidRDefault="00D07DA8" w:rsidP="00D07DA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40F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Procedimento (Método das lâmpadas)</w:t>
      </w:r>
    </w:p>
    <w:p w:rsidR="00D07DA8" w:rsidRDefault="00D07DA8" w:rsidP="00D07DA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 – Ajustar o motor primo até obter uma velocidade que corresponda à freqüência da rede.</w:t>
      </w:r>
    </w:p>
    <w:p w:rsidR="00D07DA8" w:rsidRDefault="00D07DA8" w:rsidP="00D07DA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 – Ajustar a corrente de campo do gerador síncrono até obter a tensão de linha.</w:t>
      </w:r>
    </w:p>
    <w:p w:rsidR="00D07DA8" w:rsidRDefault="00D07DA8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3 – Verificar a </w:t>
      </w:r>
      <w:r w:rsidR="00D40FCE">
        <w:rPr>
          <w:rFonts w:ascii="Times New Roman" w:eastAsia="Times New Roman" w:hAnsi="Times New Roman" w:cs="Times New Roman"/>
          <w:sz w:val="24"/>
          <w:szCs w:val="24"/>
          <w:lang w:eastAsia="pt-BR"/>
        </w:rPr>
        <w:t>sequencia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fases </w:t>
      </w:r>
      <w:r w:rsidR="00D40FCE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observando 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lâmpadas.</w:t>
      </w:r>
      <w:r w:rsidR="00D40F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for necessário mude a sequência de fases para a sequencia certa.</w:t>
      </w:r>
    </w:p>
    <w:p w:rsidR="00D07DA8" w:rsidRDefault="00D07DA8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4 – Se for necessário, ajustar levemente a velocidade do motor primo</w:t>
      </w:r>
      <w:r w:rsidR="00676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fim de casar os ângulos de fase.</w:t>
      </w:r>
    </w:p>
    <w:p w:rsidR="00D07DA8" w:rsidRDefault="00D07DA8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5 – Fechar as chaves quando as lâmpadas estiverem apagadas.</w:t>
      </w:r>
    </w:p>
    <w:p w:rsidR="006768B0" w:rsidRDefault="006768B0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2358" w:rsidRDefault="006768B0" w:rsidP="006768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Observações: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42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as frequências dos geradores estiverem muito próximas, as fases das tensões dos dois sistemas (um relação ao outro) </w:t>
      </w:r>
      <w:r w:rsidR="00851C5D">
        <w:rPr>
          <w:rFonts w:ascii="Times New Roman" w:eastAsia="Times New Roman" w:hAnsi="Times New Roman" w:cs="Times New Roman"/>
          <w:sz w:val="24"/>
          <w:szCs w:val="24"/>
          <w:lang w:eastAsia="pt-BR"/>
        </w:rPr>
        <w:t>mudam</w:t>
      </w:r>
      <w:r w:rsidR="00842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muito lentamente. Quando o ângulo de fase da tens</w:t>
      </w:r>
      <w:r w:rsidR="00851C5D">
        <w:rPr>
          <w:rFonts w:ascii="Times New Roman" w:eastAsia="Times New Roman" w:hAnsi="Times New Roman" w:cs="Times New Roman"/>
          <w:sz w:val="24"/>
          <w:szCs w:val="24"/>
          <w:lang w:eastAsia="pt-BR"/>
        </w:rPr>
        <w:t>ão (dos dois sistemas)</w:t>
      </w:r>
      <w:r w:rsidR="00842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51C5D">
        <w:rPr>
          <w:rFonts w:ascii="Times New Roman" w:eastAsia="Times New Roman" w:hAnsi="Times New Roman" w:cs="Times New Roman"/>
          <w:sz w:val="24"/>
          <w:szCs w:val="24"/>
          <w:lang w:eastAsia="pt-BR"/>
        </w:rPr>
        <w:t>for igual, a chave deve ser fechada. Nesta situação as lâmpadas devem estar apagadas ou com intensidade muito baixa.</w:t>
      </w:r>
      <w:r w:rsidR="00842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07DA8" w:rsidRDefault="00851C5D" w:rsidP="00851C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Muitas vezes para c</w:t>
      </w:r>
      <w:r w:rsidR="006768B0">
        <w:rPr>
          <w:rFonts w:ascii="Times New Roman" w:eastAsia="Times New Roman" w:hAnsi="Times New Roman" w:cs="Times New Roman"/>
          <w:sz w:val="24"/>
          <w:szCs w:val="24"/>
          <w:lang w:eastAsia="pt-BR"/>
        </w:rPr>
        <w:t>asar os ângulos de fase é necessário variar a frequência do gerador aumentando e diminuindo a velocidade do gerador até que as lâmpadas fiquem apagadas.</w:t>
      </w:r>
      <w:r w:rsidR="000148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maneira alternativa de realizar este casamento é usar um </w:t>
      </w:r>
      <w:r w:rsidR="00D07DA8">
        <w:rPr>
          <w:rFonts w:ascii="Times New Roman" w:eastAsia="Times New Roman" w:hAnsi="Times New Roman" w:cs="Times New Roman"/>
          <w:sz w:val="24"/>
          <w:szCs w:val="24"/>
          <w:lang w:eastAsia="pt-BR"/>
        </w:rPr>
        <w:t>sincronoscópio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é mostrado na figura a seguir.</w:t>
      </w:r>
      <w:r w:rsidR="00817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768B0" w:rsidRDefault="000148DC" w:rsidP="000148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48D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53871" cy="1455089"/>
            <wp:effectExtent l="0" t="0" r="0" b="0"/>
            <wp:docPr id="183" name="Objeto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31842" cy="1314964"/>
                      <a:chOff x="6146018" y="4742188"/>
                      <a:chExt cx="1331842" cy="1314964"/>
                    </a:xfrm>
                  </a:grpSpPr>
                  <a:pic>
                    <a:nvPicPr>
                      <a:cNvPr id="173" name="Imagem 172"/>
                      <a:cNvPicPr/>
                    </a:nvPicPr>
                    <a:blipFill>
                      <a:blip r:embed="rId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156176" y="4797152"/>
                        <a:ext cx="1260000" cy="12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74" name="Rectangle 227"/>
                      <a:cNvSpPr>
                        <a:spLocks noChangeArrowheads="1"/>
                      </a:cNvSpPr>
                    </a:nvSpPr>
                    <a:spPr bwMode="auto">
                      <a:xfrm rot="18204266" flipH="1">
                        <a:off x="5999824" y="4900559"/>
                        <a:ext cx="569387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pt-BR" sz="1200" dirty="0" smtClean="0">
                              <a:cs typeface="Times New Roman" pitchFamily="18" charset="0"/>
                            </a:rPr>
                            <a:t>Motor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5" name="Rectangle 227"/>
                      <a:cNvSpPr>
                        <a:spLocks noChangeArrowheads="1"/>
                      </a:cNvSpPr>
                    </a:nvSpPr>
                    <a:spPr bwMode="auto">
                      <a:xfrm rot="3162594" flipH="1">
                        <a:off x="6994555" y="4948494"/>
                        <a:ext cx="689612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pt-BR" sz="1200" dirty="0" smtClean="0">
                              <a:cs typeface="Times New Roman" pitchFamily="18" charset="0"/>
                            </a:rPr>
                            <a:t>Gerador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148DC" w:rsidRDefault="000148DC" w:rsidP="000148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Figura: Sincronoscópio</w:t>
      </w:r>
      <w:r w:rsidR="00C14E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EEB" w:rsidRDefault="00C14EEB" w:rsidP="00960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cursor mostra a diferença do ângulo de fases entre os dois sistemas, com 0° (significando em fase) na parte superior.  Como </w:t>
      </w:r>
      <w:r w:rsidR="009603E7">
        <w:rPr>
          <w:rFonts w:ascii="Times New Roman" w:eastAsia="Times New Roman" w:hAnsi="Times New Roman" w:cs="Times New Roman"/>
          <w:sz w:val="24"/>
          <w:szCs w:val="24"/>
          <w:lang w:eastAsia="pt-BR"/>
        </w:rPr>
        <w:t>as frequências dos dois sistemas são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levemente diferente</w:t>
      </w:r>
      <w:r w:rsidR="009603E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o ângulo de fase do medidor muda lentamente. Se o gerador que está sendo ligado, girar mais rápido que do sistema, o ângulo de fase avança e a agulha do sincronoscópio rota em sentido horário (FAST).  Se o gerador que está sendo ligado, girar mais lento</w:t>
      </w:r>
      <w:r w:rsidR="009603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sistema, a agulha do sincronoscópio rota em sentido antihorário (SLOW). Quando a agulha estiver na posição vertical, as tensões estão em fase e a chave pode ser fechada. </w:t>
      </w:r>
    </w:p>
    <w:p w:rsidR="00C14EEB" w:rsidRDefault="00C14EEB" w:rsidP="00960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sincronoscópio não dá informação da sequencia de fases.</w:t>
      </w:r>
    </w:p>
    <w:p w:rsidR="00C14EEB" w:rsidRDefault="009603E7" w:rsidP="00960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geradores de grande porte, todo o processo de paralelismo é automatizado e o computador faz este trabalho. Em unidades de pequeno porte este processo é feito como o descrito aqui.</w:t>
      </w:r>
    </w:p>
    <w:p w:rsidR="009603E7" w:rsidRPr="001759A1" w:rsidRDefault="009603E7" w:rsidP="009603E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759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Questões:</w:t>
      </w:r>
    </w:p>
    <w:p w:rsidR="001759A1" w:rsidRDefault="009603E7" w:rsidP="00960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Como se chama o aparelho que mede a </w:t>
      </w:r>
      <w:r w:rsidR="00053CB7">
        <w:rPr>
          <w:rFonts w:ascii="Times New Roman" w:eastAsia="Times New Roman" w:hAnsi="Times New Roman" w:cs="Times New Roman"/>
          <w:sz w:val="24"/>
          <w:szCs w:val="24"/>
          <w:lang w:eastAsia="pt-BR"/>
        </w:rPr>
        <w:t>seqüência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fases?</w:t>
      </w:r>
      <w:r w:rsidR="00B912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603E7" w:rsidRDefault="00B91281" w:rsidP="00960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Resp: Sequenciômetro</w:t>
      </w:r>
    </w:p>
    <w:p w:rsidR="009603E7" w:rsidRDefault="001759A1" w:rsidP="00960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9603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aparelhos seriam necessários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realizar a sincronização sem o método das lâmpadas</w:t>
      </w:r>
      <w:r w:rsidR="009603E7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1759A1" w:rsidRDefault="001759A1" w:rsidP="001759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4A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Dois multímetros, um sincronoscópio e um sequenciômetro.</w:t>
      </w:r>
    </w:p>
    <w:p w:rsidR="001759A1" w:rsidRDefault="001759A1" w:rsidP="001759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Se a máquina sincronizar com uma velocidade um pouco inferior a velocidade do sistema, ele opera gerador ou como motor?</w:t>
      </w:r>
      <w:r w:rsidR="00D14A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603E7" w:rsidRDefault="009603E7" w:rsidP="00960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9603E7" w:rsidSect="00A71B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39" w:rsidRDefault="00801B39" w:rsidP="0086335A">
      <w:pPr>
        <w:pStyle w:val="PargrafodaLista"/>
        <w:spacing w:line="240" w:lineRule="auto"/>
      </w:pPr>
      <w:r>
        <w:separator/>
      </w:r>
    </w:p>
  </w:endnote>
  <w:endnote w:type="continuationSeparator" w:id="1">
    <w:p w:rsidR="00801B39" w:rsidRDefault="00801B39" w:rsidP="0086335A">
      <w:pPr>
        <w:pStyle w:val="PargrafodaLista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39" w:rsidRDefault="00801B39" w:rsidP="0086335A">
      <w:pPr>
        <w:pStyle w:val="PargrafodaLista"/>
        <w:spacing w:line="240" w:lineRule="auto"/>
      </w:pPr>
      <w:r>
        <w:separator/>
      </w:r>
    </w:p>
  </w:footnote>
  <w:footnote w:type="continuationSeparator" w:id="1">
    <w:p w:rsidR="00801B39" w:rsidRDefault="00801B39" w:rsidP="0086335A">
      <w:pPr>
        <w:pStyle w:val="PargrafodaLista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28"/>
    <w:multiLevelType w:val="hybridMultilevel"/>
    <w:tmpl w:val="E146D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8EE"/>
    <w:multiLevelType w:val="hybridMultilevel"/>
    <w:tmpl w:val="B4CA4D98"/>
    <w:lvl w:ilvl="0" w:tplc="D0088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867DE"/>
    <w:multiLevelType w:val="hybridMultilevel"/>
    <w:tmpl w:val="15B0477E"/>
    <w:lvl w:ilvl="0" w:tplc="E9D8C5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54944"/>
    <w:multiLevelType w:val="hybridMultilevel"/>
    <w:tmpl w:val="F370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69A3"/>
    <w:multiLevelType w:val="hybridMultilevel"/>
    <w:tmpl w:val="286C1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510"/>
    <w:multiLevelType w:val="hybridMultilevel"/>
    <w:tmpl w:val="B53EAC42"/>
    <w:lvl w:ilvl="0" w:tplc="64488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3361"/>
    <w:multiLevelType w:val="multilevel"/>
    <w:tmpl w:val="9CCA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60C0448"/>
    <w:multiLevelType w:val="hybridMultilevel"/>
    <w:tmpl w:val="B450187A"/>
    <w:lvl w:ilvl="0" w:tplc="C5E45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0C138F"/>
    <w:multiLevelType w:val="hybridMultilevel"/>
    <w:tmpl w:val="A48870DC"/>
    <w:lvl w:ilvl="0" w:tplc="B20CEC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CB2C85"/>
    <w:multiLevelType w:val="hybridMultilevel"/>
    <w:tmpl w:val="6E7048BE"/>
    <w:lvl w:ilvl="0" w:tplc="4BD49B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3B6446"/>
    <w:multiLevelType w:val="hybridMultilevel"/>
    <w:tmpl w:val="38FA396A"/>
    <w:lvl w:ilvl="0" w:tplc="E4065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E6C75"/>
    <w:multiLevelType w:val="multilevel"/>
    <w:tmpl w:val="1E0C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0EA73EA"/>
    <w:multiLevelType w:val="hybridMultilevel"/>
    <w:tmpl w:val="9802EADA"/>
    <w:lvl w:ilvl="0" w:tplc="81E0E7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4A756FA"/>
    <w:multiLevelType w:val="hybridMultilevel"/>
    <w:tmpl w:val="5DE6CC92"/>
    <w:lvl w:ilvl="0" w:tplc="1E6E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BA4178"/>
    <w:multiLevelType w:val="hybridMultilevel"/>
    <w:tmpl w:val="D72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F5591"/>
    <w:multiLevelType w:val="hybridMultilevel"/>
    <w:tmpl w:val="5BBE0C3A"/>
    <w:lvl w:ilvl="0" w:tplc="EB56E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EF64C3"/>
    <w:multiLevelType w:val="hybridMultilevel"/>
    <w:tmpl w:val="1FF6ABDE"/>
    <w:lvl w:ilvl="0" w:tplc="076C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26875"/>
    <w:multiLevelType w:val="hybridMultilevel"/>
    <w:tmpl w:val="0E30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73D82"/>
    <w:multiLevelType w:val="hybridMultilevel"/>
    <w:tmpl w:val="8BE4350C"/>
    <w:lvl w:ilvl="0" w:tplc="5100FC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70C640C"/>
    <w:multiLevelType w:val="hybridMultilevel"/>
    <w:tmpl w:val="D6CAA092"/>
    <w:lvl w:ilvl="0" w:tplc="998E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49FA50B5"/>
    <w:multiLevelType w:val="hybridMultilevel"/>
    <w:tmpl w:val="DB1434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810204"/>
    <w:multiLevelType w:val="hybridMultilevel"/>
    <w:tmpl w:val="09F0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B0240"/>
    <w:multiLevelType w:val="hybridMultilevel"/>
    <w:tmpl w:val="360A8766"/>
    <w:lvl w:ilvl="0" w:tplc="BA6E8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844A16"/>
    <w:multiLevelType w:val="hybridMultilevel"/>
    <w:tmpl w:val="12A6BCF6"/>
    <w:lvl w:ilvl="0" w:tplc="7430C3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E3A5E99"/>
    <w:multiLevelType w:val="hybridMultilevel"/>
    <w:tmpl w:val="CC182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C7E2A"/>
    <w:multiLevelType w:val="hybridMultilevel"/>
    <w:tmpl w:val="E51868E4"/>
    <w:lvl w:ilvl="0" w:tplc="738AD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1B30975"/>
    <w:multiLevelType w:val="multilevel"/>
    <w:tmpl w:val="D16A6CE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2845E21"/>
    <w:multiLevelType w:val="hybridMultilevel"/>
    <w:tmpl w:val="8F6CCE10"/>
    <w:lvl w:ilvl="0" w:tplc="8F10F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FC65A3"/>
    <w:multiLevelType w:val="hybridMultilevel"/>
    <w:tmpl w:val="C06A5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31812"/>
    <w:multiLevelType w:val="hybridMultilevel"/>
    <w:tmpl w:val="D5E658B4"/>
    <w:lvl w:ilvl="0" w:tplc="C8C857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5AC455D4"/>
    <w:multiLevelType w:val="hybridMultilevel"/>
    <w:tmpl w:val="141AAF58"/>
    <w:lvl w:ilvl="0" w:tplc="A41AED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3911C2"/>
    <w:multiLevelType w:val="multilevel"/>
    <w:tmpl w:val="36769C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D402E6A"/>
    <w:multiLevelType w:val="hybridMultilevel"/>
    <w:tmpl w:val="270EB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80FEF"/>
    <w:multiLevelType w:val="hybridMultilevel"/>
    <w:tmpl w:val="F22AC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C5A53"/>
    <w:multiLevelType w:val="hybridMultilevel"/>
    <w:tmpl w:val="E40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91E76"/>
    <w:multiLevelType w:val="hybridMultilevel"/>
    <w:tmpl w:val="6E5C5D9A"/>
    <w:lvl w:ilvl="0" w:tplc="4EBE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306EE8"/>
    <w:multiLevelType w:val="hybridMultilevel"/>
    <w:tmpl w:val="7BA29114"/>
    <w:lvl w:ilvl="0" w:tplc="924865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E45E0C"/>
    <w:multiLevelType w:val="hybridMultilevel"/>
    <w:tmpl w:val="EF681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04E6C"/>
    <w:multiLevelType w:val="hybridMultilevel"/>
    <w:tmpl w:val="3B5461C8"/>
    <w:lvl w:ilvl="0" w:tplc="DEF4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036754"/>
    <w:multiLevelType w:val="hybridMultilevel"/>
    <w:tmpl w:val="B5DE92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B927E1"/>
    <w:multiLevelType w:val="hybridMultilevel"/>
    <w:tmpl w:val="B5506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B41DB2"/>
    <w:multiLevelType w:val="hybridMultilevel"/>
    <w:tmpl w:val="FAD0B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94906"/>
    <w:multiLevelType w:val="multilevel"/>
    <w:tmpl w:val="DB588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3710A3C"/>
    <w:multiLevelType w:val="hybridMultilevel"/>
    <w:tmpl w:val="D28E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26AD2"/>
    <w:multiLevelType w:val="hybridMultilevel"/>
    <w:tmpl w:val="D2409B46"/>
    <w:lvl w:ilvl="0" w:tplc="1CA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F33077"/>
    <w:multiLevelType w:val="hybridMultilevel"/>
    <w:tmpl w:val="935CDA10"/>
    <w:lvl w:ilvl="0" w:tplc="06A08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DE4691E"/>
    <w:multiLevelType w:val="hybridMultilevel"/>
    <w:tmpl w:val="25B8599A"/>
    <w:lvl w:ilvl="0" w:tplc="7FCC4A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02514A"/>
    <w:multiLevelType w:val="multilevel"/>
    <w:tmpl w:val="8CBEF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42"/>
  </w:num>
  <w:num w:numId="3">
    <w:abstractNumId w:val="31"/>
  </w:num>
  <w:num w:numId="4">
    <w:abstractNumId w:val="20"/>
  </w:num>
  <w:num w:numId="5">
    <w:abstractNumId w:val="23"/>
  </w:num>
  <w:num w:numId="6">
    <w:abstractNumId w:val="14"/>
  </w:num>
  <w:num w:numId="7">
    <w:abstractNumId w:val="40"/>
  </w:num>
  <w:num w:numId="8">
    <w:abstractNumId w:val="18"/>
  </w:num>
  <w:num w:numId="9">
    <w:abstractNumId w:val="17"/>
  </w:num>
  <w:num w:numId="10">
    <w:abstractNumId w:val="21"/>
  </w:num>
  <w:num w:numId="11">
    <w:abstractNumId w:val="28"/>
  </w:num>
  <w:num w:numId="12">
    <w:abstractNumId w:val="4"/>
  </w:num>
  <w:num w:numId="13">
    <w:abstractNumId w:val="39"/>
  </w:num>
  <w:num w:numId="14">
    <w:abstractNumId w:val="19"/>
  </w:num>
  <w:num w:numId="15">
    <w:abstractNumId w:val="29"/>
  </w:num>
  <w:num w:numId="16">
    <w:abstractNumId w:val="33"/>
  </w:num>
  <w:num w:numId="17">
    <w:abstractNumId w:val="9"/>
  </w:num>
  <w:num w:numId="18">
    <w:abstractNumId w:val="38"/>
  </w:num>
  <w:num w:numId="19">
    <w:abstractNumId w:val="0"/>
  </w:num>
  <w:num w:numId="20">
    <w:abstractNumId w:val="41"/>
  </w:num>
  <w:num w:numId="21">
    <w:abstractNumId w:val="7"/>
  </w:num>
  <w:num w:numId="22">
    <w:abstractNumId w:val="44"/>
  </w:num>
  <w:num w:numId="23">
    <w:abstractNumId w:val="24"/>
  </w:num>
  <w:num w:numId="24">
    <w:abstractNumId w:val="37"/>
  </w:num>
  <w:num w:numId="25">
    <w:abstractNumId w:val="32"/>
  </w:num>
  <w:num w:numId="26">
    <w:abstractNumId w:val="45"/>
  </w:num>
  <w:num w:numId="27">
    <w:abstractNumId w:val="13"/>
  </w:num>
  <w:num w:numId="28">
    <w:abstractNumId w:val="15"/>
  </w:num>
  <w:num w:numId="29">
    <w:abstractNumId w:val="25"/>
  </w:num>
  <w:num w:numId="30">
    <w:abstractNumId w:val="3"/>
  </w:num>
  <w:num w:numId="31">
    <w:abstractNumId w:val="34"/>
  </w:num>
  <w:num w:numId="32">
    <w:abstractNumId w:val="10"/>
  </w:num>
  <w:num w:numId="33">
    <w:abstractNumId w:val="1"/>
  </w:num>
  <w:num w:numId="34">
    <w:abstractNumId w:val="22"/>
  </w:num>
  <w:num w:numId="35">
    <w:abstractNumId w:val="2"/>
  </w:num>
  <w:num w:numId="36">
    <w:abstractNumId w:val="35"/>
  </w:num>
  <w:num w:numId="37">
    <w:abstractNumId w:val="46"/>
  </w:num>
  <w:num w:numId="38">
    <w:abstractNumId w:val="36"/>
  </w:num>
  <w:num w:numId="39">
    <w:abstractNumId w:val="8"/>
  </w:num>
  <w:num w:numId="40">
    <w:abstractNumId w:val="12"/>
  </w:num>
  <w:num w:numId="41">
    <w:abstractNumId w:val="30"/>
  </w:num>
  <w:num w:numId="42">
    <w:abstractNumId w:val="43"/>
  </w:num>
  <w:num w:numId="43">
    <w:abstractNumId w:val="27"/>
  </w:num>
  <w:num w:numId="44">
    <w:abstractNumId w:val="5"/>
  </w:num>
  <w:num w:numId="45">
    <w:abstractNumId w:val="47"/>
  </w:num>
  <w:num w:numId="46">
    <w:abstractNumId w:val="11"/>
  </w:num>
  <w:num w:numId="47">
    <w:abstractNumId w:val="6"/>
  </w:num>
  <w:num w:numId="48">
    <w:abstractNumId w:val="1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3E4"/>
    <w:rsid w:val="000120F5"/>
    <w:rsid w:val="000148DC"/>
    <w:rsid w:val="000174FE"/>
    <w:rsid w:val="00023E5E"/>
    <w:rsid w:val="00025900"/>
    <w:rsid w:val="000263C7"/>
    <w:rsid w:val="00026DB7"/>
    <w:rsid w:val="000303DA"/>
    <w:rsid w:val="0004037F"/>
    <w:rsid w:val="00040531"/>
    <w:rsid w:val="00043C30"/>
    <w:rsid w:val="00044CD2"/>
    <w:rsid w:val="00045A8A"/>
    <w:rsid w:val="00053CB7"/>
    <w:rsid w:val="00054520"/>
    <w:rsid w:val="00067564"/>
    <w:rsid w:val="000704D2"/>
    <w:rsid w:val="0007211B"/>
    <w:rsid w:val="00072732"/>
    <w:rsid w:val="00073888"/>
    <w:rsid w:val="00075416"/>
    <w:rsid w:val="00092F6E"/>
    <w:rsid w:val="00096564"/>
    <w:rsid w:val="00097930"/>
    <w:rsid w:val="000A2C08"/>
    <w:rsid w:val="000B3B9C"/>
    <w:rsid w:val="000B43BF"/>
    <w:rsid w:val="000B45AB"/>
    <w:rsid w:val="000C0802"/>
    <w:rsid w:val="000C3905"/>
    <w:rsid w:val="000C4A61"/>
    <w:rsid w:val="000D0FCC"/>
    <w:rsid w:val="000D1008"/>
    <w:rsid w:val="000E4B17"/>
    <w:rsid w:val="000E7677"/>
    <w:rsid w:val="000F2A18"/>
    <w:rsid w:val="00106029"/>
    <w:rsid w:val="0011050B"/>
    <w:rsid w:val="001163EE"/>
    <w:rsid w:val="0011652F"/>
    <w:rsid w:val="00116FAE"/>
    <w:rsid w:val="001332C4"/>
    <w:rsid w:val="00134E27"/>
    <w:rsid w:val="00136678"/>
    <w:rsid w:val="0013754E"/>
    <w:rsid w:val="00145FA3"/>
    <w:rsid w:val="001517FD"/>
    <w:rsid w:val="00153A9A"/>
    <w:rsid w:val="00165B1E"/>
    <w:rsid w:val="00165FC2"/>
    <w:rsid w:val="0017519F"/>
    <w:rsid w:val="001759A1"/>
    <w:rsid w:val="00180453"/>
    <w:rsid w:val="0019015F"/>
    <w:rsid w:val="00192D9D"/>
    <w:rsid w:val="00194C53"/>
    <w:rsid w:val="00196601"/>
    <w:rsid w:val="00197272"/>
    <w:rsid w:val="001A6AA5"/>
    <w:rsid w:val="001B3758"/>
    <w:rsid w:val="001B4776"/>
    <w:rsid w:val="001D7466"/>
    <w:rsid w:val="001E0B61"/>
    <w:rsid w:val="001E1AE3"/>
    <w:rsid w:val="001E3292"/>
    <w:rsid w:val="001F336F"/>
    <w:rsid w:val="0020007F"/>
    <w:rsid w:val="002005BF"/>
    <w:rsid w:val="0020547A"/>
    <w:rsid w:val="0021555E"/>
    <w:rsid w:val="00222C97"/>
    <w:rsid w:val="002257A5"/>
    <w:rsid w:val="002279F2"/>
    <w:rsid w:val="00227B53"/>
    <w:rsid w:val="00235425"/>
    <w:rsid w:val="00240B75"/>
    <w:rsid w:val="002414B2"/>
    <w:rsid w:val="00257EBA"/>
    <w:rsid w:val="00261C43"/>
    <w:rsid w:val="002624B9"/>
    <w:rsid w:val="00270A65"/>
    <w:rsid w:val="00271821"/>
    <w:rsid w:val="00271D22"/>
    <w:rsid w:val="0027277C"/>
    <w:rsid w:val="0027647F"/>
    <w:rsid w:val="00277DA5"/>
    <w:rsid w:val="0029185F"/>
    <w:rsid w:val="00293EB1"/>
    <w:rsid w:val="0029574C"/>
    <w:rsid w:val="002A1611"/>
    <w:rsid w:val="002A1AE8"/>
    <w:rsid w:val="002A4402"/>
    <w:rsid w:val="002A4A9A"/>
    <w:rsid w:val="002A4E2B"/>
    <w:rsid w:val="002B2D0F"/>
    <w:rsid w:val="002C051D"/>
    <w:rsid w:val="002C543E"/>
    <w:rsid w:val="002D1437"/>
    <w:rsid w:val="002D7473"/>
    <w:rsid w:val="002E4572"/>
    <w:rsid w:val="002E6D01"/>
    <w:rsid w:val="002E72BC"/>
    <w:rsid w:val="002F3293"/>
    <w:rsid w:val="002F4963"/>
    <w:rsid w:val="00310647"/>
    <w:rsid w:val="00310F58"/>
    <w:rsid w:val="003118CB"/>
    <w:rsid w:val="00311A20"/>
    <w:rsid w:val="0031212C"/>
    <w:rsid w:val="00314568"/>
    <w:rsid w:val="00314E72"/>
    <w:rsid w:val="00321BF5"/>
    <w:rsid w:val="00321FC7"/>
    <w:rsid w:val="003443CB"/>
    <w:rsid w:val="00345FC5"/>
    <w:rsid w:val="00352492"/>
    <w:rsid w:val="00355981"/>
    <w:rsid w:val="00361092"/>
    <w:rsid w:val="003672A7"/>
    <w:rsid w:val="00376F89"/>
    <w:rsid w:val="00381554"/>
    <w:rsid w:val="00384677"/>
    <w:rsid w:val="0039283A"/>
    <w:rsid w:val="003932C6"/>
    <w:rsid w:val="003973EB"/>
    <w:rsid w:val="003B0A0C"/>
    <w:rsid w:val="003B5C83"/>
    <w:rsid w:val="003B6A45"/>
    <w:rsid w:val="003C128A"/>
    <w:rsid w:val="003D18EE"/>
    <w:rsid w:val="003D3A36"/>
    <w:rsid w:val="003D7E89"/>
    <w:rsid w:val="003E7286"/>
    <w:rsid w:val="003F50BB"/>
    <w:rsid w:val="003F6038"/>
    <w:rsid w:val="004064FE"/>
    <w:rsid w:val="00416239"/>
    <w:rsid w:val="00416712"/>
    <w:rsid w:val="00416DE1"/>
    <w:rsid w:val="00422501"/>
    <w:rsid w:val="00424B82"/>
    <w:rsid w:val="00430870"/>
    <w:rsid w:val="00431859"/>
    <w:rsid w:val="004402EF"/>
    <w:rsid w:val="00446C1C"/>
    <w:rsid w:val="004542FB"/>
    <w:rsid w:val="00463F68"/>
    <w:rsid w:val="004713E4"/>
    <w:rsid w:val="0048646A"/>
    <w:rsid w:val="00494484"/>
    <w:rsid w:val="0049542C"/>
    <w:rsid w:val="004956BF"/>
    <w:rsid w:val="00497AAB"/>
    <w:rsid w:val="004A09B3"/>
    <w:rsid w:val="004A18EE"/>
    <w:rsid w:val="004B5A93"/>
    <w:rsid w:val="004C1398"/>
    <w:rsid w:val="004C1C5D"/>
    <w:rsid w:val="004C32A0"/>
    <w:rsid w:val="004C5144"/>
    <w:rsid w:val="004C5CCC"/>
    <w:rsid w:val="004C6F37"/>
    <w:rsid w:val="004C72EC"/>
    <w:rsid w:val="004D37EE"/>
    <w:rsid w:val="004D72AB"/>
    <w:rsid w:val="004E2DFD"/>
    <w:rsid w:val="004F126D"/>
    <w:rsid w:val="004F2705"/>
    <w:rsid w:val="004F4E43"/>
    <w:rsid w:val="00503CD7"/>
    <w:rsid w:val="00513462"/>
    <w:rsid w:val="00515A75"/>
    <w:rsid w:val="00522843"/>
    <w:rsid w:val="0052397E"/>
    <w:rsid w:val="00527150"/>
    <w:rsid w:val="005337F5"/>
    <w:rsid w:val="005402E7"/>
    <w:rsid w:val="005407BD"/>
    <w:rsid w:val="00561B46"/>
    <w:rsid w:val="00564E7B"/>
    <w:rsid w:val="00567581"/>
    <w:rsid w:val="005735BB"/>
    <w:rsid w:val="00580C55"/>
    <w:rsid w:val="00583E9D"/>
    <w:rsid w:val="00585502"/>
    <w:rsid w:val="00594288"/>
    <w:rsid w:val="005A2F9A"/>
    <w:rsid w:val="005A57FB"/>
    <w:rsid w:val="005B01BB"/>
    <w:rsid w:val="005C35CC"/>
    <w:rsid w:val="005C6D51"/>
    <w:rsid w:val="005D5CBA"/>
    <w:rsid w:val="005E1108"/>
    <w:rsid w:val="005E2F02"/>
    <w:rsid w:val="005E609B"/>
    <w:rsid w:val="005E7E2B"/>
    <w:rsid w:val="005F5003"/>
    <w:rsid w:val="005F65C4"/>
    <w:rsid w:val="006011CB"/>
    <w:rsid w:val="00610143"/>
    <w:rsid w:val="006142AD"/>
    <w:rsid w:val="00614B4F"/>
    <w:rsid w:val="006151DF"/>
    <w:rsid w:val="00617B98"/>
    <w:rsid w:val="006204E6"/>
    <w:rsid w:val="00621466"/>
    <w:rsid w:val="00623607"/>
    <w:rsid w:val="0063290E"/>
    <w:rsid w:val="00635DA4"/>
    <w:rsid w:val="0064282C"/>
    <w:rsid w:val="006455CF"/>
    <w:rsid w:val="00646C5B"/>
    <w:rsid w:val="0065192C"/>
    <w:rsid w:val="0065296D"/>
    <w:rsid w:val="00654334"/>
    <w:rsid w:val="00661D61"/>
    <w:rsid w:val="00663A3E"/>
    <w:rsid w:val="00665C3F"/>
    <w:rsid w:val="00670D96"/>
    <w:rsid w:val="00676143"/>
    <w:rsid w:val="006768B0"/>
    <w:rsid w:val="006772E5"/>
    <w:rsid w:val="00686CE3"/>
    <w:rsid w:val="00692B8B"/>
    <w:rsid w:val="0069713B"/>
    <w:rsid w:val="006C376D"/>
    <w:rsid w:val="006C3AF9"/>
    <w:rsid w:val="006D57C2"/>
    <w:rsid w:val="006E01E0"/>
    <w:rsid w:val="006F3726"/>
    <w:rsid w:val="006F5837"/>
    <w:rsid w:val="0071660B"/>
    <w:rsid w:val="00717E73"/>
    <w:rsid w:val="0072034B"/>
    <w:rsid w:val="00722A18"/>
    <w:rsid w:val="007236C7"/>
    <w:rsid w:val="00751F13"/>
    <w:rsid w:val="00752AC0"/>
    <w:rsid w:val="00757792"/>
    <w:rsid w:val="007664C7"/>
    <w:rsid w:val="00767A7C"/>
    <w:rsid w:val="007719DF"/>
    <w:rsid w:val="00773DC2"/>
    <w:rsid w:val="00775759"/>
    <w:rsid w:val="00777DED"/>
    <w:rsid w:val="0078101A"/>
    <w:rsid w:val="00791C33"/>
    <w:rsid w:val="0079355C"/>
    <w:rsid w:val="007A34B1"/>
    <w:rsid w:val="007A58C4"/>
    <w:rsid w:val="007B05F2"/>
    <w:rsid w:val="007B1D3C"/>
    <w:rsid w:val="007B5644"/>
    <w:rsid w:val="007B7C51"/>
    <w:rsid w:val="007D755E"/>
    <w:rsid w:val="007E40D3"/>
    <w:rsid w:val="007E5EA3"/>
    <w:rsid w:val="007E6F49"/>
    <w:rsid w:val="007F111E"/>
    <w:rsid w:val="007F4AC2"/>
    <w:rsid w:val="007F619B"/>
    <w:rsid w:val="007F6637"/>
    <w:rsid w:val="00801B39"/>
    <w:rsid w:val="00804210"/>
    <w:rsid w:val="00805732"/>
    <w:rsid w:val="008070CE"/>
    <w:rsid w:val="008136D0"/>
    <w:rsid w:val="00817ECD"/>
    <w:rsid w:val="00820133"/>
    <w:rsid w:val="00821D8E"/>
    <w:rsid w:val="00832145"/>
    <w:rsid w:val="00837529"/>
    <w:rsid w:val="00837E4D"/>
    <w:rsid w:val="00842358"/>
    <w:rsid w:val="00843A41"/>
    <w:rsid w:val="008471E0"/>
    <w:rsid w:val="00847FD1"/>
    <w:rsid w:val="00851C5D"/>
    <w:rsid w:val="00860E10"/>
    <w:rsid w:val="0086140A"/>
    <w:rsid w:val="0086335A"/>
    <w:rsid w:val="00867038"/>
    <w:rsid w:val="0088282F"/>
    <w:rsid w:val="00882F83"/>
    <w:rsid w:val="00886AD3"/>
    <w:rsid w:val="00887472"/>
    <w:rsid w:val="008951A3"/>
    <w:rsid w:val="008A138A"/>
    <w:rsid w:val="008A47FB"/>
    <w:rsid w:val="008B20DE"/>
    <w:rsid w:val="008B4358"/>
    <w:rsid w:val="008C09D9"/>
    <w:rsid w:val="008C5A1D"/>
    <w:rsid w:val="008C7E9E"/>
    <w:rsid w:val="008D06C9"/>
    <w:rsid w:val="008D0CDA"/>
    <w:rsid w:val="008D4A25"/>
    <w:rsid w:val="008E0537"/>
    <w:rsid w:val="008E4B72"/>
    <w:rsid w:val="0091425A"/>
    <w:rsid w:val="00915660"/>
    <w:rsid w:val="00916A42"/>
    <w:rsid w:val="00926EB2"/>
    <w:rsid w:val="009304ED"/>
    <w:rsid w:val="00936EE5"/>
    <w:rsid w:val="00940E58"/>
    <w:rsid w:val="00946388"/>
    <w:rsid w:val="00954146"/>
    <w:rsid w:val="009603E7"/>
    <w:rsid w:val="00972CB0"/>
    <w:rsid w:val="00973255"/>
    <w:rsid w:val="00973EBD"/>
    <w:rsid w:val="009818E4"/>
    <w:rsid w:val="009849E2"/>
    <w:rsid w:val="00992F17"/>
    <w:rsid w:val="009A215C"/>
    <w:rsid w:val="009B2708"/>
    <w:rsid w:val="009B489E"/>
    <w:rsid w:val="009C6A5D"/>
    <w:rsid w:val="009D3282"/>
    <w:rsid w:val="009D478B"/>
    <w:rsid w:val="009E1428"/>
    <w:rsid w:val="009E2630"/>
    <w:rsid w:val="009F07A0"/>
    <w:rsid w:val="00A038E4"/>
    <w:rsid w:val="00A15531"/>
    <w:rsid w:val="00A23208"/>
    <w:rsid w:val="00A371B6"/>
    <w:rsid w:val="00A372F9"/>
    <w:rsid w:val="00A46B02"/>
    <w:rsid w:val="00A5524C"/>
    <w:rsid w:val="00A70F9B"/>
    <w:rsid w:val="00A71BDF"/>
    <w:rsid w:val="00A7537D"/>
    <w:rsid w:val="00A967A5"/>
    <w:rsid w:val="00A96F5E"/>
    <w:rsid w:val="00AA2D9F"/>
    <w:rsid w:val="00AA406E"/>
    <w:rsid w:val="00AA7FC1"/>
    <w:rsid w:val="00AB0C44"/>
    <w:rsid w:val="00AB0F52"/>
    <w:rsid w:val="00AB1B1F"/>
    <w:rsid w:val="00AB201C"/>
    <w:rsid w:val="00AC1AF5"/>
    <w:rsid w:val="00AC2F4B"/>
    <w:rsid w:val="00AC4187"/>
    <w:rsid w:val="00AC4E96"/>
    <w:rsid w:val="00AC5CD6"/>
    <w:rsid w:val="00AC7E6C"/>
    <w:rsid w:val="00AE12A0"/>
    <w:rsid w:val="00AE4EC4"/>
    <w:rsid w:val="00AE7984"/>
    <w:rsid w:val="00AE7E9A"/>
    <w:rsid w:val="00AF38D8"/>
    <w:rsid w:val="00B16343"/>
    <w:rsid w:val="00B172E7"/>
    <w:rsid w:val="00B23621"/>
    <w:rsid w:val="00B30480"/>
    <w:rsid w:val="00B30F24"/>
    <w:rsid w:val="00B33831"/>
    <w:rsid w:val="00B33860"/>
    <w:rsid w:val="00B45012"/>
    <w:rsid w:val="00B57D9A"/>
    <w:rsid w:val="00B61C62"/>
    <w:rsid w:val="00B708FF"/>
    <w:rsid w:val="00B70A91"/>
    <w:rsid w:val="00B7430A"/>
    <w:rsid w:val="00B76869"/>
    <w:rsid w:val="00B83DB8"/>
    <w:rsid w:val="00B91281"/>
    <w:rsid w:val="00B92A9A"/>
    <w:rsid w:val="00B933C1"/>
    <w:rsid w:val="00BA2B7D"/>
    <w:rsid w:val="00BA36D2"/>
    <w:rsid w:val="00BA61E0"/>
    <w:rsid w:val="00BA633D"/>
    <w:rsid w:val="00BA6F01"/>
    <w:rsid w:val="00BB354B"/>
    <w:rsid w:val="00BC0858"/>
    <w:rsid w:val="00BC507D"/>
    <w:rsid w:val="00BE0290"/>
    <w:rsid w:val="00BE07EA"/>
    <w:rsid w:val="00BE27B0"/>
    <w:rsid w:val="00BF3075"/>
    <w:rsid w:val="00BF3858"/>
    <w:rsid w:val="00BF5A96"/>
    <w:rsid w:val="00C01D6A"/>
    <w:rsid w:val="00C0602B"/>
    <w:rsid w:val="00C06370"/>
    <w:rsid w:val="00C14EEB"/>
    <w:rsid w:val="00C26CE2"/>
    <w:rsid w:val="00C37E18"/>
    <w:rsid w:val="00C52903"/>
    <w:rsid w:val="00C53CAF"/>
    <w:rsid w:val="00C54128"/>
    <w:rsid w:val="00C83E74"/>
    <w:rsid w:val="00C84B0F"/>
    <w:rsid w:val="00C934B2"/>
    <w:rsid w:val="00CA1840"/>
    <w:rsid w:val="00CA2DA4"/>
    <w:rsid w:val="00CB1162"/>
    <w:rsid w:val="00CB12D2"/>
    <w:rsid w:val="00CB5EDE"/>
    <w:rsid w:val="00CB6A40"/>
    <w:rsid w:val="00CB74BA"/>
    <w:rsid w:val="00CC1538"/>
    <w:rsid w:val="00CC72CE"/>
    <w:rsid w:val="00CC75EC"/>
    <w:rsid w:val="00CC79B9"/>
    <w:rsid w:val="00CC7B7D"/>
    <w:rsid w:val="00CD06CD"/>
    <w:rsid w:val="00CD2115"/>
    <w:rsid w:val="00CD5DA8"/>
    <w:rsid w:val="00CE233E"/>
    <w:rsid w:val="00CE3852"/>
    <w:rsid w:val="00CE6448"/>
    <w:rsid w:val="00CF6B7C"/>
    <w:rsid w:val="00D07DA8"/>
    <w:rsid w:val="00D10AED"/>
    <w:rsid w:val="00D1255D"/>
    <w:rsid w:val="00D14A8E"/>
    <w:rsid w:val="00D14AAB"/>
    <w:rsid w:val="00D21682"/>
    <w:rsid w:val="00D2448E"/>
    <w:rsid w:val="00D30520"/>
    <w:rsid w:val="00D3140A"/>
    <w:rsid w:val="00D33A64"/>
    <w:rsid w:val="00D40FCE"/>
    <w:rsid w:val="00D51978"/>
    <w:rsid w:val="00D537C3"/>
    <w:rsid w:val="00D618F9"/>
    <w:rsid w:val="00D627AE"/>
    <w:rsid w:val="00D6438D"/>
    <w:rsid w:val="00D6522C"/>
    <w:rsid w:val="00D76AFD"/>
    <w:rsid w:val="00D84D6E"/>
    <w:rsid w:val="00D85DD8"/>
    <w:rsid w:val="00D91251"/>
    <w:rsid w:val="00D93F7A"/>
    <w:rsid w:val="00D96DD2"/>
    <w:rsid w:val="00DA0248"/>
    <w:rsid w:val="00DA2658"/>
    <w:rsid w:val="00DB03CF"/>
    <w:rsid w:val="00DB2B74"/>
    <w:rsid w:val="00DC49AB"/>
    <w:rsid w:val="00DD6419"/>
    <w:rsid w:val="00DD730C"/>
    <w:rsid w:val="00DE503B"/>
    <w:rsid w:val="00DE74D4"/>
    <w:rsid w:val="00DF47FC"/>
    <w:rsid w:val="00DF55D0"/>
    <w:rsid w:val="00DF6C65"/>
    <w:rsid w:val="00E104DD"/>
    <w:rsid w:val="00E23A54"/>
    <w:rsid w:val="00E24A3A"/>
    <w:rsid w:val="00E2695E"/>
    <w:rsid w:val="00E2732F"/>
    <w:rsid w:val="00E34DD5"/>
    <w:rsid w:val="00E40937"/>
    <w:rsid w:val="00E614D8"/>
    <w:rsid w:val="00E6211A"/>
    <w:rsid w:val="00E64D9C"/>
    <w:rsid w:val="00E81030"/>
    <w:rsid w:val="00E82078"/>
    <w:rsid w:val="00E82D1F"/>
    <w:rsid w:val="00E83B12"/>
    <w:rsid w:val="00E8736E"/>
    <w:rsid w:val="00E91940"/>
    <w:rsid w:val="00E970DF"/>
    <w:rsid w:val="00EA09CE"/>
    <w:rsid w:val="00EB50D1"/>
    <w:rsid w:val="00EB5ACB"/>
    <w:rsid w:val="00EB5B46"/>
    <w:rsid w:val="00EC45D5"/>
    <w:rsid w:val="00EC4B5E"/>
    <w:rsid w:val="00ED0E2F"/>
    <w:rsid w:val="00EE0F46"/>
    <w:rsid w:val="00EE28F9"/>
    <w:rsid w:val="00EE6446"/>
    <w:rsid w:val="00EF4696"/>
    <w:rsid w:val="00EF6B7F"/>
    <w:rsid w:val="00EF6F9F"/>
    <w:rsid w:val="00F04E54"/>
    <w:rsid w:val="00F12259"/>
    <w:rsid w:val="00F142D9"/>
    <w:rsid w:val="00F14F3F"/>
    <w:rsid w:val="00F16F2D"/>
    <w:rsid w:val="00F17AF6"/>
    <w:rsid w:val="00F20762"/>
    <w:rsid w:val="00F24D3A"/>
    <w:rsid w:val="00F2503D"/>
    <w:rsid w:val="00F25525"/>
    <w:rsid w:val="00F25813"/>
    <w:rsid w:val="00F461D8"/>
    <w:rsid w:val="00F51DCC"/>
    <w:rsid w:val="00F54ADA"/>
    <w:rsid w:val="00F66BD7"/>
    <w:rsid w:val="00F71BFC"/>
    <w:rsid w:val="00F76A4C"/>
    <w:rsid w:val="00F81F25"/>
    <w:rsid w:val="00F831B6"/>
    <w:rsid w:val="00F860E4"/>
    <w:rsid w:val="00F94644"/>
    <w:rsid w:val="00F9678D"/>
    <w:rsid w:val="00FA41E4"/>
    <w:rsid w:val="00FA4261"/>
    <w:rsid w:val="00FA5307"/>
    <w:rsid w:val="00FB2E84"/>
    <w:rsid w:val="00FB3ACF"/>
    <w:rsid w:val="00FC1D3A"/>
    <w:rsid w:val="00FD2E18"/>
    <w:rsid w:val="00FD3D6E"/>
    <w:rsid w:val="00FD6649"/>
    <w:rsid w:val="00FE010B"/>
    <w:rsid w:val="00FE32F1"/>
    <w:rsid w:val="00FE6BD4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069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F5F7-BF38-428C-9817-A90C5023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Elmer</cp:lastModifiedBy>
  <cp:revision>7</cp:revision>
  <cp:lastPrinted>2013-07-30T13:03:00Z</cp:lastPrinted>
  <dcterms:created xsi:type="dcterms:W3CDTF">2017-04-03T11:53:00Z</dcterms:created>
  <dcterms:modified xsi:type="dcterms:W3CDTF">2017-04-03T11:59:00Z</dcterms:modified>
</cp:coreProperties>
</file>