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C71C" w14:textId="77777777" w:rsidR="00F56D28" w:rsidRDefault="00F56D28" w:rsidP="00F56D28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C4F1F"/>
          <w:sz w:val="48"/>
          <w:szCs w:val="48"/>
        </w:rPr>
      </w:pPr>
      <w:proofErr w:type="spellStart"/>
      <w:r>
        <w:rPr>
          <w:rFonts w:ascii="Roboto-Regular" w:hAnsi="Roboto-Regular" w:cs="Roboto-Regular"/>
          <w:color w:val="3C4F1F"/>
          <w:sz w:val="48"/>
          <w:szCs w:val="48"/>
        </w:rPr>
        <w:t>Cigarrinha</w:t>
      </w:r>
      <w:proofErr w:type="spellEnd"/>
      <w:r>
        <w:rPr>
          <w:rFonts w:ascii="Roboto-Regular" w:hAnsi="Roboto-Regular" w:cs="Roboto-Regular"/>
          <w:color w:val="3C4F1F"/>
          <w:sz w:val="48"/>
          <w:szCs w:val="48"/>
        </w:rPr>
        <w:t xml:space="preserve"> do </w:t>
      </w:r>
      <w:proofErr w:type="spellStart"/>
      <w:r>
        <w:rPr>
          <w:rFonts w:ascii="Roboto-Regular" w:hAnsi="Roboto-Regular" w:cs="Roboto-Regular"/>
          <w:color w:val="3C4F1F"/>
          <w:sz w:val="48"/>
          <w:szCs w:val="48"/>
        </w:rPr>
        <w:t>milho</w:t>
      </w:r>
      <w:proofErr w:type="spellEnd"/>
      <w:r>
        <w:rPr>
          <w:rFonts w:ascii="Roboto-Regular" w:hAnsi="Roboto-Regular" w:cs="Roboto-Regular"/>
          <w:color w:val="3C4F1F"/>
          <w:sz w:val="48"/>
          <w:szCs w:val="48"/>
        </w:rPr>
        <w:t xml:space="preserve"> é </w:t>
      </w:r>
      <w:proofErr w:type="spellStart"/>
      <w:r>
        <w:rPr>
          <w:rFonts w:ascii="Roboto-Regular" w:hAnsi="Roboto-Regular" w:cs="Roboto-Regular"/>
          <w:color w:val="3C4F1F"/>
          <w:sz w:val="48"/>
          <w:szCs w:val="48"/>
        </w:rPr>
        <w:t>alvo</w:t>
      </w:r>
      <w:proofErr w:type="spellEnd"/>
      <w:r>
        <w:rPr>
          <w:rFonts w:ascii="Roboto-Regular" w:hAnsi="Roboto-Regular" w:cs="Roboto-Regular"/>
          <w:color w:val="3C4F1F"/>
          <w:sz w:val="48"/>
          <w:szCs w:val="48"/>
        </w:rPr>
        <w:t xml:space="preserve"> da </w:t>
      </w:r>
      <w:proofErr w:type="spellStart"/>
      <w:r>
        <w:rPr>
          <w:rFonts w:ascii="Roboto-Regular" w:hAnsi="Roboto-Regular" w:cs="Roboto-Regular"/>
          <w:color w:val="3C4F1F"/>
          <w:sz w:val="48"/>
          <w:szCs w:val="48"/>
        </w:rPr>
        <w:t>pesquisa</w:t>
      </w:r>
      <w:proofErr w:type="spellEnd"/>
      <w:r>
        <w:rPr>
          <w:rFonts w:ascii="Roboto-Regular" w:hAnsi="Roboto-Regular" w:cs="Roboto-Regular"/>
          <w:color w:val="3C4F1F"/>
          <w:sz w:val="48"/>
          <w:szCs w:val="48"/>
        </w:rPr>
        <w:t xml:space="preserve"> no </w:t>
      </w:r>
      <w:proofErr w:type="spellStart"/>
      <w:r>
        <w:rPr>
          <w:rFonts w:ascii="Roboto-Regular" w:hAnsi="Roboto-Regular" w:cs="Roboto-Regular"/>
          <w:color w:val="3C4F1F"/>
          <w:sz w:val="48"/>
          <w:szCs w:val="48"/>
        </w:rPr>
        <w:t>combate</w:t>
      </w:r>
      <w:proofErr w:type="spellEnd"/>
      <w:r>
        <w:rPr>
          <w:rFonts w:ascii="Roboto-Regular" w:hAnsi="Roboto-Regular" w:cs="Roboto-Regular"/>
          <w:color w:val="3C4F1F"/>
          <w:sz w:val="48"/>
          <w:szCs w:val="48"/>
        </w:rPr>
        <w:t xml:space="preserve"> a </w:t>
      </w:r>
      <w:proofErr w:type="spellStart"/>
      <w:r>
        <w:rPr>
          <w:rFonts w:ascii="Roboto-Regular" w:hAnsi="Roboto-Regular" w:cs="Roboto-Regular"/>
          <w:color w:val="3C4F1F"/>
          <w:sz w:val="48"/>
          <w:szCs w:val="48"/>
        </w:rPr>
        <w:t>doenças</w:t>
      </w:r>
      <w:proofErr w:type="spell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2"/>
      </w:tblGrid>
      <w:tr w:rsidR="00C81B25" w14:paraId="7E916776" w14:textId="77777777">
        <w:tc>
          <w:tcPr>
            <w:tcW w:w="1872" w:type="dxa"/>
            <w:vAlign w:val="center"/>
          </w:tcPr>
          <w:p w14:paraId="28D14002" w14:textId="77777777" w:rsidR="00F56D28" w:rsidRDefault="00F56D2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  <w:color w:val="16191F"/>
                <w:sz w:val="22"/>
                <w:szCs w:val="22"/>
              </w:rPr>
            </w:pPr>
            <w:r>
              <w:rPr>
                <w:rFonts w:ascii="Helvetica" w:hAnsi="Helvetica" w:cs="Helvetica"/>
                <w:color w:val="3A3E44"/>
                <w:kern w:val="1"/>
                <w:sz w:val="22"/>
                <w:szCs w:val="22"/>
              </w:rPr>
              <w:tab/>
            </w:r>
            <w:r>
              <w:rPr>
                <w:rFonts w:ascii="Helvetica" w:hAnsi="Helvetica" w:cs="Helvetica"/>
                <w:color w:val="3A3E44"/>
                <w:kern w:val="1"/>
                <w:sz w:val="22"/>
                <w:szCs w:val="22"/>
              </w:rPr>
              <w:tab/>
            </w:r>
          </w:p>
        </w:tc>
      </w:tr>
    </w:tbl>
    <w:p w14:paraId="2B3B18CC" w14:textId="77777777" w:rsidR="00F56D28" w:rsidRPr="00F56D28" w:rsidRDefault="00F56D28" w:rsidP="00F56D28">
      <w:pPr>
        <w:widowControl w:val="0"/>
        <w:autoSpaceDE w:val="0"/>
        <w:autoSpaceDN w:val="0"/>
        <w:adjustRightInd w:val="0"/>
        <w:jc w:val="both"/>
        <w:rPr>
          <w:rFonts w:ascii="Roboto-Regular" w:hAnsi="Roboto-Regular" w:cs="Roboto-Regular"/>
          <w:color w:val="333333"/>
          <w:sz w:val="32"/>
          <w:szCs w:val="32"/>
          <w:lang w:val="pt-BR"/>
        </w:rPr>
      </w:pPr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 xml:space="preserve">“Inseto diminuto, que tem cerca de meio centímetro, com coloração branca.” Assim que a pesquisadora da Embrapa Milho e Sorgo Elizabeth </w:t>
      </w:r>
      <w:proofErr w:type="spellStart"/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>Sabato</w:t>
      </w:r>
      <w:proofErr w:type="spellEnd"/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 xml:space="preserve"> descreve a cigarrinha do milho, inseto que se alimenta e se reproduz apenas no milho e que tem causado sérios prejuízos aos produtores, pois transmite doenças capazes de destruir as lavouras.</w:t>
      </w:r>
    </w:p>
    <w:p w14:paraId="15331890" w14:textId="77777777" w:rsidR="00F56D28" w:rsidRPr="00F56D28" w:rsidRDefault="00F56D28" w:rsidP="00F56D28">
      <w:pPr>
        <w:widowControl w:val="0"/>
        <w:autoSpaceDE w:val="0"/>
        <w:autoSpaceDN w:val="0"/>
        <w:adjustRightInd w:val="0"/>
        <w:jc w:val="both"/>
        <w:rPr>
          <w:rFonts w:ascii="Roboto-Regular" w:hAnsi="Roboto-Regular" w:cs="Roboto-Regular"/>
          <w:color w:val="333333"/>
          <w:sz w:val="32"/>
          <w:szCs w:val="32"/>
          <w:lang w:val="pt-BR"/>
        </w:rPr>
      </w:pPr>
    </w:p>
    <w:p w14:paraId="6442069B" w14:textId="77777777" w:rsidR="00F56D28" w:rsidRPr="00F56D28" w:rsidRDefault="00F56D28" w:rsidP="00F56D28">
      <w:pPr>
        <w:widowControl w:val="0"/>
        <w:autoSpaceDE w:val="0"/>
        <w:autoSpaceDN w:val="0"/>
        <w:adjustRightInd w:val="0"/>
        <w:jc w:val="both"/>
        <w:rPr>
          <w:rFonts w:ascii="Roboto-Regular" w:hAnsi="Roboto-Regular" w:cs="Roboto-Regular"/>
          <w:color w:val="333333"/>
          <w:sz w:val="32"/>
          <w:szCs w:val="32"/>
          <w:lang w:val="pt-BR"/>
        </w:rPr>
      </w:pPr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 xml:space="preserve">Em entrevista ao programa Conexão Ciência, a pesquisadora ressaltou a importância dessas doenças, chamadas de enfezamentos, alertando para as medidas de controle e prevenção que devem ser adotadas. “É preciso que o produtor saiba reconhecer a doença, estar atento para escapar dela e não permitir que ela passe para uma nova lavoura”, explicou. Para isso, segundo </w:t>
      </w:r>
      <w:proofErr w:type="spellStart"/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>Sabato</w:t>
      </w:r>
      <w:proofErr w:type="spellEnd"/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>, é importante sincronizar a semeadura e diversificar as cultivares para diminuir a incidência da doença e evitar grandes prejuízos.</w:t>
      </w:r>
    </w:p>
    <w:p w14:paraId="54044E49" w14:textId="77777777" w:rsidR="00F56D28" w:rsidRPr="00F56D28" w:rsidRDefault="00F56D28" w:rsidP="00F56D28">
      <w:pPr>
        <w:widowControl w:val="0"/>
        <w:autoSpaceDE w:val="0"/>
        <w:autoSpaceDN w:val="0"/>
        <w:adjustRightInd w:val="0"/>
        <w:jc w:val="both"/>
        <w:rPr>
          <w:rFonts w:ascii="Roboto-Regular" w:hAnsi="Roboto-Regular" w:cs="Roboto-Regular"/>
          <w:color w:val="333333"/>
          <w:sz w:val="32"/>
          <w:szCs w:val="32"/>
          <w:lang w:val="pt-BR"/>
        </w:rPr>
      </w:pPr>
    </w:p>
    <w:p w14:paraId="443C2887" w14:textId="77777777" w:rsidR="00F56D28" w:rsidRPr="00F56D28" w:rsidRDefault="00F56D28" w:rsidP="00F56D28">
      <w:pPr>
        <w:widowControl w:val="0"/>
        <w:autoSpaceDE w:val="0"/>
        <w:autoSpaceDN w:val="0"/>
        <w:adjustRightInd w:val="0"/>
        <w:jc w:val="both"/>
        <w:rPr>
          <w:rFonts w:ascii="Roboto-Regular" w:hAnsi="Roboto-Regular" w:cs="Roboto-Regular"/>
          <w:color w:val="333333"/>
          <w:sz w:val="32"/>
          <w:szCs w:val="32"/>
          <w:lang w:val="pt-BR"/>
        </w:rPr>
      </w:pPr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>A pesquisadora falou ainda sobre o uso de inseticidas para eliminar as cigarrinhas. “Tratar as sementes com inseticidas pode não resolver totalmente o problema se o produtor está próximo a uma lavoura doente, porque há a entrada constante de cigarrinhas infectantes.” Mas ela ressaltou que se não for essa a situação e se todos os produtores tratarem as sementes com inseticidas, isso pode contribuir para reduzir a população do inseto vetor.</w:t>
      </w:r>
    </w:p>
    <w:p w14:paraId="52EB8CFF" w14:textId="77777777" w:rsidR="00F56D28" w:rsidRPr="00F56D28" w:rsidRDefault="00F56D28" w:rsidP="00F56D28">
      <w:pPr>
        <w:widowControl w:val="0"/>
        <w:autoSpaceDE w:val="0"/>
        <w:autoSpaceDN w:val="0"/>
        <w:adjustRightInd w:val="0"/>
        <w:jc w:val="both"/>
        <w:rPr>
          <w:rFonts w:ascii="Roboto-Regular" w:hAnsi="Roboto-Regular" w:cs="Roboto-Regular"/>
          <w:color w:val="333333"/>
          <w:sz w:val="32"/>
          <w:szCs w:val="32"/>
          <w:lang w:val="pt-BR"/>
        </w:rPr>
      </w:pPr>
    </w:p>
    <w:p w14:paraId="318CF731" w14:textId="77777777" w:rsidR="00F56D28" w:rsidRPr="00F56D28" w:rsidRDefault="00F56D28" w:rsidP="00F56D28">
      <w:pPr>
        <w:widowControl w:val="0"/>
        <w:autoSpaceDE w:val="0"/>
        <w:autoSpaceDN w:val="0"/>
        <w:adjustRightInd w:val="0"/>
        <w:jc w:val="both"/>
        <w:rPr>
          <w:rFonts w:ascii="Roboto-Regular" w:hAnsi="Roboto-Regular" w:cs="Roboto-Regular"/>
          <w:color w:val="333333"/>
          <w:sz w:val="32"/>
          <w:szCs w:val="32"/>
          <w:lang w:val="pt-BR"/>
        </w:rPr>
      </w:pPr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 xml:space="preserve">Em relação aos sintomas apresentados pela planta infectada, </w:t>
      </w:r>
      <w:proofErr w:type="spellStart"/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>Sabato</w:t>
      </w:r>
      <w:proofErr w:type="spellEnd"/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 xml:space="preserve"> explicou que apesar de ser nos estágios iniciais que ela é infectada, é na fase produtiva que os sintomas se manifestam, após o florescimento. “As plantas doentes, normalmente, </w:t>
      </w:r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lastRenderedPageBreak/>
        <w:t xml:space="preserve">apresentam algum grau de avermelhamento nas folhas, </w:t>
      </w:r>
      <w:proofErr w:type="spellStart"/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>clorose</w:t>
      </w:r>
      <w:proofErr w:type="spellEnd"/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 xml:space="preserve"> acentuada, a folha seca e a planta morre. Normalmente a altura da planta é reduzida, ela pode ficar improdutiva ou produzir espigas pequenas”, relatou.</w:t>
      </w:r>
    </w:p>
    <w:p w14:paraId="07F3E381" w14:textId="77777777" w:rsidR="00F56D28" w:rsidRPr="00F56D28" w:rsidRDefault="00F56D28" w:rsidP="00F56D28">
      <w:pPr>
        <w:widowControl w:val="0"/>
        <w:autoSpaceDE w:val="0"/>
        <w:autoSpaceDN w:val="0"/>
        <w:adjustRightInd w:val="0"/>
        <w:jc w:val="both"/>
        <w:rPr>
          <w:rFonts w:ascii="Roboto-Regular" w:hAnsi="Roboto-Regular" w:cs="Roboto-Regular"/>
          <w:color w:val="333333"/>
          <w:sz w:val="32"/>
          <w:szCs w:val="32"/>
          <w:lang w:val="pt-BR"/>
        </w:rPr>
      </w:pPr>
    </w:p>
    <w:p w14:paraId="326B7107" w14:textId="77777777" w:rsidR="00F56D28" w:rsidRPr="00F56D28" w:rsidRDefault="00F56D28" w:rsidP="00F56D28">
      <w:pPr>
        <w:widowControl w:val="0"/>
        <w:autoSpaceDE w:val="0"/>
        <w:autoSpaceDN w:val="0"/>
        <w:adjustRightInd w:val="0"/>
        <w:jc w:val="both"/>
        <w:rPr>
          <w:rFonts w:ascii="Roboto-Regular" w:hAnsi="Roboto-Regular" w:cs="Roboto-Regular"/>
          <w:color w:val="333333"/>
          <w:sz w:val="32"/>
          <w:szCs w:val="32"/>
          <w:lang w:val="pt-BR"/>
        </w:rPr>
      </w:pPr>
      <w:proofErr w:type="spellStart"/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>Sabato</w:t>
      </w:r>
      <w:proofErr w:type="spellEnd"/>
      <w:r w:rsidRPr="00F56D28">
        <w:rPr>
          <w:rFonts w:ascii="Roboto-Regular" w:hAnsi="Roboto-Regular" w:cs="Roboto-Regular"/>
          <w:color w:val="333333"/>
          <w:sz w:val="32"/>
          <w:szCs w:val="32"/>
          <w:lang w:val="pt-BR"/>
        </w:rPr>
        <w:t xml:space="preserve"> acredita que com conhecimento e adotando as devidas medidas de prevenção é possível escapar das doenças transmitidas pela cigarrinha do milho. “Não vamos deixar de plantar milho por causa dessas doenças. Nós vamos conviver com elas”, concluiu.</w:t>
      </w:r>
    </w:p>
    <w:p w14:paraId="5EDBF6FA" w14:textId="77777777" w:rsidR="00D77E37" w:rsidRDefault="00D77E37"/>
    <w:p w14:paraId="379EC211" w14:textId="77777777" w:rsidR="003211A9" w:rsidRDefault="003211A9">
      <w:bookmarkStart w:id="0" w:name="_GoBack"/>
      <w:bookmarkEnd w:id="0"/>
    </w:p>
    <w:sectPr w:rsidR="003211A9" w:rsidSect="002837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28"/>
    <w:rsid w:val="003211A9"/>
    <w:rsid w:val="00C26814"/>
    <w:rsid w:val="00C81B25"/>
    <w:rsid w:val="00D77E37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29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1750</Characters>
  <Application>Microsoft Macintosh Word</Application>
  <DocSecurity>0</DocSecurity>
  <Lines>14</Lines>
  <Paragraphs>4</Paragraphs>
  <ScaleCrop>false</ScaleCrop>
  <Company>PhytoVita Assessoria em Agronegócios Ltda EPP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 M Grossi</dc:creator>
  <cp:keywords/>
  <dc:description/>
  <cp:lastModifiedBy>Daniel B M Grossi</cp:lastModifiedBy>
  <cp:revision>2</cp:revision>
  <dcterms:created xsi:type="dcterms:W3CDTF">2017-04-02T14:00:00Z</dcterms:created>
  <dcterms:modified xsi:type="dcterms:W3CDTF">2017-04-02T14:05:00Z</dcterms:modified>
</cp:coreProperties>
</file>