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84" w:rsidRDefault="00A80484" w:rsidP="00A80484">
      <w:pPr>
        <w:pStyle w:val="CAPA1"/>
        <w:rPr>
          <w:sz w:val="24"/>
          <w:szCs w:val="24"/>
        </w:rPr>
      </w:pPr>
      <w:r>
        <w:rPr>
          <w:sz w:val="24"/>
          <w:szCs w:val="24"/>
        </w:rPr>
        <w:t>NOME COMPLETO DO AUTOR EM LETRAS MAIÚSCULAS</w:t>
      </w: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10295" w:rsidP="00DB552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154940</wp:posOffset>
                </wp:positionV>
                <wp:extent cx="2849880" cy="914400"/>
                <wp:effectExtent l="19685" t="21590" r="35560" b="4508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914400"/>
                        </a:xfrm>
                        <a:prstGeom prst="roundRect">
                          <a:avLst>
                            <a:gd name="adj" fmla="val 35417"/>
                          </a:avLst>
                        </a:prstGeom>
                        <a:solidFill>
                          <a:srgbClr val="4BACC6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121.55pt;margin-top:12.2pt;width:224.4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" fillcolor="#4bacc6" strokecolor="#f2f2f2" strokeweight="3pt">
                <v:shadow on="t" color="#205867" opacity=".5" offset="1pt"/>
              </v:roundrect>
            </w:pict>
          </mc:Fallback>
        </mc:AlternateContent>
      </w:r>
    </w:p>
    <w:p w:rsidR="00E81262" w:rsidRDefault="00E10295" w:rsidP="00DB552A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262255</wp:posOffset>
                </wp:positionV>
                <wp:extent cx="2312670" cy="342900"/>
                <wp:effectExtent l="1270" t="0" r="635" b="4445"/>
                <wp:wrapNone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2EAF" w:rsidRDefault="00862EAF">
                            <w:pPr>
                              <w:rPr>
                                <w:rFonts w:ascii="Verdana" w:hAnsi="Verdana"/>
                                <w:b/>
                                <w:color w:val="CCFF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CFFCC"/>
                                <w:sz w:val="28"/>
                                <w:szCs w:val="28"/>
                              </w:rPr>
                              <w:t>A capa não é contada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141.1pt;margin-top:20.65pt;width:182.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" filled="f" fillcolor="red" stroked="f">
                <v:textbox>
                  <w:txbxContent>
                    <w:p w:rsidR="00862EAF" w:rsidRDefault="00862EAF">
                      <w:pPr>
                        <w:rPr>
                          <w:rFonts w:ascii="Verdana" w:hAnsi="Verdana"/>
                          <w:b/>
                          <w:color w:val="CCFFCC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CCFFCC"/>
                          <w:sz w:val="28"/>
                          <w:szCs w:val="28"/>
                        </w:rPr>
                        <w:t>A capa não é contada</w:t>
                      </w:r>
                    </w:p>
                  </w:txbxContent>
                </v:textbox>
              </v:shape>
            </w:pict>
          </mc:Fallback>
        </mc:AlternateContent>
      </w:r>
      <w:r w:rsidR="0057292B">
        <w:t xml:space="preserve">  </w:t>
      </w:r>
    </w:p>
    <w:p w:rsidR="00E81262" w:rsidRDefault="00E81262" w:rsidP="00DB552A">
      <w:pPr>
        <w:autoSpaceDE w:val="0"/>
        <w:autoSpaceDN w:val="0"/>
        <w:adjustRightInd w:val="0"/>
        <w:spacing w:line="360" w:lineRule="auto"/>
        <w:jc w:val="center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DB552A" w:rsidRDefault="00DB552A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Pr="00AB5A3F" w:rsidRDefault="00E81262" w:rsidP="00DB552A">
      <w:pPr>
        <w:pStyle w:val="CAPA2"/>
        <w:rPr>
          <w:sz w:val="24"/>
          <w:szCs w:val="24"/>
        </w:rPr>
      </w:pPr>
      <w:r w:rsidRPr="00AB5A3F">
        <w:rPr>
          <w:sz w:val="24"/>
          <w:szCs w:val="24"/>
          <w:highlight w:val="cyan"/>
        </w:rPr>
        <w:t>D</w:t>
      </w:r>
      <w:r w:rsidRPr="00AB5A3F">
        <w:rPr>
          <w:sz w:val="24"/>
          <w:szCs w:val="24"/>
        </w:rPr>
        <w:t>igite o título do trabalho apenas com a primeira letra em maiúsculo, com exceção de nomes próprios e científicos,</w:t>
      </w:r>
    </w:p>
    <w:p w:rsidR="00E81262" w:rsidRPr="00AB5A3F" w:rsidRDefault="00E81262" w:rsidP="00DB552A">
      <w:pPr>
        <w:pStyle w:val="CAPA2"/>
        <w:rPr>
          <w:sz w:val="24"/>
          <w:szCs w:val="24"/>
        </w:rPr>
      </w:pPr>
      <w:proofErr w:type="gramStart"/>
      <w:r w:rsidRPr="00AB5A3F">
        <w:rPr>
          <w:sz w:val="24"/>
          <w:szCs w:val="24"/>
          <w:highlight w:val="cyan"/>
        </w:rPr>
        <w:t>sem</w:t>
      </w:r>
      <w:proofErr w:type="gramEnd"/>
      <w:r w:rsidRPr="00AB5A3F">
        <w:rPr>
          <w:sz w:val="24"/>
          <w:szCs w:val="24"/>
          <w:highlight w:val="cyan"/>
        </w:rPr>
        <w:t xml:space="preserve"> ponto final</w:t>
      </w:r>
    </w:p>
    <w:p w:rsidR="00E81262" w:rsidRDefault="00E81262" w:rsidP="00DB552A">
      <w:pPr>
        <w:pStyle w:val="CAPA2"/>
        <w:rPr>
          <w:b w:val="0"/>
        </w:rPr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pStyle w:val="Cabealho"/>
        <w:tabs>
          <w:tab w:val="clear" w:pos="4252"/>
          <w:tab w:val="clear" w:pos="8504"/>
        </w:tabs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DB552A" w:rsidRDefault="00DB552A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pStyle w:val="CAPA3"/>
        <w:jc w:val="center"/>
      </w:pPr>
      <w:r>
        <w:t>São Paulo</w:t>
      </w:r>
    </w:p>
    <w:p w:rsidR="00973EB0" w:rsidRDefault="00E81262" w:rsidP="00DB552A">
      <w:pPr>
        <w:pStyle w:val="CAPA3"/>
        <w:jc w:val="center"/>
      </w:pPr>
      <w:r>
        <w:t>(</w:t>
      </w:r>
      <w:r w:rsidRPr="00D92E9B">
        <w:rPr>
          <w:highlight w:val="cyan"/>
        </w:rPr>
        <w:t>Ano de depósito</w:t>
      </w:r>
      <w:r>
        <w:t>)</w:t>
      </w:r>
    </w:p>
    <w:p w:rsidR="001266C3" w:rsidRPr="00DB552A" w:rsidRDefault="00973EB0" w:rsidP="00DB552A">
      <w:pPr>
        <w:pStyle w:val="CAPA3"/>
        <w:jc w:val="center"/>
        <w:rPr>
          <w:b/>
        </w:rPr>
      </w:pPr>
      <w:r>
        <w:br w:type="page"/>
      </w:r>
      <w:r w:rsidR="001266C3" w:rsidRPr="00DB552A">
        <w:rPr>
          <w:b/>
        </w:rPr>
        <w:lastRenderedPageBreak/>
        <w:t>NOME COMPLETO DO AUTOR EM LETRAS MAIÚSCULAS</w:t>
      </w:r>
    </w:p>
    <w:p w:rsidR="001266C3" w:rsidRDefault="001266C3" w:rsidP="00DB552A">
      <w:pPr>
        <w:spacing w:line="360" w:lineRule="auto"/>
      </w:pPr>
    </w:p>
    <w:p w:rsidR="001266C3" w:rsidRDefault="00A7336F" w:rsidP="00A7336F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E23AE5" wp14:editId="7AFA2FB1">
                <wp:simplePos x="0" y="0"/>
                <wp:positionH relativeFrom="column">
                  <wp:posOffset>729615</wp:posOffset>
                </wp:positionH>
                <wp:positionV relativeFrom="paragraph">
                  <wp:posOffset>150495</wp:posOffset>
                </wp:positionV>
                <wp:extent cx="4314825" cy="1733550"/>
                <wp:effectExtent l="0" t="0" r="0" b="0"/>
                <wp:wrapNone/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336F" w:rsidRDefault="00A7336F" w:rsidP="00A7336F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color w:val="CCFF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CFFCC"/>
                                <w:sz w:val="28"/>
                                <w:szCs w:val="28"/>
                              </w:rPr>
                              <w:t xml:space="preserve">A partir desta página, você pode definir o tipo de fonte a ser usada no texto. Use um tipo legível que facilite a leitura. Recomenda-se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CCFFCC"/>
                                <w:sz w:val="28"/>
                                <w:szCs w:val="28"/>
                              </w:rPr>
                              <w:t>o Times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color w:val="CCFFCC"/>
                                <w:sz w:val="28"/>
                                <w:szCs w:val="28"/>
                              </w:rPr>
                              <w:t xml:space="preserve"> New Roman, Arial ou Courier </w:t>
                            </w:r>
                          </w:p>
                          <w:p w:rsidR="00A7336F" w:rsidRDefault="00A7336F" w:rsidP="00A7336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57.45pt;margin-top:11.85pt;width:339.75pt;height:13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" filled="f" fillcolor="red" stroked="f">
                <v:textbox>
                  <w:txbxContent>
                    <w:p w:rsidR="00A7336F" w:rsidRDefault="00A7336F" w:rsidP="00A7336F">
                      <w:pPr>
                        <w:spacing w:line="360" w:lineRule="auto"/>
                        <w:rPr>
                          <w:rFonts w:ascii="Verdana" w:hAnsi="Verdana"/>
                          <w:b/>
                          <w:color w:val="CCFFCC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color w:val="CCFFCC"/>
                          <w:sz w:val="28"/>
                          <w:szCs w:val="28"/>
                        </w:rPr>
                        <w:t xml:space="preserve">A partir desta página, você pode definir o tipo de fonte a ser usada no texto. Use um tipo legível que facilite a leitura. Recomenda-se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color w:val="CCFFCC"/>
                          <w:sz w:val="28"/>
                          <w:szCs w:val="28"/>
                        </w:rPr>
                        <w:t>o Times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color w:val="CCFFCC"/>
                          <w:sz w:val="28"/>
                          <w:szCs w:val="28"/>
                        </w:rPr>
                        <w:t xml:space="preserve"> New Roman, Arial ou Courier </w:t>
                      </w:r>
                    </w:p>
                    <w:p w:rsidR="00A7336F" w:rsidRDefault="00A7336F" w:rsidP="00A7336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6ABF56E" wp14:editId="0DF32846">
            <wp:extent cx="4657725" cy="18954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898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6C3" w:rsidRDefault="00E04B09" w:rsidP="00DB552A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CE3030B" wp14:editId="7BF86A40">
                <wp:simplePos x="0" y="0"/>
                <wp:positionH relativeFrom="column">
                  <wp:posOffset>599440</wp:posOffset>
                </wp:positionH>
                <wp:positionV relativeFrom="paragraph">
                  <wp:posOffset>125730</wp:posOffset>
                </wp:positionV>
                <wp:extent cx="4609465" cy="974725"/>
                <wp:effectExtent l="19050" t="19050" r="38735" b="0"/>
                <wp:wrapNone/>
                <wp:docPr id="1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9465" cy="974725"/>
                          <a:chOff x="3044" y="3501"/>
                          <a:chExt cx="7259" cy="1535"/>
                        </a:xfrm>
                      </wpg:grpSpPr>
                      <wps:wsp>
                        <wps:cNvPr id="12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3044" y="3501"/>
                            <a:ext cx="7259" cy="1440"/>
                          </a:xfrm>
                          <a:prstGeom prst="roundRect">
                            <a:avLst>
                              <a:gd name="adj" fmla="val 3541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3652"/>
                            <a:ext cx="710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2EAF" w:rsidRDefault="00862EAF" w:rsidP="001266C3">
                              <w:pPr>
                                <w:spacing w:line="36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  <w:t>Falsa Folha de Rosto</w:t>
                              </w:r>
                            </w:p>
                            <w:p w:rsidR="00862EAF" w:rsidRDefault="00862EAF" w:rsidP="001266C3">
                              <w:pPr>
                                <w:spacing w:line="36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  <w:t xml:space="preserve">Comece a contar as páginas a partir desta </w:t>
                              </w:r>
                            </w:p>
                            <w:p w:rsidR="00862EAF" w:rsidRDefault="00862EAF" w:rsidP="001266C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8" style="position:absolute;left:0;text-align:left;margin-left:47.2pt;margin-top:9.9pt;width:362.95pt;height:76.75pt;z-index:251656704" coordorigin="3044,3501" coordsize="7259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">
                <v:roundrect id="AutoShape 80" o:spid="_x0000_s1029" style="position:absolute;left:3044;top:3501;width:7259;height:1440;visibility:visible;mso-wrap-style:square;v-text-anchor:middle" arcsize="232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DBr4A&#10;AADbAAAADwAAAGRycy9kb3ducmV2LnhtbERPy6rCMBDdC/5DGMGdpnYh0msUKQiKbnwt7m5sxrbY&#10;TEoTbf17Iwju5nCeM192phJPalxpWcFkHIEgzqwuOVdwPq1HMxDOI2usLJOCFzlYLvq9OSbatnyg&#10;59HnIoSwS1BB4X2dSOmyggy6sa2JA3ezjUEfYJNL3WAbwk0l4yiaSoMlh4YCa0oLyu7Hh1Hgo016&#10;uWSvPafb/3a6s+Z2zWOlhoNu9QfCU+d/4q97o8P8GD6/hAPk4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gwa+AAAA2wAAAA8AAAAAAAAAAAAAAAAAmAIAAGRycy9kb3ducmV2&#10;LnhtbFBLBQYAAAAABAAEAPUAAACDAwAAAAA=&#10;" fillcolor="#4bacc6" strokecolor="#f2f2f2" strokeweight="3pt">
                  <v:shadow on="t" color="#205867" opacity=".5" offset="1pt"/>
                </v:roundrect>
                <v:shape id="_x0000_s1030" type="#_x0000_t202" style="position:absolute;left:3044;top:3652;width:7106;height:1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zXr8A&#10;AADbAAAADwAAAGRycy9kb3ducmV2LnhtbERPTYvCMBC9L/gfwgje1lRF0WoUEQQPXtRlwdvQjGmx&#10;mZQk2vrvjbCwt3m8z1ltOluLJ/lQOVYwGmYgiAunKzYKfi777zmIEJE11o5JwYsCbNa9rxXm2rV8&#10;ouc5GpFCOOSooIyxyaUMRUkWw9A1xIm7OW8xJuiN1B7bFG5rOc6ymbRYcWoosaFdScX9/LAK3NUc&#10;D6PO/N4W12LaBt/SVBulBv1uuwQRqYv/4j/3Qaf5E/j8kg6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FLNevwAAANsAAAAPAAAAAAAAAAAAAAAAAJgCAABkcnMvZG93bnJl&#10;di54bWxQSwUGAAAAAAQABAD1AAAAhAMAAAAA&#10;" filled="f" fillcolor="red" stroked="f">
                  <v:textbox>
                    <w:txbxContent>
                      <w:p w:rsidR="00862EAF" w:rsidRDefault="00862EAF" w:rsidP="001266C3">
                        <w:pPr>
                          <w:spacing w:line="360" w:lineRule="auto"/>
                          <w:jc w:val="center"/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  <w:t>Falsa Folha de Rosto</w:t>
                        </w:r>
                      </w:p>
                      <w:p w:rsidR="00862EAF" w:rsidRDefault="00862EAF" w:rsidP="001266C3">
                        <w:pPr>
                          <w:spacing w:line="360" w:lineRule="auto"/>
                          <w:jc w:val="center"/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  <w:t xml:space="preserve">Comece a contar as páginas a partir desta </w:t>
                        </w:r>
                      </w:p>
                      <w:p w:rsidR="00862EAF" w:rsidRDefault="00862EAF" w:rsidP="001266C3"/>
                    </w:txbxContent>
                  </v:textbox>
                </v:shape>
              </v:group>
            </w:pict>
          </mc:Fallback>
        </mc:AlternateContent>
      </w:r>
    </w:p>
    <w:p w:rsidR="001266C3" w:rsidRDefault="001266C3" w:rsidP="00E04B09">
      <w:pPr>
        <w:autoSpaceDE w:val="0"/>
        <w:autoSpaceDN w:val="0"/>
        <w:adjustRightInd w:val="0"/>
        <w:spacing w:line="360" w:lineRule="auto"/>
      </w:pPr>
    </w:p>
    <w:p w:rsidR="001266C3" w:rsidRDefault="001266C3" w:rsidP="00DB552A">
      <w:pPr>
        <w:spacing w:line="360" w:lineRule="auto"/>
      </w:pPr>
    </w:p>
    <w:p w:rsidR="001266C3" w:rsidRDefault="001266C3" w:rsidP="00DB552A">
      <w:pPr>
        <w:spacing w:line="360" w:lineRule="auto"/>
      </w:pPr>
    </w:p>
    <w:p w:rsidR="001266C3" w:rsidRDefault="001266C3" w:rsidP="00DB552A">
      <w:pPr>
        <w:spacing w:line="360" w:lineRule="auto"/>
      </w:pPr>
    </w:p>
    <w:p w:rsidR="001266C3" w:rsidRPr="00AB5A3F" w:rsidRDefault="001266C3" w:rsidP="00DB552A">
      <w:pPr>
        <w:pStyle w:val="CAPA2"/>
        <w:rPr>
          <w:sz w:val="24"/>
          <w:szCs w:val="24"/>
        </w:rPr>
      </w:pPr>
      <w:r w:rsidRPr="00AB5A3F">
        <w:rPr>
          <w:sz w:val="24"/>
          <w:szCs w:val="24"/>
          <w:highlight w:val="cyan"/>
        </w:rPr>
        <w:t>D</w:t>
      </w:r>
      <w:r w:rsidRPr="00AB5A3F">
        <w:rPr>
          <w:sz w:val="24"/>
          <w:szCs w:val="24"/>
        </w:rPr>
        <w:t>igite o título do trabalho apenas com a primeira letra em maiúscul</w:t>
      </w:r>
      <w:r w:rsidR="00005976">
        <w:rPr>
          <w:sz w:val="24"/>
          <w:szCs w:val="24"/>
        </w:rPr>
        <w:t>a</w:t>
      </w:r>
      <w:r w:rsidRPr="00AB5A3F">
        <w:rPr>
          <w:sz w:val="24"/>
          <w:szCs w:val="24"/>
        </w:rPr>
        <w:t>, com exceção de nomes próprios e científicos,</w:t>
      </w:r>
      <w:proofErr w:type="gramStart"/>
      <w:r w:rsidR="00005976">
        <w:rPr>
          <w:sz w:val="24"/>
          <w:szCs w:val="24"/>
        </w:rPr>
        <w:t xml:space="preserve"> </w:t>
      </w:r>
      <w:r w:rsidR="00005976" w:rsidRPr="00AB5A3F">
        <w:rPr>
          <w:sz w:val="24"/>
          <w:szCs w:val="24"/>
          <w:highlight w:val="cyan"/>
        </w:rPr>
        <w:t xml:space="preserve"> </w:t>
      </w:r>
      <w:proofErr w:type="gramEnd"/>
      <w:r w:rsidRPr="00AB5A3F">
        <w:rPr>
          <w:sz w:val="24"/>
          <w:szCs w:val="24"/>
          <w:highlight w:val="cyan"/>
        </w:rPr>
        <w:t>sem ponto final</w:t>
      </w:r>
    </w:p>
    <w:p w:rsidR="001266C3" w:rsidRDefault="001266C3" w:rsidP="00DB552A">
      <w:pPr>
        <w:spacing w:line="360" w:lineRule="auto"/>
      </w:pPr>
    </w:p>
    <w:p w:rsidR="001266C3" w:rsidRDefault="001266C3" w:rsidP="00DB552A">
      <w:pPr>
        <w:spacing w:line="360" w:lineRule="auto"/>
      </w:pPr>
    </w:p>
    <w:p w:rsidR="001266C3" w:rsidRDefault="001266C3" w:rsidP="00DB552A">
      <w:pPr>
        <w:spacing w:line="360" w:lineRule="auto"/>
      </w:pPr>
    </w:p>
    <w:p w:rsidR="001266C3" w:rsidRDefault="001266C3" w:rsidP="00DB552A">
      <w:pPr>
        <w:spacing w:line="360" w:lineRule="auto"/>
      </w:pPr>
    </w:p>
    <w:p w:rsidR="001266C3" w:rsidRDefault="004D25D2" w:rsidP="001266C3">
      <w:pPr>
        <w:pStyle w:val="CAPA4"/>
      </w:pPr>
      <w:r w:rsidRPr="004D25D2">
        <w:rPr>
          <w:highlight w:val="cyan"/>
        </w:rPr>
        <w:t>Trabalho de Conclusão de Curso</w:t>
      </w:r>
      <w:r>
        <w:t xml:space="preserve"> apresentado</w:t>
      </w:r>
      <w:r w:rsidR="001266C3">
        <w:t xml:space="preserve"> à Escola Politécnica da Universidade de São Paulo para obtenção do título de </w:t>
      </w:r>
      <w:r w:rsidRPr="004D25D2">
        <w:rPr>
          <w:highlight w:val="cyan"/>
        </w:rPr>
        <w:t>Bacharel em Engenharia</w:t>
      </w:r>
    </w:p>
    <w:p w:rsidR="001266C3" w:rsidRDefault="001266C3" w:rsidP="001266C3">
      <w:pPr>
        <w:pStyle w:val="CAPA4"/>
      </w:pPr>
    </w:p>
    <w:p w:rsidR="001266C3" w:rsidRDefault="001266C3" w:rsidP="001266C3">
      <w:pPr>
        <w:pStyle w:val="CAPA4"/>
      </w:pPr>
    </w:p>
    <w:p w:rsidR="00C25129" w:rsidRDefault="00C25129" w:rsidP="001266C3">
      <w:pPr>
        <w:pStyle w:val="CAPA4"/>
      </w:pPr>
    </w:p>
    <w:p w:rsidR="001266C3" w:rsidRDefault="001266C3" w:rsidP="001266C3">
      <w:pPr>
        <w:pStyle w:val="CAPA4"/>
      </w:pPr>
      <w:r>
        <w:t xml:space="preserve">Orientador: </w:t>
      </w:r>
      <w:r>
        <w:rPr>
          <w:highlight w:val="cyan"/>
        </w:rPr>
        <w:t xml:space="preserve">Prof. </w:t>
      </w:r>
      <w:proofErr w:type="gramStart"/>
      <w:r>
        <w:rPr>
          <w:highlight w:val="cyan"/>
        </w:rPr>
        <w:t>Dr.</w:t>
      </w:r>
      <w:proofErr w:type="gramEnd"/>
      <w:r>
        <w:rPr>
          <w:highlight w:val="cyan"/>
        </w:rPr>
        <w:t xml:space="preserve"> ou </w:t>
      </w:r>
      <w:proofErr w:type="spellStart"/>
      <w:r>
        <w:rPr>
          <w:highlight w:val="cyan"/>
        </w:rPr>
        <w:t>Profª</w:t>
      </w:r>
      <w:proofErr w:type="spellEnd"/>
      <w:r w:rsidRPr="00D92E9B">
        <w:rPr>
          <w:highlight w:val="cyan"/>
        </w:rPr>
        <w:t>. Dra</w:t>
      </w:r>
      <w:r>
        <w:t>.</w:t>
      </w:r>
    </w:p>
    <w:p w:rsidR="001266C3" w:rsidRDefault="001266C3" w:rsidP="00DB552A">
      <w:pPr>
        <w:spacing w:line="360" w:lineRule="auto"/>
      </w:pPr>
    </w:p>
    <w:p w:rsidR="001266C3" w:rsidRDefault="001266C3" w:rsidP="00DB552A">
      <w:pPr>
        <w:spacing w:line="360" w:lineRule="auto"/>
      </w:pPr>
    </w:p>
    <w:p w:rsidR="001266C3" w:rsidRDefault="001266C3" w:rsidP="00DB552A">
      <w:pPr>
        <w:spacing w:line="360" w:lineRule="auto"/>
      </w:pPr>
    </w:p>
    <w:p w:rsidR="001266C3" w:rsidRDefault="001266C3" w:rsidP="00DB552A">
      <w:pPr>
        <w:spacing w:line="360" w:lineRule="auto"/>
      </w:pPr>
    </w:p>
    <w:p w:rsidR="001266C3" w:rsidRDefault="001266C3" w:rsidP="00DB552A">
      <w:pPr>
        <w:spacing w:line="360" w:lineRule="auto"/>
      </w:pPr>
    </w:p>
    <w:p w:rsidR="001266C3" w:rsidRDefault="001266C3" w:rsidP="00DB552A">
      <w:pPr>
        <w:pStyle w:val="CAPA3"/>
        <w:jc w:val="center"/>
        <w:rPr>
          <w:bCs/>
        </w:rPr>
      </w:pPr>
      <w:r>
        <w:t>São Paulo</w:t>
      </w:r>
    </w:p>
    <w:p w:rsidR="00AB5A3F" w:rsidRDefault="001266C3" w:rsidP="00DB552A">
      <w:pPr>
        <w:spacing w:line="360" w:lineRule="auto"/>
        <w:jc w:val="center"/>
      </w:pPr>
      <w:r>
        <w:t>(</w:t>
      </w:r>
      <w:r w:rsidRPr="00D92E9B">
        <w:rPr>
          <w:highlight w:val="cyan"/>
        </w:rPr>
        <w:t>Ano de depósito</w:t>
      </w:r>
      <w:r>
        <w:t>)</w:t>
      </w:r>
    </w:p>
    <w:p w:rsidR="00E81262" w:rsidRPr="00AB5A3F" w:rsidRDefault="00AB5A3F" w:rsidP="00AB5A3F">
      <w:pPr>
        <w:jc w:val="center"/>
        <w:rPr>
          <w:b/>
        </w:rPr>
      </w:pPr>
      <w:r>
        <w:br w:type="page"/>
      </w:r>
      <w:r w:rsidR="00E81262" w:rsidRPr="00AB5A3F">
        <w:rPr>
          <w:b/>
        </w:rPr>
        <w:lastRenderedPageBreak/>
        <w:t>NOME COMPLETO DO AUTOR EM LETRAS MAIÚSCULAS</w:t>
      </w: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10295" w:rsidP="00DB552A">
      <w:pPr>
        <w:autoSpaceDE w:val="0"/>
        <w:autoSpaceDN w:val="0"/>
        <w:adjustRightInd w:val="0"/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237490</wp:posOffset>
                </wp:positionV>
                <wp:extent cx="4631055" cy="974725"/>
                <wp:effectExtent l="22225" t="27940" r="33020" b="0"/>
                <wp:wrapNone/>
                <wp:docPr id="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055" cy="974725"/>
                          <a:chOff x="3010" y="3501"/>
                          <a:chExt cx="7293" cy="1535"/>
                        </a:xfrm>
                      </wpg:grpSpPr>
                      <wps:wsp>
                        <wps:cNvPr id="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3010" y="3501"/>
                            <a:ext cx="7293" cy="1440"/>
                          </a:xfrm>
                          <a:prstGeom prst="roundRect">
                            <a:avLst>
                              <a:gd name="adj" fmla="val 3541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3652"/>
                            <a:ext cx="710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2EAF" w:rsidRDefault="00862EAF">
                              <w:pPr>
                                <w:spacing w:line="36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  <w:t>Folha de Rosto</w:t>
                              </w:r>
                            </w:p>
                            <w:p w:rsidR="00862EAF" w:rsidRDefault="00862EAF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31" style="position:absolute;left:0;text-align:left;margin-left:46.75pt;margin-top:18.7pt;width:364.65pt;height:76.75pt;z-index:251654656" coordorigin="3010,3501" coordsize="7293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">
                <v:roundrect id="AutoShape 56" o:spid="_x0000_s1032" style="position:absolute;left:3010;top:3501;width:7293;height:1440;visibility:visible;mso-wrap-style:square;v-text-anchor:middle" arcsize="232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0WMMA&#10;AADaAAAADwAAAGRycy9kb3ducmV2LnhtbESPzWrDMBCE74W+g9hCbrWcHEzqWg7BEEhILk2TQ29b&#10;a/1DrZWxlNh++ypQ6HGYmW+YbDOZTtxpcK1lBcsoBkFcWt1yreDyuXtdg3AeWWNnmRTM5GCTPz9l&#10;mGo78gfdz74WAcIuRQWN930qpSsbMugi2xMHr7KDQR/kUEs94BjgppOrOE6kwZbDQoM9FQ2VP+eb&#10;UeDjfXG9lvOJi8PXmBytqb7rlVKLl2n7DsLT5P/Df+29VvAGjyvhBs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m0WMMAAADaAAAADwAAAAAAAAAAAAAAAACYAgAAZHJzL2Rv&#10;d25yZXYueG1sUEsFBgAAAAAEAAQA9QAAAIgDAAAAAA==&#10;" fillcolor="#4bacc6" strokecolor="#f2f2f2" strokeweight="3pt">
                  <v:shadow on="t" color="#205867" opacity=".5" offset="1pt"/>
                </v:roundrect>
                <v:shape id="Text Box 57" o:spid="_x0000_s1033" type="#_x0000_t202" style="position:absolute;left:3044;top:3652;width:7106;height:1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tKcIA&#10;AADbAAAADwAAAGRycy9kb3ducmV2LnhtbESPQWsCMRCF7wX/QxjBW80qWOxqFBEKHrxUpeBt2IzZ&#10;xc1kSVJ3/fedg9DbDO/Ne9+st4Nv1YNiagIbmE0LUMRVsA07A5fz1/sSVMrIFtvAZOBJCbab0dsa&#10;Sxt6/qbHKTslIZxKNFDn3JVap6omj2kaOmLRbiF6zLJGp23EXsJ9q+dF8aE9NiwNNXa0r6m6n369&#10;gXB1x8NscD+3z2u16FPsaWGdMZPxsFuByjTkf/Pr+mAFX+jlFxl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i0pwgAAANsAAAAPAAAAAAAAAAAAAAAAAJgCAABkcnMvZG93&#10;bnJldi54bWxQSwUGAAAAAAQABAD1AAAAhwMAAAAA&#10;" filled="f" fillcolor="red" stroked="f">
                  <v:textbox>
                    <w:txbxContent>
                      <w:p w:rsidR="00862EAF" w:rsidRDefault="00862EAF">
                        <w:pPr>
                          <w:spacing w:line="360" w:lineRule="auto"/>
                          <w:jc w:val="center"/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  <w:t>Folha de Rosto</w:t>
                        </w:r>
                      </w:p>
                      <w:p w:rsidR="00862EAF" w:rsidRDefault="00862EAF"/>
                    </w:txbxContent>
                  </v:textbox>
                </v:shape>
              </v:group>
            </w:pict>
          </mc:Fallback>
        </mc:AlternateContent>
      </w: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DB552A" w:rsidRDefault="00DB552A" w:rsidP="00DB552A">
      <w:pPr>
        <w:spacing w:line="360" w:lineRule="auto"/>
      </w:pPr>
    </w:p>
    <w:p w:rsidR="00E81262" w:rsidRDefault="00E81262" w:rsidP="00DB552A">
      <w:pPr>
        <w:pStyle w:val="CAPA2"/>
        <w:rPr>
          <w:sz w:val="24"/>
          <w:szCs w:val="24"/>
        </w:rPr>
      </w:pPr>
      <w:r w:rsidRPr="00AB5A3F">
        <w:rPr>
          <w:sz w:val="24"/>
          <w:szCs w:val="24"/>
          <w:highlight w:val="cyan"/>
        </w:rPr>
        <w:t>D</w:t>
      </w:r>
      <w:r w:rsidRPr="00AB5A3F">
        <w:rPr>
          <w:sz w:val="24"/>
          <w:szCs w:val="24"/>
        </w:rPr>
        <w:t xml:space="preserve">igite o título do trabalho apenas com a primeira letra </w:t>
      </w:r>
      <w:r w:rsidR="00005976">
        <w:rPr>
          <w:sz w:val="24"/>
          <w:szCs w:val="24"/>
        </w:rPr>
        <w:t>maiúscula</w:t>
      </w:r>
      <w:r w:rsidRPr="00AB5A3F">
        <w:rPr>
          <w:sz w:val="24"/>
          <w:szCs w:val="24"/>
        </w:rPr>
        <w:t>, com exceção de nomes próprios e científicos,</w:t>
      </w:r>
      <w:r w:rsidR="00005976">
        <w:rPr>
          <w:sz w:val="24"/>
          <w:szCs w:val="24"/>
        </w:rPr>
        <w:t xml:space="preserve"> </w:t>
      </w:r>
      <w:r w:rsidRPr="00AB5A3F">
        <w:rPr>
          <w:sz w:val="24"/>
          <w:szCs w:val="24"/>
          <w:highlight w:val="cyan"/>
        </w:rPr>
        <w:t xml:space="preserve">sem ponto </w:t>
      </w:r>
      <w:proofErr w:type="gramStart"/>
      <w:r w:rsidRPr="00AB5A3F">
        <w:rPr>
          <w:sz w:val="24"/>
          <w:szCs w:val="24"/>
          <w:highlight w:val="cyan"/>
        </w:rPr>
        <w:t>final</w:t>
      </w:r>
      <w:proofErr w:type="gramEnd"/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BC1A0C" w:rsidRDefault="00BC1A0C" w:rsidP="00BC1A0C">
      <w:pPr>
        <w:pStyle w:val="CAPA4"/>
      </w:pPr>
      <w:r w:rsidRPr="004D25D2">
        <w:rPr>
          <w:highlight w:val="cyan"/>
        </w:rPr>
        <w:t>Trabalho de Conclusão de Curso</w:t>
      </w:r>
      <w:r>
        <w:t xml:space="preserve"> apresentado à Escola Politécnica da Universidade de São Paulo para obtenção do título de </w:t>
      </w:r>
      <w:r w:rsidRPr="004D25D2">
        <w:rPr>
          <w:highlight w:val="cyan"/>
        </w:rPr>
        <w:t>Bacharel em Engenharia</w:t>
      </w:r>
    </w:p>
    <w:p w:rsidR="00E81262" w:rsidRDefault="00E81262">
      <w:pPr>
        <w:pStyle w:val="CAPA4"/>
      </w:pPr>
    </w:p>
    <w:p w:rsidR="00C25129" w:rsidRDefault="00C25129">
      <w:pPr>
        <w:pStyle w:val="CAPA4"/>
      </w:pPr>
    </w:p>
    <w:p w:rsidR="00E81262" w:rsidRDefault="00E81262">
      <w:pPr>
        <w:pStyle w:val="CAPA4"/>
      </w:pPr>
      <w:r>
        <w:t>Área de Concentração:</w:t>
      </w:r>
    </w:p>
    <w:p w:rsidR="00E81262" w:rsidRDefault="00E81262">
      <w:pPr>
        <w:pStyle w:val="CAPA4"/>
      </w:pPr>
    </w:p>
    <w:p w:rsidR="00C25129" w:rsidRDefault="00C25129">
      <w:pPr>
        <w:pStyle w:val="CAPA4"/>
      </w:pPr>
    </w:p>
    <w:p w:rsidR="00E81262" w:rsidRDefault="00E81262">
      <w:pPr>
        <w:pStyle w:val="CAPA4"/>
      </w:pPr>
      <w:r>
        <w:t xml:space="preserve">Orientador: </w:t>
      </w:r>
      <w:r w:rsidR="00D92E9B">
        <w:rPr>
          <w:highlight w:val="cyan"/>
        </w:rPr>
        <w:t xml:space="preserve">Prof. </w:t>
      </w:r>
      <w:proofErr w:type="gramStart"/>
      <w:r w:rsidR="00D92E9B">
        <w:rPr>
          <w:highlight w:val="cyan"/>
        </w:rPr>
        <w:t>Dr.</w:t>
      </w:r>
      <w:proofErr w:type="gramEnd"/>
      <w:r w:rsidR="00D92E9B">
        <w:rPr>
          <w:highlight w:val="cyan"/>
        </w:rPr>
        <w:t xml:space="preserve"> ou </w:t>
      </w:r>
      <w:proofErr w:type="spellStart"/>
      <w:r w:rsidR="00D92E9B">
        <w:rPr>
          <w:highlight w:val="cyan"/>
        </w:rPr>
        <w:t>Profª</w:t>
      </w:r>
      <w:proofErr w:type="spellEnd"/>
      <w:r w:rsidRPr="00D92E9B">
        <w:rPr>
          <w:highlight w:val="cyan"/>
        </w:rPr>
        <w:t>. Dra</w:t>
      </w:r>
      <w:r>
        <w:t>.</w:t>
      </w:r>
    </w:p>
    <w:p w:rsidR="00E81262" w:rsidRDefault="00E81262"/>
    <w:p w:rsidR="00E81262" w:rsidRDefault="00E81262"/>
    <w:p w:rsidR="00E81262" w:rsidRDefault="00E81262"/>
    <w:p w:rsidR="00E81262" w:rsidRDefault="00E81262"/>
    <w:p w:rsidR="00E81262" w:rsidRDefault="00E81262"/>
    <w:p w:rsidR="00E81262" w:rsidRDefault="00E81262"/>
    <w:p w:rsidR="00E81262" w:rsidRDefault="00E81262"/>
    <w:p w:rsidR="00C25129" w:rsidRDefault="00E81262" w:rsidP="00DB552A">
      <w:pPr>
        <w:pStyle w:val="CAPA3"/>
        <w:jc w:val="center"/>
      </w:pPr>
      <w:r>
        <w:t>São Paulo</w:t>
      </w:r>
    </w:p>
    <w:p w:rsidR="00E81262" w:rsidRDefault="00E81262" w:rsidP="00DB552A">
      <w:pPr>
        <w:pStyle w:val="CAPA3"/>
        <w:jc w:val="center"/>
      </w:pPr>
      <w:r>
        <w:t>(</w:t>
      </w:r>
      <w:r w:rsidRPr="00D92E9B">
        <w:rPr>
          <w:highlight w:val="cyan"/>
        </w:rPr>
        <w:t>Ano de depósito</w:t>
      </w:r>
      <w:r>
        <w:t>)</w:t>
      </w:r>
    </w:p>
    <w:p w:rsidR="00DD68C6" w:rsidRDefault="00E81262" w:rsidP="00DB552A">
      <w:pPr>
        <w:pStyle w:val="Corpodetexto"/>
        <w:spacing w:line="360" w:lineRule="auto"/>
        <w:jc w:val="left"/>
      </w:pPr>
      <w:r>
        <w:br w:type="page"/>
      </w: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F223DB" w:rsidRDefault="00F223DB" w:rsidP="00DB552A">
      <w:pPr>
        <w:pStyle w:val="Corpodetexto"/>
        <w:spacing w:line="360" w:lineRule="auto"/>
        <w:jc w:val="left"/>
      </w:pPr>
    </w:p>
    <w:p w:rsidR="00F223DB" w:rsidRDefault="00F223DB" w:rsidP="00DB552A">
      <w:pPr>
        <w:pStyle w:val="Corpodetexto"/>
        <w:spacing w:line="360" w:lineRule="auto"/>
        <w:jc w:val="left"/>
      </w:pPr>
    </w:p>
    <w:p w:rsidR="00DD68C6" w:rsidRDefault="00DD68C6" w:rsidP="00DB552A">
      <w:pPr>
        <w:pStyle w:val="Corpodetexto"/>
        <w:spacing w:line="360" w:lineRule="auto"/>
        <w:jc w:val="left"/>
      </w:pPr>
    </w:p>
    <w:p w:rsidR="00DD68C6" w:rsidRDefault="00DD68C6" w:rsidP="00DD68C6">
      <w:pPr>
        <w:jc w:val="center"/>
      </w:pPr>
      <w:r>
        <w:rPr>
          <w:b/>
        </w:rPr>
        <w:t>CATALOGAÇÃO-NA-FONTE</w:t>
      </w:r>
      <w:r>
        <w:t xml:space="preserve"> </w:t>
      </w:r>
    </w:p>
    <w:p w:rsidR="00DD68C6" w:rsidRDefault="00DD68C6" w:rsidP="00DD68C6">
      <w:pPr>
        <w:jc w:val="center"/>
      </w:pPr>
    </w:p>
    <w:p w:rsidR="00DD68C6" w:rsidRDefault="00DD68C6" w:rsidP="00DD68C6">
      <w:pPr>
        <w:jc w:val="center"/>
      </w:pPr>
      <w:r w:rsidRPr="00DD68C6">
        <w:rPr>
          <w:highlight w:val="cyan"/>
        </w:rPr>
        <w:t>Insira aqui a Ficha elaborada pela bibliotecária d</w:t>
      </w:r>
      <w:r>
        <w:rPr>
          <w:highlight w:val="cyan"/>
        </w:rPr>
        <w:t>a Divisão de Biblioteca</w:t>
      </w:r>
      <w:proofErr w:type="gramStart"/>
      <w:r>
        <w:rPr>
          <w:highlight w:val="cyan"/>
        </w:rPr>
        <w:t xml:space="preserve"> </w:t>
      </w:r>
      <w:r w:rsidRPr="00DD68C6">
        <w:rPr>
          <w:highlight w:val="cyan"/>
        </w:rPr>
        <w:t xml:space="preserve"> </w:t>
      </w:r>
    </w:p>
    <w:p w:rsidR="00DD68C6" w:rsidRDefault="00DD68C6" w:rsidP="00DD68C6">
      <w:pPr>
        <w:jc w:val="center"/>
      </w:pPr>
      <w:proofErr w:type="gramEnd"/>
    </w:p>
    <w:p w:rsidR="00024B4D" w:rsidRDefault="00F223DB" w:rsidP="00024B4D">
      <w:pPr>
        <w:pStyle w:val="Corpodetexto"/>
        <w:jc w:val="left"/>
      </w:pPr>
      <w:r>
        <w:rPr>
          <w:bCs/>
          <w:szCs w:val="24"/>
        </w:rPr>
        <w:br w:type="page"/>
      </w:r>
    </w:p>
    <w:p w:rsidR="00E81262" w:rsidRPr="00114D94" w:rsidRDefault="00005976" w:rsidP="00DB552A">
      <w:pPr>
        <w:pStyle w:val="Ttulo1"/>
        <w:jc w:val="right"/>
        <w:rPr>
          <w:b/>
          <w:sz w:val="24"/>
          <w:szCs w:val="24"/>
        </w:rPr>
      </w:pPr>
      <w:r>
        <w:lastRenderedPageBreak/>
        <w:t xml:space="preserve">Folha reservada a </w:t>
      </w:r>
      <w:r>
        <w:rPr>
          <w:bCs/>
        </w:rPr>
        <w:t>DEDICATÓRIA</w:t>
      </w:r>
      <w:r w:rsidRPr="00E25391">
        <w:rPr>
          <w:bCs/>
        </w:rPr>
        <w:t xml:space="preserve"> </w:t>
      </w:r>
      <w:r>
        <w:rPr>
          <w:bCs/>
        </w:rPr>
        <w:t xml:space="preserve">que é </w:t>
      </w:r>
      <w:r w:rsidRPr="00E25391">
        <w:rPr>
          <w:highlight w:val="cyan"/>
        </w:rPr>
        <w:t>opcional</w:t>
      </w:r>
      <w:r>
        <w:t>.  Não se coloca título no topo da página.</w:t>
      </w: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E81262" w:rsidRDefault="00E81262" w:rsidP="00DB552A">
      <w:pPr>
        <w:spacing w:line="360" w:lineRule="auto"/>
        <w:jc w:val="right"/>
      </w:pPr>
    </w:p>
    <w:p w:rsidR="00005976" w:rsidRDefault="00005976" w:rsidP="00DB552A">
      <w:pPr>
        <w:spacing w:line="360" w:lineRule="auto"/>
        <w:jc w:val="right"/>
      </w:pPr>
    </w:p>
    <w:p w:rsidR="00005976" w:rsidRDefault="00005976" w:rsidP="00DB552A">
      <w:pPr>
        <w:spacing w:line="360" w:lineRule="auto"/>
        <w:jc w:val="right"/>
      </w:pPr>
    </w:p>
    <w:p w:rsidR="00005976" w:rsidRDefault="00005976" w:rsidP="00DB552A">
      <w:pPr>
        <w:spacing w:line="360" w:lineRule="auto"/>
        <w:jc w:val="right"/>
      </w:pPr>
    </w:p>
    <w:p w:rsidR="00005976" w:rsidRDefault="00005976" w:rsidP="00DB552A">
      <w:pPr>
        <w:spacing w:line="360" w:lineRule="auto"/>
        <w:jc w:val="right"/>
      </w:pPr>
    </w:p>
    <w:p w:rsidR="00005976" w:rsidRDefault="00005976" w:rsidP="00DB552A">
      <w:pPr>
        <w:spacing w:line="360" w:lineRule="auto"/>
        <w:jc w:val="right"/>
      </w:pPr>
    </w:p>
    <w:p w:rsidR="00005976" w:rsidRDefault="00005976" w:rsidP="00DB552A">
      <w:pPr>
        <w:spacing w:line="360" w:lineRule="auto"/>
        <w:jc w:val="right"/>
      </w:pPr>
    </w:p>
    <w:p w:rsidR="00005976" w:rsidRDefault="00005976" w:rsidP="00DB552A">
      <w:pPr>
        <w:spacing w:line="360" w:lineRule="auto"/>
        <w:jc w:val="right"/>
      </w:pPr>
    </w:p>
    <w:p w:rsidR="00E81262" w:rsidRDefault="00441D41" w:rsidP="00DB552A">
      <w:pPr>
        <w:spacing w:line="360" w:lineRule="auto"/>
        <w:jc w:val="right"/>
      </w:pPr>
      <w:r>
        <w:t>Espaço utilizado pelo autor para homenagens</w:t>
      </w:r>
    </w:p>
    <w:p w:rsidR="00005976" w:rsidRDefault="00005976" w:rsidP="00DB552A">
      <w:pPr>
        <w:spacing w:line="360" w:lineRule="auto"/>
        <w:jc w:val="right"/>
      </w:pPr>
    </w:p>
    <w:p w:rsidR="00005976" w:rsidRDefault="00005976" w:rsidP="00DB552A">
      <w:pPr>
        <w:spacing w:line="360" w:lineRule="auto"/>
        <w:jc w:val="right"/>
      </w:pPr>
    </w:p>
    <w:p w:rsidR="00005976" w:rsidRDefault="00005976" w:rsidP="00DB552A">
      <w:pPr>
        <w:spacing w:line="360" w:lineRule="auto"/>
        <w:jc w:val="right"/>
      </w:pPr>
    </w:p>
    <w:p w:rsidR="007D761A" w:rsidRDefault="007D761A" w:rsidP="00DB552A">
      <w:pPr>
        <w:spacing w:line="360" w:lineRule="auto"/>
        <w:jc w:val="right"/>
      </w:pPr>
    </w:p>
    <w:p w:rsidR="007D761A" w:rsidRDefault="007D761A" w:rsidP="00DB552A">
      <w:pPr>
        <w:spacing w:line="360" w:lineRule="auto"/>
        <w:jc w:val="right"/>
      </w:pPr>
    </w:p>
    <w:p w:rsidR="00E81262" w:rsidRPr="00BB03B4" w:rsidRDefault="007D761A" w:rsidP="00DB552A">
      <w:pPr>
        <w:spacing w:line="360" w:lineRule="auto"/>
        <w:jc w:val="center"/>
        <w:rPr>
          <w:b/>
        </w:rPr>
      </w:pPr>
      <w:r>
        <w:br w:type="page"/>
      </w:r>
      <w:r w:rsidR="00E81262" w:rsidRPr="00BB03B4">
        <w:rPr>
          <w:b/>
          <w:bCs/>
        </w:rPr>
        <w:lastRenderedPageBreak/>
        <w:t>AGRADECIMENTOS</w:t>
      </w:r>
      <w:r w:rsidR="00E81262" w:rsidRPr="00BB03B4">
        <w:rPr>
          <w:b/>
        </w:rPr>
        <w:t xml:space="preserve"> </w:t>
      </w:r>
      <w:r w:rsidR="00E81262" w:rsidRPr="00BB03B4">
        <w:rPr>
          <w:b/>
          <w:highlight w:val="cyan"/>
        </w:rPr>
        <w:t>(opcional)</w:t>
      </w:r>
    </w:p>
    <w:p w:rsidR="00E81262" w:rsidRDefault="00E81262" w:rsidP="00DB552A">
      <w:pPr>
        <w:spacing w:line="360" w:lineRule="auto"/>
        <w:jc w:val="center"/>
      </w:pPr>
    </w:p>
    <w:p w:rsidR="00BB03B4" w:rsidRDefault="00BB03B4" w:rsidP="00DB552A">
      <w:pPr>
        <w:spacing w:line="360" w:lineRule="auto"/>
      </w:pPr>
      <w:r>
        <w:t>Espaço utilizado pelo autor para os agradecimentos que julgar pertinentes.</w:t>
      </w:r>
    </w:p>
    <w:p w:rsidR="00E81262" w:rsidRDefault="00E81262" w:rsidP="00DB552A">
      <w:pPr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BB03B4" w:rsidRDefault="00BB03B4" w:rsidP="00DB552A">
      <w:pPr>
        <w:autoSpaceDE w:val="0"/>
        <w:autoSpaceDN w:val="0"/>
        <w:adjustRightInd w:val="0"/>
        <w:spacing w:line="360" w:lineRule="auto"/>
      </w:pPr>
    </w:p>
    <w:p w:rsidR="00E81262" w:rsidRPr="00E25391" w:rsidRDefault="00E81262" w:rsidP="00DB552A">
      <w:pPr>
        <w:autoSpaceDE w:val="0"/>
        <w:autoSpaceDN w:val="0"/>
        <w:adjustRightInd w:val="0"/>
        <w:spacing w:line="360" w:lineRule="auto"/>
        <w:outlineLvl w:val="0"/>
      </w:pPr>
      <w:r>
        <w:br w:type="page"/>
      </w:r>
      <w:r w:rsidR="00E25391">
        <w:lastRenderedPageBreak/>
        <w:t xml:space="preserve">Folha reservada a </w:t>
      </w:r>
      <w:r w:rsidRPr="00E25391">
        <w:rPr>
          <w:bCs/>
        </w:rPr>
        <w:t xml:space="preserve">EPÍGRAFE </w:t>
      </w:r>
      <w:r w:rsidR="00E25391">
        <w:rPr>
          <w:bCs/>
        </w:rPr>
        <w:t xml:space="preserve">que é </w:t>
      </w:r>
      <w:r w:rsidRPr="00E25391">
        <w:rPr>
          <w:highlight w:val="cyan"/>
        </w:rPr>
        <w:t>opcional</w:t>
      </w:r>
      <w:r w:rsidR="00E25391">
        <w:t>.  Não se coloca título no topo da página.</w:t>
      </w:r>
    </w:p>
    <w:p w:rsidR="00E81262" w:rsidRDefault="00E81262" w:rsidP="00DB552A">
      <w:pPr>
        <w:autoSpaceDE w:val="0"/>
        <w:autoSpaceDN w:val="0"/>
        <w:adjustRightInd w:val="0"/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spacing w:line="360" w:lineRule="auto"/>
      </w:pPr>
    </w:p>
    <w:p w:rsidR="00E81262" w:rsidRDefault="00E81262" w:rsidP="00DB552A">
      <w:pPr>
        <w:autoSpaceDE w:val="0"/>
        <w:autoSpaceDN w:val="0"/>
        <w:adjustRightInd w:val="0"/>
        <w:spacing w:line="360" w:lineRule="auto"/>
        <w:ind w:left="4253"/>
      </w:pPr>
      <w:r>
        <w:t>Tempo é uma das coisas mais indefiníveis e paradoxais: o passado</w:t>
      </w:r>
      <w:r w:rsidR="00E25391">
        <w:t xml:space="preserve"> </w:t>
      </w:r>
      <w:r>
        <w:t>já se foi, o futuro ainda não chegou e o presente se torna o passado,</w:t>
      </w:r>
      <w:r w:rsidR="00E25391">
        <w:t xml:space="preserve"> </w:t>
      </w:r>
      <w:r>
        <w:t>mesmo enquanto procuramos defini-lo, e, como se fosse um relâmpago,</w:t>
      </w:r>
      <w:r w:rsidR="00E25391">
        <w:t xml:space="preserve"> </w:t>
      </w:r>
      <w:r>
        <w:t>num instante existe e se extingue.</w:t>
      </w:r>
    </w:p>
    <w:p w:rsidR="00E81262" w:rsidRPr="002A0FA3" w:rsidRDefault="00E81262" w:rsidP="002A0FA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spellStart"/>
      <w:r>
        <w:t>Colton</w:t>
      </w:r>
      <w:proofErr w:type="spellEnd"/>
      <w:r w:rsidR="002A0FA3">
        <w:br w:type="page"/>
      </w:r>
      <w:r w:rsidRPr="002A0FA3">
        <w:rPr>
          <w:b/>
          <w:bCs/>
        </w:rPr>
        <w:lastRenderedPageBreak/>
        <w:t>RESUMO</w:t>
      </w:r>
    </w:p>
    <w:p w:rsidR="00E81262" w:rsidRDefault="00E81262" w:rsidP="002A0FA3">
      <w:pPr>
        <w:pStyle w:val="Ttulo2"/>
        <w:keepNext w:val="0"/>
        <w:jc w:val="both"/>
        <w:rPr>
          <w:b w:val="0"/>
          <w:bCs/>
          <w:sz w:val="24"/>
        </w:rPr>
      </w:pPr>
    </w:p>
    <w:p w:rsidR="00E81262" w:rsidRDefault="00E81262" w:rsidP="002A0FA3">
      <w:pPr>
        <w:autoSpaceDE w:val="0"/>
        <w:autoSpaceDN w:val="0"/>
        <w:adjustRightInd w:val="0"/>
        <w:spacing w:line="360" w:lineRule="auto"/>
      </w:pPr>
      <w:r w:rsidRPr="000D324F">
        <w:rPr>
          <w:highlight w:val="cyan"/>
        </w:rPr>
        <w:t>O resumo deve ser redigido em parágrafo único e conter no máximo 500 palavras</w:t>
      </w:r>
      <w:r w:rsidR="00441D41">
        <w:t>.</w:t>
      </w:r>
    </w:p>
    <w:p w:rsidR="00E81262" w:rsidRDefault="00E81262" w:rsidP="002A0FA3">
      <w:pPr>
        <w:autoSpaceDE w:val="0"/>
        <w:autoSpaceDN w:val="0"/>
        <w:adjustRightInd w:val="0"/>
        <w:spacing w:line="360" w:lineRule="auto"/>
      </w:pPr>
    </w:p>
    <w:p w:rsidR="002A0FA3" w:rsidRDefault="002A0FA3" w:rsidP="002A0FA3">
      <w:pPr>
        <w:autoSpaceDE w:val="0"/>
        <w:autoSpaceDN w:val="0"/>
        <w:adjustRightInd w:val="0"/>
        <w:spacing w:line="360" w:lineRule="auto"/>
      </w:pPr>
    </w:p>
    <w:p w:rsidR="002A0FA3" w:rsidRDefault="002A0FA3" w:rsidP="002A0FA3">
      <w:pPr>
        <w:autoSpaceDE w:val="0"/>
        <w:autoSpaceDN w:val="0"/>
        <w:adjustRightInd w:val="0"/>
        <w:spacing w:line="360" w:lineRule="auto"/>
      </w:pPr>
    </w:p>
    <w:p w:rsidR="002A0FA3" w:rsidRDefault="002A0FA3" w:rsidP="002A0FA3">
      <w:pPr>
        <w:autoSpaceDE w:val="0"/>
        <w:autoSpaceDN w:val="0"/>
        <w:adjustRightInd w:val="0"/>
        <w:spacing w:line="360" w:lineRule="auto"/>
      </w:pPr>
    </w:p>
    <w:p w:rsidR="002A0FA3" w:rsidRDefault="002A0FA3" w:rsidP="002A0FA3">
      <w:pPr>
        <w:autoSpaceDE w:val="0"/>
        <w:autoSpaceDN w:val="0"/>
        <w:adjustRightInd w:val="0"/>
        <w:spacing w:line="360" w:lineRule="auto"/>
      </w:pPr>
    </w:p>
    <w:p w:rsidR="002A0FA3" w:rsidRDefault="002A0FA3" w:rsidP="002A0FA3">
      <w:pPr>
        <w:autoSpaceDE w:val="0"/>
        <w:autoSpaceDN w:val="0"/>
        <w:adjustRightInd w:val="0"/>
        <w:spacing w:line="360" w:lineRule="auto"/>
      </w:pPr>
    </w:p>
    <w:p w:rsidR="002A0FA3" w:rsidRDefault="002A0FA3" w:rsidP="002A0FA3">
      <w:pPr>
        <w:autoSpaceDE w:val="0"/>
        <w:autoSpaceDN w:val="0"/>
        <w:adjustRightInd w:val="0"/>
        <w:spacing w:line="360" w:lineRule="auto"/>
      </w:pPr>
    </w:p>
    <w:p w:rsidR="00E81262" w:rsidRDefault="00E81262" w:rsidP="002A0FA3">
      <w:pPr>
        <w:autoSpaceDE w:val="0"/>
        <w:autoSpaceDN w:val="0"/>
        <w:adjustRightInd w:val="0"/>
        <w:spacing w:line="360" w:lineRule="auto"/>
      </w:pPr>
      <w:r>
        <w:t xml:space="preserve">Palavras-Chave: </w:t>
      </w:r>
      <w:proofErr w:type="gramStart"/>
      <w:r w:rsidR="00441D41">
        <w:t>(separadas entre si por ponto e também finalizadas por ponto</w:t>
      </w:r>
    </w:p>
    <w:p w:rsidR="00E81262" w:rsidRPr="00441D41" w:rsidRDefault="00204ACD" w:rsidP="00005976">
      <w:pPr>
        <w:pStyle w:val="Ttulo2"/>
        <w:keepNext w:val="0"/>
        <w:rPr>
          <w:bCs/>
          <w:sz w:val="24"/>
          <w:szCs w:val="24"/>
        </w:rPr>
      </w:pPr>
      <w:proofErr w:type="gramEnd"/>
      <w:r>
        <w:rPr>
          <w:bCs/>
          <w:sz w:val="24"/>
          <w:szCs w:val="24"/>
        </w:rPr>
        <w:br w:type="page"/>
      </w:r>
      <w:r w:rsidR="00E81262" w:rsidRPr="00441D41">
        <w:rPr>
          <w:bCs/>
          <w:sz w:val="24"/>
          <w:szCs w:val="24"/>
        </w:rPr>
        <w:lastRenderedPageBreak/>
        <w:t>ABSTRACT</w:t>
      </w:r>
    </w:p>
    <w:p w:rsidR="00E81262" w:rsidRDefault="00E81262" w:rsidP="00441D41">
      <w:pPr>
        <w:spacing w:line="360" w:lineRule="auto"/>
        <w:jc w:val="center"/>
      </w:pPr>
    </w:p>
    <w:p w:rsidR="00E81262" w:rsidRDefault="007D2168" w:rsidP="00005976">
      <w:pPr>
        <w:autoSpaceDE w:val="0"/>
        <w:autoSpaceDN w:val="0"/>
        <w:adjustRightInd w:val="0"/>
        <w:spacing w:line="360" w:lineRule="auto"/>
      </w:pPr>
      <w:r>
        <w:t>Texto elaborado com as mesmas características do resumo em português.</w:t>
      </w:r>
    </w:p>
    <w:p w:rsidR="002A0FA3" w:rsidRDefault="002A0FA3" w:rsidP="00005976">
      <w:pPr>
        <w:tabs>
          <w:tab w:val="left" w:pos="1080"/>
        </w:tabs>
        <w:spacing w:line="360" w:lineRule="auto"/>
      </w:pPr>
    </w:p>
    <w:p w:rsidR="002A0FA3" w:rsidRDefault="002A0FA3" w:rsidP="00005976">
      <w:pPr>
        <w:tabs>
          <w:tab w:val="left" w:pos="1080"/>
        </w:tabs>
        <w:spacing w:line="360" w:lineRule="auto"/>
      </w:pPr>
    </w:p>
    <w:p w:rsidR="002A0FA3" w:rsidRDefault="002A0FA3" w:rsidP="00005976">
      <w:pPr>
        <w:tabs>
          <w:tab w:val="left" w:pos="1080"/>
        </w:tabs>
        <w:spacing w:line="360" w:lineRule="auto"/>
      </w:pPr>
    </w:p>
    <w:p w:rsidR="002A0FA3" w:rsidRDefault="002A0FA3" w:rsidP="00005976">
      <w:pPr>
        <w:tabs>
          <w:tab w:val="left" w:pos="1080"/>
        </w:tabs>
        <w:spacing w:line="360" w:lineRule="auto"/>
      </w:pPr>
    </w:p>
    <w:p w:rsidR="002A0FA3" w:rsidRDefault="002A0FA3" w:rsidP="00005976">
      <w:pPr>
        <w:tabs>
          <w:tab w:val="left" w:pos="1080"/>
        </w:tabs>
        <w:spacing w:line="360" w:lineRule="auto"/>
      </w:pPr>
    </w:p>
    <w:p w:rsidR="002A0FA3" w:rsidRDefault="002A0FA3" w:rsidP="00005976">
      <w:pPr>
        <w:tabs>
          <w:tab w:val="left" w:pos="1080"/>
        </w:tabs>
        <w:spacing w:line="360" w:lineRule="auto"/>
      </w:pPr>
    </w:p>
    <w:p w:rsidR="00E81262" w:rsidRPr="0083284D" w:rsidRDefault="00E81262" w:rsidP="00005976">
      <w:pPr>
        <w:tabs>
          <w:tab w:val="left" w:pos="1080"/>
        </w:tabs>
        <w:spacing w:line="360" w:lineRule="auto"/>
        <w:rPr>
          <w:lang w:val="en-US"/>
        </w:rPr>
      </w:pPr>
      <w:r>
        <w:rPr>
          <w:lang w:val="en-US"/>
        </w:rPr>
        <w:t xml:space="preserve">Keywords: </w:t>
      </w:r>
      <w:r w:rsidRPr="0083284D">
        <w:rPr>
          <w:lang w:val="en-US"/>
        </w:rPr>
        <w:t xml:space="preserve">Engineering. </w:t>
      </w:r>
      <w:proofErr w:type="gramStart"/>
      <w:r w:rsidRPr="0083284D">
        <w:rPr>
          <w:lang w:val="en-US"/>
        </w:rPr>
        <w:t>Civil engineering.</w:t>
      </w:r>
      <w:proofErr w:type="gramEnd"/>
      <w:r w:rsidRPr="0083284D">
        <w:rPr>
          <w:lang w:val="en-US"/>
        </w:rPr>
        <w:t xml:space="preserve"> Teaching and learning.</w:t>
      </w:r>
    </w:p>
    <w:p w:rsidR="00E81262" w:rsidRDefault="00E81262" w:rsidP="00005976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E81262" w:rsidRPr="0083284D" w:rsidRDefault="00E81262" w:rsidP="00005976">
      <w:pPr>
        <w:spacing w:line="360" w:lineRule="auto"/>
        <w:rPr>
          <w:lang w:val="en-US"/>
        </w:rPr>
      </w:pPr>
    </w:p>
    <w:p w:rsidR="00E81262" w:rsidRPr="007D2168" w:rsidRDefault="00404BC1" w:rsidP="00005976">
      <w:pPr>
        <w:pStyle w:val="Ttulo2"/>
        <w:keepNext w:val="0"/>
        <w:rPr>
          <w:bCs/>
          <w:sz w:val="24"/>
          <w:szCs w:val="24"/>
        </w:rPr>
      </w:pPr>
      <w:r w:rsidRPr="00DB552A">
        <w:rPr>
          <w:bCs/>
          <w:sz w:val="24"/>
          <w:szCs w:val="24"/>
          <w:lang w:val="en-US"/>
        </w:rPr>
        <w:br w:type="page"/>
      </w:r>
      <w:r w:rsidR="00E81262" w:rsidRPr="007D2168">
        <w:rPr>
          <w:bCs/>
          <w:sz w:val="24"/>
          <w:szCs w:val="24"/>
        </w:rPr>
        <w:lastRenderedPageBreak/>
        <w:t xml:space="preserve">LISTA DE </w:t>
      </w:r>
      <w:r w:rsidR="007D2168">
        <w:rPr>
          <w:bCs/>
          <w:sz w:val="24"/>
          <w:szCs w:val="24"/>
        </w:rPr>
        <w:t>ILUSTRAÇÕES</w:t>
      </w:r>
      <w:r w:rsidR="00800A2A">
        <w:rPr>
          <w:bCs/>
          <w:sz w:val="24"/>
          <w:szCs w:val="24"/>
        </w:rPr>
        <w:t xml:space="preserve"> </w:t>
      </w:r>
      <w:r w:rsidR="00E81262" w:rsidRPr="007D2168">
        <w:rPr>
          <w:bCs/>
          <w:sz w:val="24"/>
          <w:szCs w:val="24"/>
          <w:highlight w:val="cyan"/>
        </w:rPr>
        <w:t>(opcional)</w:t>
      </w:r>
    </w:p>
    <w:p w:rsidR="00E81262" w:rsidRDefault="00E81262" w:rsidP="0083284D">
      <w:pPr>
        <w:pStyle w:val="NORMAL1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269"/>
        <w:gridCol w:w="350"/>
        <w:gridCol w:w="6886"/>
        <w:gridCol w:w="532"/>
      </w:tblGrid>
      <w:tr w:rsidR="00204ACD" w:rsidTr="002A0FA3">
        <w:trPr>
          <w:trHeight w:val="39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83284D">
            <w:pPr>
              <w:pStyle w:val="NORMAL1"/>
            </w:pPr>
            <w:r>
              <w:t>Figura 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  <w:r>
              <w:t>–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  <w:r>
              <w:t>Esquema simplificado de sistema de ar condicionado. . . . . . . 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  <w:r>
              <w:t>23</w:t>
            </w:r>
          </w:p>
        </w:tc>
      </w:tr>
      <w:tr w:rsidR="00204ACD" w:rsidRPr="00404BC1" w:rsidTr="002A0FA3">
        <w:trPr>
          <w:trHeight w:val="39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83284D">
            <w:pPr>
              <w:pStyle w:val="NORMAL1"/>
            </w:pPr>
            <w:r>
              <w:t xml:space="preserve">Gráfico </w:t>
            </w:r>
            <w:proofErr w:type="gramStart"/>
            <w:r>
              <w:t>1</w:t>
            </w:r>
            <w:proofErr w:type="gram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  <w:r>
              <w:t>–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  <w:r>
              <w:t xml:space="preserve">Temperatura e pressão nos fluxos de </w:t>
            </w:r>
            <w:proofErr w:type="gramStart"/>
            <w:r>
              <w:t>saída .</w:t>
            </w:r>
            <w:proofErr w:type="gramEnd"/>
            <w:r>
              <w:t xml:space="preserve"> . . . . . . . . . . . . . 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  <w:r>
              <w:t>32</w:t>
            </w:r>
          </w:p>
        </w:tc>
      </w:tr>
      <w:tr w:rsidR="00204ACD" w:rsidRPr="00404BC1" w:rsidTr="002A0FA3">
        <w:trPr>
          <w:trHeight w:val="39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83284D">
            <w:pPr>
              <w:pStyle w:val="NORMAL1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</w:p>
        </w:tc>
      </w:tr>
      <w:tr w:rsidR="00204ACD" w:rsidRPr="00404BC1" w:rsidTr="002A0FA3">
        <w:trPr>
          <w:trHeight w:val="39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83284D">
            <w:pPr>
              <w:pStyle w:val="NORMAL1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</w:p>
        </w:tc>
      </w:tr>
      <w:tr w:rsidR="00204ACD" w:rsidRPr="00404BC1" w:rsidTr="002A0FA3">
        <w:trPr>
          <w:trHeight w:val="39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83284D">
            <w:pPr>
              <w:pStyle w:val="NORMAL1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4D" w:rsidRDefault="0083284D" w:rsidP="00404BC1">
            <w:pPr>
              <w:pStyle w:val="NORMAL1"/>
              <w:jc w:val="center"/>
            </w:pPr>
          </w:p>
        </w:tc>
      </w:tr>
      <w:tr w:rsidR="00204ACD" w:rsidRPr="00404BC1" w:rsidTr="002A0FA3">
        <w:trPr>
          <w:trHeight w:val="397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84D" w:rsidRDefault="0083284D" w:rsidP="0083284D">
            <w:pPr>
              <w:pStyle w:val="NORMAL1"/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284D" w:rsidRDefault="0083284D" w:rsidP="0083284D">
            <w:pPr>
              <w:pStyle w:val="NORMAL1"/>
            </w:pPr>
          </w:p>
        </w:tc>
        <w:tc>
          <w:tcPr>
            <w:tcW w:w="6887" w:type="dxa"/>
            <w:tcBorders>
              <w:top w:val="single" w:sz="4" w:space="0" w:color="auto"/>
            </w:tcBorders>
            <w:shd w:val="clear" w:color="auto" w:fill="auto"/>
          </w:tcPr>
          <w:p w:rsidR="0083284D" w:rsidRDefault="0083284D" w:rsidP="0083284D">
            <w:pPr>
              <w:pStyle w:val="NORMAL1"/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</w:tcPr>
          <w:p w:rsidR="0083284D" w:rsidRDefault="0083284D" w:rsidP="0083284D">
            <w:pPr>
              <w:pStyle w:val="NORMAL1"/>
            </w:pPr>
          </w:p>
        </w:tc>
      </w:tr>
    </w:tbl>
    <w:p w:rsidR="00E81262" w:rsidRPr="008D2B96" w:rsidRDefault="008D2B96">
      <w:pPr>
        <w:rPr>
          <w:i/>
        </w:rPr>
      </w:pPr>
      <w:r>
        <w:rPr>
          <w:i/>
        </w:rPr>
        <w:t>Obs.: uma maneira</w:t>
      </w:r>
      <w:r w:rsidRPr="008D2B96">
        <w:rPr>
          <w:i/>
        </w:rPr>
        <w:t xml:space="preserve"> prática de </w:t>
      </w:r>
      <w:r>
        <w:rPr>
          <w:i/>
        </w:rPr>
        <w:t xml:space="preserve">elaborar uma lista é cria-la em formato de tabela, e depois de preenchida selecionar todas as linhas e formatá-la sem bordas. </w:t>
      </w:r>
      <w:r w:rsidR="00024B4D">
        <w:rPr>
          <w:i/>
        </w:rPr>
        <w:t>Ou utilizar o recurso “referências” do Word</w:t>
      </w:r>
    </w:p>
    <w:p w:rsidR="00E81262" w:rsidRPr="008D2B96" w:rsidRDefault="00800A2A" w:rsidP="008D2B96">
      <w:pPr>
        <w:pStyle w:val="Ttulo2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81262" w:rsidRPr="008D2B96">
        <w:rPr>
          <w:sz w:val="24"/>
          <w:szCs w:val="24"/>
        </w:rPr>
        <w:lastRenderedPageBreak/>
        <w:t>LISTA DE ABREVIATURA E SIGLAS</w:t>
      </w:r>
      <w:r w:rsidR="002C2088" w:rsidRPr="008D2B96">
        <w:rPr>
          <w:sz w:val="24"/>
          <w:szCs w:val="24"/>
        </w:rPr>
        <w:t xml:space="preserve"> </w:t>
      </w:r>
      <w:r w:rsidR="002C2088" w:rsidRPr="008D2B96">
        <w:rPr>
          <w:sz w:val="24"/>
          <w:szCs w:val="24"/>
          <w:highlight w:val="cyan"/>
        </w:rPr>
        <w:t>(opcional)</w:t>
      </w:r>
    </w:p>
    <w:p w:rsidR="00E81262" w:rsidRDefault="00E81262" w:rsidP="008D2B96">
      <w:pPr>
        <w:spacing w:line="360" w:lineRule="auto"/>
        <w:jc w:val="center"/>
      </w:pPr>
    </w:p>
    <w:tbl>
      <w:tblPr>
        <w:tblW w:w="91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7480"/>
      </w:tblGrid>
      <w:tr w:rsidR="00E81262" w:rsidRPr="004D25D2" w:rsidTr="002A0FA3">
        <w:trPr>
          <w:trHeight w:val="397"/>
        </w:trPr>
        <w:tc>
          <w:tcPr>
            <w:tcW w:w="1683" w:type="dxa"/>
          </w:tcPr>
          <w:p w:rsidR="00E81262" w:rsidRDefault="00E81262" w:rsidP="008D2B96">
            <w:pPr>
              <w:pStyle w:val="Textodenotaderodap"/>
              <w:tabs>
                <w:tab w:val="left" w:pos="284"/>
              </w:tabs>
              <w:spacing w:line="360" w:lineRule="auto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ASTM</w:t>
            </w:r>
          </w:p>
        </w:tc>
        <w:tc>
          <w:tcPr>
            <w:tcW w:w="7480" w:type="dxa"/>
          </w:tcPr>
          <w:p w:rsidR="00E81262" w:rsidRDefault="00E81262" w:rsidP="008D2B9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American Society for Testing Materials</w:t>
            </w:r>
          </w:p>
        </w:tc>
      </w:tr>
      <w:tr w:rsidR="00E81262" w:rsidTr="002A0FA3">
        <w:trPr>
          <w:trHeight w:val="397"/>
        </w:trPr>
        <w:tc>
          <w:tcPr>
            <w:tcW w:w="1683" w:type="dxa"/>
          </w:tcPr>
          <w:p w:rsidR="00E81262" w:rsidRDefault="00E81262" w:rsidP="008D2B96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AWWA</w:t>
            </w:r>
          </w:p>
        </w:tc>
        <w:tc>
          <w:tcPr>
            <w:tcW w:w="7480" w:type="dxa"/>
          </w:tcPr>
          <w:p w:rsidR="00E81262" w:rsidRDefault="00E81262" w:rsidP="008D2B9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American Water Works Association</w:t>
            </w:r>
          </w:p>
        </w:tc>
      </w:tr>
      <w:tr w:rsidR="00E81262" w:rsidRPr="004D25D2" w:rsidTr="002A0FA3">
        <w:trPr>
          <w:trHeight w:val="397"/>
        </w:trPr>
        <w:tc>
          <w:tcPr>
            <w:tcW w:w="1683" w:type="dxa"/>
          </w:tcPr>
          <w:p w:rsidR="00E81262" w:rsidRDefault="00E81262" w:rsidP="008D2B96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AWWARF</w:t>
            </w:r>
          </w:p>
        </w:tc>
        <w:tc>
          <w:tcPr>
            <w:tcW w:w="7480" w:type="dxa"/>
          </w:tcPr>
          <w:p w:rsidR="00E81262" w:rsidRDefault="00E81262" w:rsidP="008D2B9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American Water Works Association Research Foundation</w:t>
            </w:r>
          </w:p>
        </w:tc>
      </w:tr>
      <w:tr w:rsidR="00E81262" w:rsidRPr="004D25D2" w:rsidTr="002A0FA3">
        <w:trPr>
          <w:trHeight w:val="397"/>
        </w:trPr>
        <w:tc>
          <w:tcPr>
            <w:tcW w:w="1683" w:type="dxa"/>
          </w:tcPr>
          <w:p w:rsidR="00E81262" w:rsidRDefault="00E81262" w:rsidP="008D2B96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80" w:type="dxa"/>
          </w:tcPr>
          <w:p w:rsidR="00E81262" w:rsidRDefault="00E81262" w:rsidP="008D2B96">
            <w:pPr>
              <w:spacing w:line="360" w:lineRule="auto"/>
              <w:rPr>
                <w:lang w:val="en-US"/>
              </w:rPr>
            </w:pPr>
          </w:p>
        </w:tc>
      </w:tr>
      <w:tr w:rsidR="00E81262" w:rsidRPr="004D25D2" w:rsidTr="002A0FA3">
        <w:trPr>
          <w:trHeight w:val="397"/>
        </w:trPr>
        <w:tc>
          <w:tcPr>
            <w:tcW w:w="1683" w:type="dxa"/>
          </w:tcPr>
          <w:p w:rsidR="00E81262" w:rsidRDefault="00E81262" w:rsidP="008D2B96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80" w:type="dxa"/>
          </w:tcPr>
          <w:p w:rsidR="00E81262" w:rsidRDefault="00E81262" w:rsidP="008D2B96">
            <w:pPr>
              <w:spacing w:line="360" w:lineRule="auto"/>
              <w:rPr>
                <w:lang w:val="en-US"/>
              </w:rPr>
            </w:pPr>
          </w:p>
        </w:tc>
      </w:tr>
      <w:tr w:rsidR="00E81262" w:rsidRPr="004D25D2" w:rsidTr="002A0FA3">
        <w:trPr>
          <w:trHeight w:val="397"/>
        </w:trPr>
        <w:tc>
          <w:tcPr>
            <w:tcW w:w="1683" w:type="dxa"/>
          </w:tcPr>
          <w:p w:rsidR="00E81262" w:rsidRDefault="00E81262" w:rsidP="008D2B96">
            <w:pPr>
              <w:spacing w:line="360" w:lineRule="auto"/>
              <w:rPr>
                <w:b/>
                <w:bCs/>
                <w:lang w:val="en-US"/>
              </w:rPr>
            </w:pPr>
          </w:p>
        </w:tc>
        <w:tc>
          <w:tcPr>
            <w:tcW w:w="7480" w:type="dxa"/>
          </w:tcPr>
          <w:p w:rsidR="00E81262" w:rsidRDefault="00E81262" w:rsidP="008D2B96">
            <w:pPr>
              <w:spacing w:line="360" w:lineRule="auto"/>
              <w:rPr>
                <w:lang w:val="en-US"/>
              </w:rPr>
            </w:pPr>
          </w:p>
        </w:tc>
      </w:tr>
    </w:tbl>
    <w:p w:rsidR="00E81262" w:rsidRPr="008D2B96" w:rsidRDefault="00E81262">
      <w:pPr>
        <w:rPr>
          <w:i/>
        </w:rPr>
      </w:pPr>
      <w:r w:rsidRPr="008D2B96">
        <w:rPr>
          <w:i/>
        </w:rPr>
        <w:t>Obs.: Lista elaborada em ordem alfabética</w:t>
      </w:r>
      <w:r w:rsidR="00800A2A">
        <w:rPr>
          <w:i/>
        </w:rPr>
        <w:t xml:space="preserve">, mesmo procedimento </w:t>
      </w:r>
      <w:r w:rsidR="00862EAF">
        <w:rPr>
          <w:i/>
        </w:rPr>
        <w:t>descri</w:t>
      </w:r>
      <w:r w:rsidR="00791441">
        <w:rPr>
          <w:i/>
        </w:rPr>
        <w:t>t</w:t>
      </w:r>
      <w:r w:rsidR="00800A2A">
        <w:rPr>
          <w:i/>
        </w:rPr>
        <w:t>o para elaborar lista</w:t>
      </w:r>
      <w:r w:rsidR="00953152">
        <w:rPr>
          <w:i/>
        </w:rPr>
        <w:t xml:space="preserve"> de i</w:t>
      </w:r>
      <w:r w:rsidR="00862EAF">
        <w:rPr>
          <w:i/>
        </w:rPr>
        <w:t>lustrações</w:t>
      </w:r>
      <w:r w:rsidRPr="008D2B96">
        <w:rPr>
          <w:i/>
        </w:rPr>
        <w:t>.</w:t>
      </w:r>
    </w:p>
    <w:p w:rsidR="00E81262" w:rsidRPr="002A0FA3" w:rsidRDefault="00E81262" w:rsidP="002A0FA3">
      <w:pPr>
        <w:spacing w:line="360" w:lineRule="auto"/>
        <w:jc w:val="center"/>
        <w:outlineLvl w:val="0"/>
      </w:pPr>
      <w:r w:rsidRPr="00114D94">
        <w:br w:type="page"/>
      </w:r>
      <w:r w:rsidRPr="002A0FA3">
        <w:lastRenderedPageBreak/>
        <w:t>SUMÁRIO</w:t>
      </w:r>
    </w:p>
    <w:p w:rsidR="006B5009" w:rsidRPr="002A0FA3" w:rsidRDefault="006B5009" w:rsidP="002A0FA3">
      <w:pPr>
        <w:spacing w:line="360" w:lineRule="auto"/>
        <w:jc w:val="center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7371"/>
        <w:gridCol w:w="599"/>
      </w:tblGrid>
      <w:tr w:rsidR="00800A2A" w:rsidRPr="002A0FA3" w:rsidTr="002A0FA3">
        <w:trPr>
          <w:trHeight w:val="397"/>
        </w:trPr>
        <w:tc>
          <w:tcPr>
            <w:tcW w:w="1242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proofErr w:type="gramStart"/>
            <w:r w:rsidRPr="002A0FA3">
              <w:rPr>
                <w:rFonts w:cs="Arial"/>
                <w:color w:val="auto"/>
                <w:sz w:val="24"/>
              </w:rPr>
              <w:t>1</w:t>
            </w:r>
            <w:proofErr w:type="gramEnd"/>
          </w:p>
        </w:tc>
        <w:tc>
          <w:tcPr>
            <w:tcW w:w="7371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color w:val="auto"/>
                <w:sz w:val="24"/>
              </w:rPr>
              <w:t>ESTRUTURA DE UMA DISSERTAÇÃO OU TESE</w:t>
            </w:r>
            <w:proofErr w:type="gramStart"/>
            <w:r w:rsidRPr="002A0FA3">
              <w:rPr>
                <w:rFonts w:cs="Arial"/>
                <w:color w:val="auto"/>
                <w:sz w:val="24"/>
              </w:rPr>
              <w:t xml:space="preserve"> </w:t>
            </w:r>
            <w:r w:rsidR="006B5009" w:rsidRPr="002A0FA3">
              <w:rPr>
                <w:rFonts w:cs="Arial"/>
                <w:color w:val="auto"/>
                <w:sz w:val="24"/>
              </w:rPr>
              <w:t xml:space="preserve"> </w:t>
            </w:r>
            <w:r w:rsidRPr="002A0FA3">
              <w:rPr>
                <w:rFonts w:cs="Arial"/>
                <w:color w:val="auto"/>
                <w:sz w:val="24"/>
              </w:rPr>
              <w:t>.</w:t>
            </w:r>
            <w:proofErr w:type="gramEnd"/>
            <w:r w:rsidRPr="002A0FA3">
              <w:rPr>
                <w:rFonts w:cs="Arial"/>
                <w:color w:val="auto"/>
                <w:sz w:val="24"/>
              </w:rPr>
              <w:t xml:space="preserve"> . . . . </w:t>
            </w:r>
            <w:r w:rsidRPr="002A0FA3">
              <w:rPr>
                <w:rFonts w:cs="Arial"/>
                <w:bCs/>
                <w:color w:val="auto"/>
                <w:sz w:val="24"/>
              </w:rPr>
              <w:t>. . . . . . .</w:t>
            </w:r>
          </w:p>
        </w:tc>
        <w:tc>
          <w:tcPr>
            <w:tcW w:w="599" w:type="dxa"/>
            <w:vAlign w:val="bottom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right"/>
              <w:rPr>
                <w:rFonts w:cs="Arial"/>
                <w:color w:val="auto"/>
                <w:sz w:val="24"/>
              </w:rPr>
            </w:pPr>
            <w:proofErr w:type="gramStart"/>
            <w:r w:rsidRPr="002A0FA3">
              <w:rPr>
                <w:rFonts w:cs="Arial"/>
                <w:color w:val="auto"/>
                <w:sz w:val="24"/>
              </w:rPr>
              <w:t>9</w:t>
            </w:r>
            <w:proofErr w:type="gramEnd"/>
          </w:p>
        </w:tc>
      </w:tr>
      <w:tr w:rsidR="00800A2A" w:rsidRPr="002A0FA3" w:rsidTr="002A0FA3">
        <w:trPr>
          <w:trHeight w:val="397"/>
        </w:trPr>
        <w:tc>
          <w:tcPr>
            <w:tcW w:w="1242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>1.1</w:t>
            </w:r>
          </w:p>
        </w:tc>
        <w:tc>
          <w:tcPr>
            <w:tcW w:w="7371" w:type="dxa"/>
          </w:tcPr>
          <w:p w:rsidR="00800A2A" w:rsidRPr="002A0FA3" w:rsidRDefault="00800A2A" w:rsidP="002A0FA3">
            <w:pPr>
              <w:pStyle w:val="NormalWeb"/>
              <w:tabs>
                <w:tab w:val="left" w:pos="1134"/>
              </w:tabs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>ELEMENTOS PRÉ-</w:t>
            </w:r>
            <w:proofErr w:type="gramStart"/>
            <w:r w:rsidRPr="002A0FA3">
              <w:rPr>
                <w:rFonts w:cs="Arial"/>
                <w:bCs/>
                <w:color w:val="auto"/>
                <w:sz w:val="24"/>
              </w:rPr>
              <w:t>TEXTUAIS .</w:t>
            </w:r>
            <w:proofErr w:type="gramEnd"/>
            <w:r w:rsidRPr="002A0FA3">
              <w:rPr>
                <w:rFonts w:cs="Arial"/>
                <w:bCs/>
                <w:color w:val="auto"/>
                <w:sz w:val="24"/>
              </w:rPr>
              <w:t xml:space="preserve">  . . . . . . . . . . . . . . . . . . . . . . . . . . .</w:t>
            </w:r>
          </w:p>
        </w:tc>
        <w:tc>
          <w:tcPr>
            <w:tcW w:w="599" w:type="dxa"/>
            <w:vAlign w:val="bottom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righ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color w:val="auto"/>
                <w:sz w:val="24"/>
              </w:rPr>
              <w:t>10</w:t>
            </w:r>
          </w:p>
        </w:tc>
      </w:tr>
      <w:tr w:rsidR="00800A2A" w:rsidRPr="002A0FA3" w:rsidTr="002A0FA3">
        <w:trPr>
          <w:trHeight w:val="397"/>
        </w:trPr>
        <w:tc>
          <w:tcPr>
            <w:tcW w:w="1242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>1.1.1</w:t>
            </w:r>
          </w:p>
        </w:tc>
        <w:tc>
          <w:tcPr>
            <w:tcW w:w="7371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proofErr w:type="gramStart"/>
            <w:r w:rsidRPr="002A0FA3">
              <w:rPr>
                <w:rFonts w:cs="Arial"/>
                <w:color w:val="auto"/>
                <w:sz w:val="24"/>
              </w:rPr>
              <w:t xml:space="preserve">Capa </w:t>
            </w:r>
            <w:r w:rsidRPr="002A0FA3">
              <w:rPr>
                <w:rFonts w:cs="Arial"/>
                <w:bCs/>
                <w:color w:val="auto"/>
                <w:sz w:val="24"/>
              </w:rPr>
              <w:t>.</w:t>
            </w:r>
            <w:proofErr w:type="gramEnd"/>
            <w:r w:rsidRPr="002A0FA3">
              <w:rPr>
                <w:rFonts w:cs="Arial"/>
                <w:bCs/>
                <w:color w:val="auto"/>
                <w:sz w:val="24"/>
              </w:rPr>
              <w:t xml:space="preserve"> . . . . . . . . . . . . . . . . . . . . . . . . . . . . . . . . . . . . . . . . . . . . . . . .</w:t>
            </w:r>
          </w:p>
        </w:tc>
        <w:tc>
          <w:tcPr>
            <w:tcW w:w="599" w:type="dxa"/>
            <w:vAlign w:val="bottom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righ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color w:val="auto"/>
                <w:sz w:val="24"/>
              </w:rPr>
              <w:t>10</w:t>
            </w:r>
          </w:p>
        </w:tc>
      </w:tr>
      <w:tr w:rsidR="00800A2A" w:rsidRPr="002A0FA3" w:rsidTr="002A0FA3">
        <w:trPr>
          <w:trHeight w:val="397"/>
        </w:trPr>
        <w:tc>
          <w:tcPr>
            <w:tcW w:w="1242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>1.1.2</w:t>
            </w:r>
          </w:p>
        </w:tc>
        <w:tc>
          <w:tcPr>
            <w:tcW w:w="7371" w:type="dxa"/>
          </w:tcPr>
          <w:p w:rsidR="00800A2A" w:rsidRPr="002A0FA3" w:rsidRDefault="005026AF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color w:val="auto"/>
                <w:sz w:val="24"/>
              </w:rPr>
              <w:t>Lombada</w:t>
            </w:r>
            <w:proofErr w:type="gramStart"/>
            <w:r w:rsidRPr="002A0FA3">
              <w:rPr>
                <w:rFonts w:cs="Arial"/>
                <w:color w:val="auto"/>
                <w:sz w:val="24"/>
              </w:rPr>
              <w:t xml:space="preserve">  </w:t>
            </w:r>
            <w:r w:rsidR="00800A2A" w:rsidRPr="002A0FA3">
              <w:rPr>
                <w:rFonts w:cs="Arial"/>
                <w:bCs/>
                <w:color w:val="auto"/>
                <w:sz w:val="24"/>
              </w:rPr>
              <w:t>.</w:t>
            </w:r>
            <w:proofErr w:type="gramEnd"/>
            <w:r w:rsidR="00800A2A" w:rsidRPr="002A0FA3">
              <w:rPr>
                <w:rFonts w:cs="Arial"/>
                <w:bCs/>
                <w:color w:val="auto"/>
                <w:sz w:val="24"/>
              </w:rPr>
              <w:t xml:space="preserve"> . . . . . . . . . . . . . . . . . . . . . . . . . . . . . . . . . . . . . . . . .</w:t>
            </w:r>
            <w:r w:rsidRPr="002A0FA3">
              <w:rPr>
                <w:rFonts w:cs="Arial"/>
                <w:bCs/>
                <w:color w:val="auto"/>
                <w:sz w:val="24"/>
              </w:rPr>
              <w:t xml:space="preserve"> . . .</w:t>
            </w:r>
          </w:p>
        </w:tc>
        <w:tc>
          <w:tcPr>
            <w:tcW w:w="599" w:type="dxa"/>
            <w:vAlign w:val="bottom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righ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color w:val="auto"/>
                <w:sz w:val="24"/>
              </w:rPr>
              <w:t>11</w:t>
            </w:r>
          </w:p>
        </w:tc>
      </w:tr>
      <w:tr w:rsidR="00800A2A" w:rsidRPr="002A0FA3" w:rsidTr="002A0FA3">
        <w:trPr>
          <w:trHeight w:val="397"/>
        </w:trPr>
        <w:tc>
          <w:tcPr>
            <w:tcW w:w="1242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bCs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>1.2</w:t>
            </w:r>
          </w:p>
        </w:tc>
        <w:tc>
          <w:tcPr>
            <w:tcW w:w="7371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 xml:space="preserve">ELEMENTOS </w:t>
            </w:r>
            <w:proofErr w:type="gramStart"/>
            <w:r w:rsidRPr="002A0FA3">
              <w:rPr>
                <w:rFonts w:cs="Arial"/>
                <w:bCs/>
                <w:color w:val="auto"/>
                <w:sz w:val="24"/>
              </w:rPr>
              <w:t>TEXTUAIS</w:t>
            </w:r>
            <w:r w:rsidR="005026AF" w:rsidRPr="002A0FA3">
              <w:rPr>
                <w:rFonts w:cs="Arial"/>
                <w:bCs/>
                <w:color w:val="auto"/>
                <w:sz w:val="24"/>
              </w:rPr>
              <w:t xml:space="preserve"> </w:t>
            </w:r>
            <w:r w:rsidRPr="002A0FA3">
              <w:rPr>
                <w:rFonts w:cs="Arial"/>
                <w:bCs/>
                <w:color w:val="auto"/>
                <w:sz w:val="24"/>
              </w:rPr>
              <w:t>.</w:t>
            </w:r>
            <w:proofErr w:type="gramEnd"/>
            <w:r w:rsidRPr="002A0FA3">
              <w:rPr>
                <w:rFonts w:cs="Arial"/>
                <w:bCs/>
                <w:color w:val="auto"/>
                <w:sz w:val="24"/>
              </w:rPr>
              <w:t xml:space="preserve"> . . . . . . . . . . . . . . . . . . . . . . . . . . . . . . . .</w:t>
            </w:r>
          </w:p>
        </w:tc>
        <w:tc>
          <w:tcPr>
            <w:tcW w:w="599" w:type="dxa"/>
            <w:vAlign w:val="bottom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right"/>
              <w:rPr>
                <w:rFonts w:cs="Arial"/>
                <w:bCs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>21</w:t>
            </w:r>
          </w:p>
        </w:tc>
      </w:tr>
      <w:tr w:rsidR="00800A2A" w:rsidRPr="002A0FA3" w:rsidTr="002A0FA3">
        <w:trPr>
          <w:trHeight w:val="397"/>
        </w:trPr>
        <w:tc>
          <w:tcPr>
            <w:tcW w:w="1242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bCs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>1.2.1</w:t>
            </w:r>
          </w:p>
        </w:tc>
        <w:tc>
          <w:tcPr>
            <w:tcW w:w="7371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proofErr w:type="gramStart"/>
            <w:r w:rsidRPr="002A0FA3">
              <w:rPr>
                <w:rFonts w:cs="Arial"/>
                <w:color w:val="auto"/>
                <w:sz w:val="24"/>
              </w:rPr>
              <w:t>Introdução</w:t>
            </w:r>
            <w:r w:rsidR="005026AF" w:rsidRPr="002A0FA3">
              <w:rPr>
                <w:rFonts w:cs="Arial"/>
                <w:color w:val="auto"/>
                <w:sz w:val="24"/>
              </w:rPr>
              <w:t xml:space="preserve"> </w:t>
            </w:r>
            <w:r w:rsidRPr="002A0FA3">
              <w:rPr>
                <w:rFonts w:cs="Arial"/>
                <w:bCs/>
                <w:color w:val="auto"/>
                <w:sz w:val="24"/>
              </w:rPr>
              <w:t>.</w:t>
            </w:r>
            <w:proofErr w:type="gramEnd"/>
            <w:r w:rsidR="005026AF" w:rsidRPr="002A0FA3">
              <w:rPr>
                <w:rFonts w:cs="Arial"/>
                <w:bCs/>
                <w:color w:val="auto"/>
                <w:sz w:val="24"/>
              </w:rPr>
              <w:t xml:space="preserve"> . . . </w:t>
            </w:r>
            <w:r w:rsidRPr="002A0FA3">
              <w:rPr>
                <w:rFonts w:cs="Arial"/>
                <w:bCs/>
                <w:color w:val="auto"/>
                <w:sz w:val="24"/>
              </w:rPr>
              <w:t>. . . . . . . . . . . . . . . . . . . . . . . . . . . . . . . . . . . . . . . .</w:t>
            </w:r>
          </w:p>
        </w:tc>
        <w:tc>
          <w:tcPr>
            <w:tcW w:w="599" w:type="dxa"/>
            <w:vAlign w:val="bottom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right"/>
              <w:rPr>
                <w:rFonts w:cs="Arial"/>
                <w:bCs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>21</w:t>
            </w:r>
          </w:p>
        </w:tc>
      </w:tr>
      <w:tr w:rsidR="00800A2A" w:rsidRPr="002A0FA3" w:rsidTr="002A0FA3">
        <w:trPr>
          <w:trHeight w:val="397"/>
        </w:trPr>
        <w:tc>
          <w:tcPr>
            <w:tcW w:w="1242" w:type="dxa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bCs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>1.2.2</w:t>
            </w:r>
          </w:p>
        </w:tc>
        <w:tc>
          <w:tcPr>
            <w:tcW w:w="7371" w:type="dxa"/>
          </w:tcPr>
          <w:p w:rsidR="00800A2A" w:rsidRPr="002A0FA3" w:rsidRDefault="005026AF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color w:val="auto"/>
                <w:sz w:val="24"/>
              </w:rPr>
            </w:pPr>
            <w:r w:rsidRPr="002A0FA3">
              <w:rPr>
                <w:rFonts w:cs="Arial"/>
                <w:color w:val="auto"/>
                <w:sz w:val="24"/>
              </w:rPr>
              <w:t>Desenvolvimento</w:t>
            </w:r>
            <w:proofErr w:type="gramStart"/>
            <w:r w:rsidRPr="002A0FA3">
              <w:rPr>
                <w:rFonts w:cs="Arial"/>
                <w:color w:val="auto"/>
                <w:sz w:val="24"/>
              </w:rPr>
              <w:t xml:space="preserve">  .</w:t>
            </w:r>
            <w:proofErr w:type="gramEnd"/>
            <w:r w:rsidRPr="002A0FA3">
              <w:rPr>
                <w:rFonts w:cs="Arial"/>
                <w:color w:val="auto"/>
                <w:sz w:val="24"/>
              </w:rPr>
              <w:t xml:space="preserve"> . . .</w:t>
            </w:r>
            <w:r w:rsidR="00800A2A" w:rsidRPr="002A0FA3">
              <w:rPr>
                <w:rFonts w:cs="Arial"/>
                <w:bCs/>
                <w:color w:val="auto"/>
                <w:sz w:val="24"/>
              </w:rPr>
              <w:t xml:space="preserve"> . . . . . . . . . . . . . . . . . . . . . . . . . . . . . . . . . .</w:t>
            </w:r>
          </w:p>
        </w:tc>
        <w:tc>
          <w:tcPr>
            <w:tcW w:w="599" w:type="dxa"/>
            <w:vAlign w:val="bottom"/>
          </w:tcPr>
          <w:p w:rsidR="00800A2A" w:rsidRPr="002A0FA3" w:rsidRDefault="00800A2A" w:rsidP="002A0FA3">
            <w:pPr>
              <w:pStyle w:val="NormalWeb"/>
              <w:spacing w:before="0" w:after="0" w:line="360" w:lineRule="auto"/>
              <w:jc w:val="right"/>
              <w:rPr>
                <w:rFonts w:cs="Arial"/>
                <w:bCs/>
                <w:color w:val="auto"/>
                <w:sz w:val="24"/>
              </w:rPr>
            </w:pPr>
            <w:r w:rsidRPr="002A0FA3">
              <w:rPr>
                <w:rFonts w:cs="Arial"/>
                <w:bCs/>
                <w:color w:val="auto"/>
                <w:sz w:val="24"/>
              </w:rPr>
              <w:t>21</w:t>
            </w:r>
          </w:p>
        </w:tc>
      </w:tr>
      <w:tr w:rsidR="00800A2A" w:rsidRPr="005026AF" w:rsidTr="002A0FA3">
        <w:trPr>
          <w:trHeight w:val="397"/>
        </w:trPr>
        <w:tc>
          <w:tcPr>
            <w:tcW w:w="1242" w:type="dxa"/>
          </w:tcPr>
          <w:p w:rsidR="00800A2A" w:rsidRPr="005026AF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bCs/>
                <w:color w:val="auto"/>
                <w:sz w:val="24"/>
              </w:rPr>
            </w:pPr>
            <w:r w:rsidRPr="005026AF">
              <w:rPr>
                <w:rFonts w:cs="Arial"/>
                <w:bCs/>
                <w:color w:val="auto"/>
                <w:sz w:val="24"/>
              </w:rPr>
              <w:t>1.2.2.1</w:t>
            </w:r>
          </w:p>
        </w:tc>
        <w:tc>
          <w:tcPr>
            <w:tcW w:w="7371" w:type="dxa"/>
          </w:tcPr>
          <w:p w:rsidR="00800A2A" w:rsidRPr="005026AF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b/>
                <w:color w:val="auto"/>
                <w:sz w:val="24"/>
              </w:rPr>
            </w:pPr>
            <w:r w:rsidRPr="005026AF">
              <w:rPr>
                <w:rFonts w:cs="Arial"/>
                <w:bCs/>
                <w:color w:val="auto"/>
                <w:sz w:val="24"/>
              </w:rPr>
              <w:t>Revisão da literatura. .</w:t>
            </w:r>
            <w:r w:rsidR="005026AF">
              <w:rPr>
                <w:rFonts w:cs="Arial"/>
                <w:bCs/>
                <w:color w:val="auto"/>
                <w:sz w:val="24"/>
              </w:rPr>
              <w:t xml:space="preserve"> . . .</w:t>
            </w:r>
            <w:r w:rsidRPr="005026AF">
              <w:rPr>
                <w:rFonts w:cs="Arial"/>
                <w:bCs/>
                <w:color w:val="auto"/>
                <w:sz w:val="24"/>
              </w:rPr>
              <w:t xml:space="preserve"> . . . . . . . . . . . . . . . . . . . . . . . . . . . . . . . .</w:t>
            </w:r>
          </w:p>
        </w:tc>
        <w:tc>
          <w:tcPr>
            <w:tcW w:w="599" w:type="dxa"/>
            <w:vAlign w:val="bottom"/>
          </w:tcPr>
          <w:p w:rsidR="00800A2A" w:rsidRPr="005026AF" w:rsidRDefault="00800A2A" w:rsidP="002A0FA3">
            <w:pPr>
              <w:pStyle w:val="NormalWeb"/>
              <w:spacing w:before="0" w:after="0" w:line="360" w:lineRule="auto"/>
              <w:jc w:val="right"/>
              <w:rPr>
                <w:rFonts w:cs="Arial"/>
                <w:bCs/>
                <w:color w:val="auto"/>
                <w:sz w:val="24"/>
              </w:rPr>
            </w:pPr>
            <w:r w:rsidRPr="005026AF">
              <w:rPr>
                <w:rFonts w:cs="Arial"/>
                <w:bCs/>
                <w:color w:val="auto"/>
                <w:sz w:val="24"/>
              </w:rPr>
              <w:t>21</w:t>
            </w:r>
          </w:p>
        </w:tc>
      </w:tr>
      <w:tr w:rsidR="00800A2A" w:rsidRPr="005026AF" w:rsidTr="002A0FA3">
        <w:trPr>
          <w:trHeight w:val="397"/>
        </w:trPr>
        <w:tc>
          <w:tcPr>
            <w:tcW w:w="1242" w:type="dxa"/>
          </w:tcPr>
          <w:p w:rsidR="00800A2A" w:rsidRPr="005026AF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bCs/>
                <w:color w:val="auto"/>
                <w:sz w:val="24"/>
              </w:rPr>
            </w:pPr>
            <w:r w:rsidRPr="005026AF">
              <w:rPr>
                <w:rFonts w:cs="Arial"/>
                <w:bCs/>
                <w:color w:val="auto"/>
                <w:sz w:val="24"/>
              </w:rPr>
              <w:t>1.2.2.2</w:t>
            </w:r>
          </w:p>
        </w:tc>
        <w:tc>
          <w:tcPr>
            <w:tcW w:w="7371" w:type="dxa"/>
          </w:tcPr>
          <w:p w:rsidR="00800A2A" w:rsidRPr="005026AF" w:rsidRDefault="00800A2A" w:rsidP="002A0FA3">
            <w:pPr>
              <w:pStyle w:val="NormalWeb"/>
              <w:spacing w:before="0" w:after="0" w:line="360" w:lineRule="auto"/>
              <w:jc w:val="left"/>
              <w:rPr>
                <w:rFonts w:cs="Arial"/>
                <w:b/>
                <w:color w:val="auto"/>
                <w:sz w:val="24"/>
              </w:rPr>
            </w:pPr>
            <w:r w:rsidRPr="005026AF">
              <w:rPr>
                <w:rFonts w:cs="Arial"/>
                <w:bCs/>
                <w:color w:val="auto"/>
                <w:sz w:val="24"/>
              </w:rPr>
              <w:t xml:space="preserve">Materiais e métodos. . . . . . </w:t>
            </w:r>
            <w:r w:rsidR="005026AF">
              <w:rPr>
                <w:rFonts w:cs="Arial"/>
                <w:bCs/>
                <w:color w:val="auto"/>
                <w:sz w:val="24"/>
              </w:rPr>
              <w:t xml:space="preserve"> . . </w:t>
            </w:r>
            <w:r w:rsidRPr="005026AF">
              <w:rPr>
                <w:rFonts w:cs="Arial"/>
                <w:bCs/>
                <w:color w:val="auto"/>
                <w:sz w:val="24"/>
              </w:rPr>
              <w:t>. . . . . . . . . . . . . . . . . . . . . . . . . . . . .</w:t>
            </w:r>
          </w:p>
        </w:tc>
        <w:tc>
          <w:tcPr>
            <w:tcW w:w="599" w:type="dxa"/>
            <w:vAlign w:val="bottom"/>
          </w:tcPr>
          <w:p w:rsidR="00800A2A" w:rsidRPr="005026AF" w:rsidRDefault="00800A2A" w:rsidP="002A0FA3">
            <w:pPr>
              <w:pStyle w:val="NormalWeb"/>
              <w:spacing w:before="0" w:after="0" w:line="360" w:lineRule="auto"/>
              <w:jc w:val="right"/>
              <w:rPr>
                <w:rFonts w:cs="Arial"/>
                <w:bCs/>
                <w:color w:val="auto"/>
                <w:sz w:val="24"/>
              </w:rPr>
            </w:pPr>
            <w:r w:rsidRPr="005026AF">
              <w:rPr>
                <w:rFonts w:cs="Arial"/>
                <w:bCs/>
                <w:color w:val="auto"/>
                <w:sz w:val="24"/>
              </w:rPr>
              <w:t>23</w:t>
            </w:r>
          </w:p>
        </w:tc>
      </w:tr>
    </w:tbl>
    <w:p w:rsidR="005026AF" w:rsidRPr="005026AF" w:rsidRDefault="005026AF" w:rsidP="00102394">
      <w:pPr>
        <w:pStyle w:val="Default"/>
        <w:jc w:val="both"/>
        <w:rPr>
          <w:color w:val="auto"/>
          <w:szCs w:val="23"/>
        </w:rPr>
      </w:pPr>
    </w:p>
    <w:p w:rsidR="005026AF" w:rsidRPr="008D2B96" w:rsidRDefault="005026AF" w:rsidP="005026AF">
      <w:pPr>
        <w:rPr>
          <w:i/>
        </w:rPr>
      </w:pPr>
      <w:r w:rsidRPr="001C42E2">
        <w:rPr>
          <w:i/>
          <w:highlight w:val="cyan"/>
        </w:rPr>
        <w:t xml:space="preserve">Obs.: </w:t>
      </w:r>
      <w:r w:rsidR="00AB5A3F" w:rsidRPr="001C42E2">
        <w:rPr>
          <w:i/>
          <w:highlight w:val="cyan"/>
        </w:rPr>
        <w:t>U</w:t>
      </w:r>
      <w:r w:rsidRPr="001C42E2">
        <w:rPr>
          <w:i/>
          <w:highlight w:val="cyan"/>
        </w:rPr>
        <w:t>ma maneira prática de elaborar o sumário é cria-lo</w:t>
      </w:r>
      <w:r w:rsidR="00024B4D" w:rsidRPr="001C42E2">
        <w:rPr>
          <w:i/>
          <w:highlight w:val="cyan"/>
        </w:rPr>
        <w:t xml:space="preserve"> através do comando: Referencias – Sumário (adicionar sumário ao documento</w:t>
      </w:r>
      <w:r w:rsidR="001C42E2">
        <w:rPr>
          <w:i/>
          <w:highlight w:val="cyan"/>
        </w:rPr>
        <w:t xml:space="preserve"> dentro do </w:t>
      </w:r>
      <w:proofErr w:type="spellStart"/>
      <w:proofErr w:type="gramStart"/>
      <w:r w:rsidR="001C42E2">
        <w:rPr>
          <w:i/>
          <w:highlight w:val="cyan"/>
        </w:rPr>
        <w:t>word</w:t>
      </w:r>
      <w:proofErr w:type="spellEnd"/>
      <w:proofErr w:type="gramEnd"/>
      <w:r w:rsidR="00024B4D" w:rsidRPr="001C42E2">
        <w:rPr>
          <w:i/>
          <w:highlight w:val="cyan"/>
        </w:rPr>
        <w:t>)</w:t>
      </w:r>
      <w:r w:rsidRPr="001C42E2">
        <w:rPr>
          <w:i/>
          <w:highlight w:val="cyan"/>
        </w:rPr>
        <w:t>.</w:t>
      </w:r>
      <w:r>
        <w:rPr>
          <w:i/>
        </w:rPr>
        <w:t xml:space="preserve"> </w:t>
      </w:r>
    </w:p>
    <w:p w:rsidR="00102394" w:rsidRPr="005026AF" w:rsidRDefault="00102394" w:rsidP="00102394">
      <w:pPr>
        <w:pStyle w:val="Default"/>
        <w:jc w:val="both"/>
        <w:rPr>
          <w:color w:val="auto"/>
        </w:rPr>
      </w:pPr>
    </w:p>
    <w:p w:rsidR="00204ACD" w:rsidRDefault="000C051E" w:rsidP="005026AF">
      <w:pPr>
        <w:spacing w:line="360" w:lineRule="auto"/>
        <w:outlineLvl w:val="0"/>
        <w:sectPr w:rsidR="00204ACD" w:rsidSect="00AB5A3F">
          <w:headerReference w:type="default" r:id="rId10"/>
          <w:type w:val="oddPage"/>
          <w:pgSz w:w="11906" w:h="16838" w:code="9"/>
          <w:pgMar w:top="1701" w:right="1134" w:bottom="1134" w:left="1701" w:header="709" w:footer="709" w:gutter="0"/>
          <w:pgNumType w:start="7"/>
          <w:cols w:space="708"/>
          <w:docGrid w:linePitch="360"/>
        </w:sectPr>
      </w:pPr>
      <w:r>
        <w:t xml:space="preserve">    </w:t>
      </w:r>
    </w:p>
    <w:p w:rsidR="00E81262" w:rsidRPr="005026AF" w:rsidRDefault="00E81262" w:rsidP="00024B4D">
      <w:pPr>
        <w:spacing w:before="100" w:beforeAutospacing="1" w:after="100" w:afterAutospacing="1" w:line="360" w:lineRule="auto"/>
        <w:outlineLvl w:val="0"/>
        <w:rPr>
          <w:b/>
        </w:rPr>
      </w:pPr>
      <w:proofErr w:type="gramStart"/>
      <w:r w:rsidRPr="005026AF">
        <w:rPr>
          <w:b/>
        </w:rPr>
        <w:lastRenderedPageBreak/>
        <w:t>1</w:t>
      </w:r>
      <w:proofErr w:type="gramEnd"/>
      <w:r w:rsidRPr="005026AF">
        <w:rPr>
          <w:b/>
        </w:rPr>
        <w:t xml:space="preserve"> INTRODUÇÃO</w:t>
      </w:r>
    </w:p>
    <w:p w:rsidR="00E81262" w:rsidRDefault="00AB5A3F" w:rsidP="00024B4D">
      <w:pPr>
        <w:spacing w:before="100" w:beforeAutospacing="1" w:after="100" w:afterAutospacing="1" w:line="360" w:lineRule="auto"/>
      </w:pPr>
      <w:proofErr w:type="gramStart"/>
      <w:r>
        <w:t>Texto...</w:t>
      </w:r>
      <w:proofErr w:type="gramEnd"/>
      <w:r w:rsidR="00CC02EC">
        <w:t>sdjdjfjfjfjfjfjfjfkslslslslsç~s~s~s~s~s~s~s~s~ssmsmsmsmsmsmsmsmsmsmsmsmsmsmsmsmsmsmsmmsmsmsmsm.</w:t>
      </w:r>
    </w:p>
    <w:p w:rsidR="00CC02EC" w:rsidRDefault="00CC02EC" w:rsidP="00024B4D">
      <w:pPr>
        <w:spacing w:before="100" w:beforeAutospacing="1" w:after="100" w:afterAutospacing="1" w:line="360" w:lineRule="auto"/>
      </w:pPr>
      <w:proofErr w:type="spellStart"/>
      <w:r>
        <w:t>Mmsmsmsmsmsmsmsmsmmmmmmmmmmmmmmmmmmmmmmmmmmmmmmmmmmmmmmmmmm</w:t>
      </w:r>
      <w:proofErr w:type="spellEnd"/>
    </w:p>
    <w:p w:rsidR="005026AF" w:rsidRDefault="00CC02EC" w:rsidP="00CC02EC">
      <w:pPr>
        <w:spacing w:before="100" w:beforeAutospacing="1" w:after="100" w:afterAutospacing="1" w:line="360" w:lineRule="auto"/>
        <w:ind w:left="4253"/>
      </w:pPr>
      <w:r w:rsidRPr="00FE2C2C">
        <w:rPr>
          <w:highlight w:val="cyan"/>
        </w:rPr>
        <w:t>“Mamammammamamammamamamamamamamamamamamamammamamamamammamamamammamamammamammamamamammamamamamam.” (OLIVEIRA, 2010, p.105)</w:t>
      </w:r>
    </w:p>
    <w:p w:rsidR="005026AF" w:rsidRDefault="00CC02EC" w:rsidP="00024B4D">
      <w:pPr>
        <w:spacing w:before="100" w:beforeAutospacing="1" w:after="100" w:afterAutospacing="1" w:line="360" w:lineRule="auto"/>
      </w:pPr>
      <w:r>
        <w:t>Amamamamamamamamamamamamamamamamamamamamamamamamamamamamamamamamamamamamamamamamamamam.</w:t>
      </w:r>
    </w:p>
    <w:p w:rsidR="005026AF" w:rsidRDefault="005026AF" w:rsidP="00024B4D">
      <w:pPr>
        <w:spacing w:before="100" w:beforeAutospacing="1" w:after="100" w:afterAutospacing="1" w:line="360" w:lineRule="auto"/>
      </w:pPr>
      <w:bookmarkStart w:id="0" w:name="_GoBack"/>
      <w:bookmarkEnd w:id="0"/>
    </w:p>
    <w:p w:rsidR="00AB5A3F" w:rsidRDefault="00822A67" w:rsidP="00024B4D">
      <w:pPr>
        <w:spacing w:before="100" w:beforeAutospacing="1" w:after="100" w:afterAutospacing="1" w:line="360" w:lineRule="auto"/>
        <w:rPr>
          <w:i/>
        </w:rPr>
      </w:pPr>
      <w:r>
        <w:rPr>
          <w:i/>
        </w:rPr>
        <w:t>Obs.:</w:t>
      </w:r>
    </w:p>
    <w:p w:rsidR="005026AF" w:rsidRDefault="00AB5A3F" w:rsidP="00024B4D">
      <w:pPr>
        <w:spacing w:before="100" w:beforeAutospacing="1" w:after="100" w:afterAutospacing="1" w:line="360" w:lineRule="auto"/>
      </w:pPr>
      <w:proofErr w:type="gramStart"/>
      <w:r>
        <w:t>2</w:t>
      </w:r>
      <w:proofErr w:type="gramEnd"/>
      <w:r>
        <w:t>) Todas as seções principais devem iniciar no anverso da folha</w:t>
      </w:r>
    </w:p>
    <w:p w:rsidR="00E81262" w:rsidRPr="00024B4D" w:rsidRDefault="00E81262" w:rsidP="00024B4D">
      <w:pPr>
        <w:pStyle w:val="Ttulo1"/>
        <w:spacing w:before="100" w:beforeAutospacing="1" w:after="100" w:afterAutospacing="1"/>
        <w:jc w:val="left"/>
        <w:rPr>
          <w:sz w:val="24"/>
          <w:szCs w:val="24"/>
          <w:highlight w:val="cyan"/>
        </w:rPr>
      </w:pPr>
      <w:r w:rsidRPr="00114D94">
        <w:rPr>
          <w:b/>
          <w:sz w:val="24"/>
          <w:szCs w:val="24"/>
        </w:rPr>
        <w:br w:type="page"/>
      </w:r>
      <w:proofErr w:type="gramStart"/>
      <w:r w:rsidRPr="00791441">
        <w:rPr>
          <w:b/>
          <w:sz w:val="24"/>
          <w:szCs w:val="24"/>
        </w:rPr>
        <w:lastRenderedPageBreak/>
        <w:t>2</w:t>
      </w:r>
      <w:proofErr w:type="gramEnd"/>
      <w:r w:rsidRPr="00791441">
        <w:rPr>
          <w:b/>
          <w:sz w:val="24"/>
          <w:szCs w:val="24"/>
        </w:rPr>
        <w:t xml:space="preserve"> </w:t>
      </w:r>
      <w:r w:rsidRPr="00024B4D">
        <w:rPr>
          <w:b/>
          <w:sz w:val="24"/>
          <w:szCs w:val="24"/>
          <w:highlight w:val="cyan"/>
        </w:rPr>
        <w:t>REVISÃO DA LITERATURA</w:t>
      </w:r>
    </w:p>
    <w:p w:rsidR="00E81262" w:rsidRDefault="00E81262" w:rsidP="00024B4D">
      <w:pPr>
        <w:spacing w:before="100" w:beforeAutospacing="1" w:after="100" w:afterAutospacing="1" w:line="360" w:lineRule="auto"/>
      </w:pPr>
      <w:r w:rsidRPr="00024B4D">
        <w:rPr>
          <w:highlight w:val="cyan"/>
        </w:rPr>
        <w:t>É o levantamento selecionado da literatura correspondente ao assunto já publicado na área e que serve de base para a investigação do trabalho proposto. Deve-se referir, sempre que possível, somente aos assuntos que tenham relação direta e específica com o trabalho, ou seja, incluir apenas as referências que realmente forem importantes para a Dissertação ou Tese.</w:t>
      </w:r>
    </w:p>
    <w:p w:rsidR="00024B4D" w:rsidRDefault="00024B4D" w:rsidP="00024B4D">
      <w:pPr>
        <w:spacing w:before="100" w:beforeAutospacing="1" w:after="100" w:afterAutospacing="1" w:line="360" w:lineRule="auto"/>
      </w:pPr>
      <w:r>
        <w:t>Anviebigebgilbeligbligubligbibibrgibiobnbnçodjbvpibgpioerhgiurhbiuwerbhyviourbhpo4hbnçlivbrrrrrhuwproopeithp9rh´0ij0i´0ij</w:t>
      </w:r>
    </w:p>
    <w:p w:rsidR="00024B4D" w:rsidRDefault="00024B4D" w:rsidP="00024B4D">
      <w:pPr>
        <w:spacing w:before="100" w:beforeAutospacing="1" w:after="100" w:afterAutospacing="1" w:line="360" w:lineRule="auto"/>
      </w:pPr>
      <w:r>
        <w:t>Kcboitboeitiohiphyp94hh90hohoooijoeirtoehjoeotj´ro0</w:t>
      </w:r>
      <w:proofErr w:type="gramStart"/>
      <w:r>
        <w:t>´royuoryjrijorjohojoegoejghoiweiuhiwhiuhirho</w:t>
      </w:r>
      <w:proofErr w:type="gramEnd"/>
    </w:p>
    <w:p w:rsidR="00E81262" w:rsidRDefault="00024B4D" w:rsidP="00024B4D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ind w:left="851" w:hanging="284"/>
      </w:pPr>
      <w:r>
        <w:t>Fdofgjoçrnriohgrionroncpowrhhoghrpohneorhgpoghoprhnjorpornorodohgiodhgoidhdfiouhgoiedhgohporhohrohgorihorihjorjiohijoijofjoijgoih;</w:t>
      </w:r>
    </w:p>
    <w:p w:rsidR="00024B4D" w:rsidRDefault="00024B4D" w:rsidP="00024B4D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ind w:left="851" w:hanging="284"/>
      </w:pPr>
      <w:r>
        <w:t>Sdbcbirbgibrirbirbirbgibgibgibigbigbigbigbgibgigbigbigfbibigbivb</w:t>
      </w:r>
    </w:p>
    <w:p w:rsidR="00024B4D" w:rsidRDefault="00024B4D" w:rsidP="00024B4D">
      <w:pPr>
        <w:pStyle w:val="PargrafodaLista"/>
        <w:spacing w:before="100" w:beforeAutospacing="1" w:after="100" w:afterAutospacing="1" w:line="360" w:lineRule="auto"/>
        <w:ind w:left="851"/>
      </w:pPr>
    </w:p>
    <w:p w:rsidR="00024B4D" w:rsidRDefault="00024B4D" w:rsidP="00024B4D">
      <w:pPr>
        <w:pStyle w:val="PargrafodaLista"/>
        <w:spacing w:before="100" w:beforeAutospacing="1" w:after="100" w:afterAutospacing="1" w:line="360" w:lineRule="auto"/>
        <w:ind w:left="0"/>
      </w:pPr>
      <w:r>
        <w:t>Skskskskskskskskskskskskskskskskskskskskskskskskskskskskskskskskskskskskskskksksksksksksks.</w:t>
      </w:r>
    </w:p>
    <w:p w:rsidR="00E81262" w:rsidRPr="000C051E" w:rsidRDefault="00714FE1" w:rsidP="00024B4D">
      <w:pPr>
        <w:pStyle w:val="Ttulo1"/>
        <w:spacing w:before="100" w:beforeAutospacing="1" w:after="100" w:afterAutospacing="1"/>
        <w:jc w:val="both"/>
        <w:rPr>
          <w:sz w:val="24"/>
          <w:szCs w:val="24"/>
        </w:rPr>
      </w:pPr>
      <w:r>
        <w:br w:type="page"/>
      </w:r>
      <w:proofErr w:type="gramStart"/>
      <w:r w:rsidR="00E81262" w:rsidRPr="000C051E">
        <w:rPr>
          <w:b/>
          <w:sz w:val="24"/>
          <w:szCs w:val="24"/>
        </w:rPr>
        <w:lastRenderedPageBreak/>
        <w:t>3</w:t>
      </w:r>
      <w:proofErr w:type="gramEnd"/>
      <w:r w:rsidR="00E81262" w:rsidRPr="000C051E">
        <w:rPr>
          <w:b/>
          <w:sz w:val="24"/>
          <w:szCs w:val="24"/>
        </w:rPr>
        <w:t xml:space="preserve"> MATERIAL E MÉTODOS ou CASUÍSTICA-MATERIAL E MÉTODOS</w:t>
      </w:r>
      <w:r w:rsidR="004D2F38" w:rsidRPr="000C051E">
        <w:rPr>
          <w:sz w:val="24"/>
          <w:szCs w:val="24"/>
        </w:rPr>
        <w:t xml:space="preserve"> </w:t>
      </w:r>
    </w:p>
    <w:p w:rsidR="0046261F" w:rsidRDefault="0046261F" w:rsidP="00024B4D">
      <w:pPr>
        <w:spacing w:before="100" w:beforeAutospacing="1" w:after="100" w:afterAutospacing="1" w:line="360" w:lineRule="auto"/>
      </w:pPr>
      <w:r>
        <w:t>Texto</w:t>
      </w:r>
    </w:p>
    <w:p w:rsidR="006F32C4" w:rsidRDefault="006F32C4" w:rsidP="006F32C4">
      <w:pPr>
        <w:spacing w:line="360" w:lineRule="auto"/>
        <w:ind w:firstLine="7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C898F6" wp14:editId="13A1114D">
                <wp:simplePos x="0" y="0"/>
                <wp:positionH relativeFrom="column">
                  <wp:posOffset>1183640</wp:posOffset>
                </wp:positionH>
                <wp:positionV relativeFrom="paragraph">
                  <wp:posOffset>137160</wp:posOffset>
                </wp:positionV>
                <wp:extent cx="3232150" cy="457200"/>
                <wp:effectExtent l="2540" t="3810" r="3810" b="0"/>
                <wp:wrapSquare wrapText="bothSides"/>
                <wp:docPr id="1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4" w:rsidRPr="00CD073C" w:rsidRDefault="006F32C4" w:rsidP="006F32C4">
                            <w:pPr>
                              <w:pStyle w:val="Legenda"/>
                            </w:pPr>
                            <w:r w:rsidRPr="00CD073C">
                              <w:t xml:space="preserve">Figura 1 - </w:t>
                            </w:r>
                            <w:r w:rsidRPr="00CD073C">
                              <w:rPr>
                                <w:rStyle w:val="nfase"/>
                                <w:b w:val="0"/>
                                <w:i w:val="0"/>
                                <w:color w:val="333333"/>
                              </w:rPr>
                              <w:t>Vista em corte e em planta do reservatório da barragem de Itaipu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34" type="#_x0000_t202" style="position:absolute;left:0;text-align:left;margin-left:93.2pt;margin-top:10.8pt;width:254.5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MZfg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" stroked="f">
                <v:textbox inset="0,0,0,0">
                  <w:txbxContent>
                    <w:p w:rsidR="006F32C4" w:rsidRPr="00CD073C" w:rsidRDefault="006F32C4" w:rsidP="006F32C4">
                      <w:pPr>
                        <w:pStyle w:val="Legenda"/>
                      </w:pPr>
                      <w:r w:rsidRPr="00CD073C">
                        <w:t xml:space="preserve">Figura 1 - </w:t>
                      </w:r>
                      <w:r w:rsidRPr="00CD073C">
                        <w:rPr>
                          <w:rStyle w:val="nfase"/>
                          <w:b w:val="0"/>
                          <w:i w:val="0"/>
                          <w:color w:val="333333"/>
                        </w:rPr>
                        <w:t>Vista em corte e em planta do reservatório da barragem de Itaipu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32C4" w:rsidRDefault="006F32C4" w:rsidP="006F32C4">
      <w:pPr>
        <w:pStyle w:val="Legen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11AFAD" wp14:editId="2E8D5544">
                <wp:simplePos x="0" y="0"/>
                <wp:positionH relativeFrom="column">
                  <wp:posOffset>1183640</wp:posOffset>
                </wp:positionH>
                <wp:positionV relativeFrom="paragraph">
                  <wp:posOffset>2941320</wp:posOffset>
                </wp:positionV>
                <wp:extent cx="3162300" cy="146050"/>
                <wp:effectExtent l="2540" t="0" r="0" b="0"/>
                <wp:wrapSquare wrapText="bothSides"/>
                <wp:docPr id="2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4" w:rsidRPr="00313C7A" w:rsidRDefault="006F32C4" w:rsidP="006F32C4">
                            <w:pPr>
                              <w:pStyle w:val="Legenda"/>
                              <w:rPr>
                                <w:b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313C7A">
                              <w:rPr>
                                <w:b w:val="0"/>
                              </w:rPr>
                              <w:t xml:space="preserve">Fonte: www.cepa.if.usp.br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5" type="#_x0000_t202" style="position:absolute;left:0;text-align:left;margin-left:93.2pt;margin-top:231.6pt;width:249pt;height:1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" stroked="f">
                <v:textbox style="mso-fit-shape-to-text:t" inset="0,0,0,0">
                  <w:txbxContent>
                    <w:p w:rsidR="006F32C4" w:rsidRPr="00313C7A" w:rsidRDefault="006F32C4" w:rsidP="006F32C4">
                      <w:pPr>
                        <w:pStyle w:val="Legenda"/>
                        <w:rPr>
                          <w:b w:val="0"/>
                          <w:noProof/>
                          <w:sz w:val="24"/>
                          <w:szCs w:val="24"/>
                        </w:rPr>
                      </w:pPr>
                      <w:r w:rsidRPr="00313C7A">
                        <w:rPr>
                          <w:b w:val="0"/>
                        </w:rPr>
                        <w:t xml:space="preserve">Fonte: www.cepa.if.usp.br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16B0A53F" wp14:editId="11C021BB">
            <wp:simplePos x="0" y="0"/>
            <wp:positionH relativeFrom="column">
              <wp:posOffset>1183640</wp:posOffset>
            </wp:positionH>
            <wp:positionV relativeFrom="paragraph">
              <wp:posOffset>264795</wp:posOffset>
            </wp:positionV>
            <wp:extent cx="3162300" cy="2571750"/>
            <wp:effectExtent l="0" t="0" r="0" b="0"/>
            <wp:wrapSquare wrapText="bothSides"/>
            <wp:docPr id="24" name="il_fi" descr="http://t2.gstatic.com/images?q=tbn:ANd9GcTBeeZFjCXHhTO86earJbYUYkjrLOawB4HcoGb-iOoJgemTm6zVdEB2_q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BeeZFjCXHhTO86earJbYUYkjrLOawB4HcoGb-iOoJgemTm6zVdEB2_qk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2C4" w:rsidRDefault="006F32C4" w:rsidP="00024B4D">
      <w:pPr>
        <w:spacing w:before="100" w:beforeAutospacing="1" w:after="100" w:afterAutospacing="1" w:line="360" w:lineRule="auto"/>
      </w:pPr>
    </w:p>
    <w:p w:rsidR="006F32C4" w:rsidRDefault="006F32C4" w:rsidP="00024B4D">
      <w:pPr>
        <w:spacing w:before="100" w:beforeAutospacing="1" w:after="100" w:afterAutospacing="1" w:line="360" w:lineRule="auto"/>
      </w:pPr>
    </w:p>
    <w:p w:rsidR="006F32C4" w:rsidRDefault="006F32C4" w:rsidP="00024B4D">
      <w:pPr>
        <w:spacing w:before="100" w:beforeAutospacing="1" w:after="100" w:afterAutospacing="1" w:line="360" w:lineRule="auto"/>
      </w:pPr>
    </w:p>
    <w:p w:rsidR="006F32C4" w:rsidRDefault="006F32C4" w:rsidP="00024B4D">
      <w:pPr>
        <w:spacing w:before="100" w:beforeAutospacing="1" w:after="100" w:afterAutospacing="1" w:line="360" w:lineRule="auto"/>
      </w:pPr>
    </w:p>
    <w:p w:rsidR="006F32C4" w:rsidRDefault="006F32C4" w:rsidP="00024B4D">
      <w:pPr>
        <w:spacing w:before="100" w:beforeAutospacing="1" w:after="100" w:afterAutospacing="1" w:line="360" w:lineRule="auto"/>
      </w:pPr>
    </w:p>
    <w:p w:rsidR="006F32C4" w:rsidRDefault="006F32C4" w:rsidP="00024B4D">
      <w:pPr>
        <w:spacing w:before="100" w:beforeAutospacing="1" w:after="100" w:afterAutospacing="1" w:line="360" w:lineRule="auto"/>
      </w:pPr>
    </w:p>
    <w:p w:rsidR="006F32C4" w:rsidRDefault="006F32C4" w:rsidP="00024B4D">
      <w:pPr>
        <w:spacing w:before="100" w:beforeAutospacing="1" w:after="100" w:afterAutospacing="1" w:line="360" w:lineRule="auto"/>
      </w:pPr>
    </w:p>
    <w:p w:rsidR="0046261F" w:rsidRDefault="0046261F" w:rsidP="00024B4D">
      <w:pPr>
        <w:spacing w:before="100" w:beforeAutospacing="1" w:after="100" w:afterAutospacing="1" w:line="360" w:lineRule="auto"/>
      </w:pPr>
      <w:r>
        <w:t>Texto</w:t>
      </w:r>
    </w:p>
    <w:p w:rsidR="00E81262" w:rsidRPr="0046261F" w:rsidRDefault="00E81262" w:rsidP="00024B4D">
      <w:pPr>
        <w:spacing w:before="100" w:beforeAutospacing="1" w:after="100" w:afterAutospacing="1" w:line="360" w:lineRule="auto"/>
      </w:pPr>
    </w:p>
    <w:p w:rsidR="00E81262" w:rsidRDefault="00E81262" w:rsidP="00024B4D">
      <w:pPr>
        <w:spacing w:before="100" w:beforeAutospacing="1" w:after="100" w:afterAutospacing="1" w:line="360" w:lineRule="auto"/>
        <w:jc w:val="left"/>
        <w:outlineLvl w:val="1"/>
      </w:pPr>
      <w:r>
        <w:t>3.1 MATERIAL</w:t>
      </w:r>
    </w:p>
    <w:p w:rsidR="00E81262" w:rsidRDefault="00E81262" w:rsidP="00024B4D">
      <w:pPr>
        <w:spacing w:before="100" w:beforeAutospacing="1" w:after="100" w:afterAutospacing="1" w:line="360" w:lineRule="auto"/>
      </w:pPr>
      <w:r>
        <w:t>Texto</w:t>
      </w:r>
    </w:p>
    <w:p w:rsidR="00714FE1" w:rsidRDefault="00714FE1" w:rsidP="00024B4D">
      <w:pPr>
        <w:spacing w:before="100" w:beforeAutospacing="1" w:after="100" w:afterAutospacing="1" w:line="360" w:lineRule="auto"/>
      </w:pPr>
      <w:r>
        <w:t>Texto</w:t>
      </w:r>
    </w:p>
    <w:p w:rsidR="00E81262" w:rsidRDefault="00E81262" w:rsidP="00024B4D">
      <w:pPr>
        <w:spacing w:before="100" w:beforeAutospacing="1" w:after="100" w:afterAutospacing="1" w:line="360" w:lineRule="auto"/>
      </w:pPr>
    </w:p>
    <w:p w:rsidR="00E81262" w:rsidRDefault="00E81262" w:rsidP="00024B4D">
      <w:pPr>
        <w:spacing w:before="100" w:beforeAutospacing="1" w:after="100" w:afterAutospacing="1" w:line="360" w:lineRule="auto"/>
        <w:jc w:val="left"/>
        <w:outlineLvl w:val="1"/>
        <w:rPr>
          <w:bCs/>
        </w:rPr>
      </w:pPr>
      <w:r>
        <w:t xml:space="preserve">3.2 </w:t>
      </w:r>
      <w:r>
        <w:rPr>
          <w:bCs/>
        </w:rPr>
        <w:t>MÉTODOS</w:t>
      </w:r>
    </w:p>
    <w:p w:rsidR="00E81262" w:rsidRDefault="00E81262" w:rsidP="00024B4D">
      <w:pPr>
        <w:spacing w:before="100" w:beforeAutospacing="1" w:after="100" w:afterAutospacing="1" w:line="360" w:lineRule="auto"/>
      </w:pPr>
      <w:r>
        <w:t>Texto</w:t>
      </w:r>
    </w:p>
    <w:p w:rsidR="00714FE1" w:rsidRDefault="00714FE1" w:rsidP="00024B4D">
      <w:pPr>
        <w:spacing w:before="100" w:beforeAutospacing="1" w:after="100" w:afterAutospacing="1" w:line="360" w:lineRule="auto"/>
      </w:pPr>
      <w:r>
        <w:t>Texto</w:t>
      </w:r>
    </w:p>
    <w:p w:rsidR="00E81262" w:rsidRDefault="00E81262" w:rsidP="00024B4D">
      <w:pPr>
        <w:spacing w:before="100" w:beforeAutospacing="1" w:after="100" w:afterAutospacing="1" w:line="360" w:lineRule="auto"/>
      </w:pPr>
    </w:p>
    <w:p w:rsidR="00E81262" w:rsidRDefault="00E81262" w:rsidP="00024B4D">
      <w:pPr>
        <w:spacing w:before="100" w:beforeAutospacing="1" w:after="100" w:afterAutospacing="1" w:line="360" w:lineRule="auto"/>
        <w:jc w:val="left"/>
        <w:outlineLvl w:val="2"/>
        <w:rPr>
          <w:b/>
        </w:rPr>
      </w:pPr>
      <w:r>
        <w:rPr>
          <w:b/>
        </w:rPr>
        <w:lastRenderedPageBreak/>
        <w:t>3.2.1 Atendimento às normas de bioética</w:t>
      </w:r>
    </w:p>
    <w:p w:rsidR="00E81262" w:rsidRDefault="00E81262" w:rsidP="00024B4D">
      <w:pPr>
        <w:spacing w:before="100" w:beforeAutospacing="1" w:after="100" w:afterAutospacing="1" w:line="360" w:lineRule="auto"/>
      </w:pPr>
      <w:r>
        <w:t>Texto</w:t>
      </w:r>
    </w:p>
    <w:p w:rsidR="00714FE1" w:rsidRDefault="00714FE1" w:rsidP="00024B4D">
      <w:pPr>
        <w:spacing w:before="100" w:beforeAutospacing="1" w:after="100" w:afterAutospacing="1" w:line="360" w:lineRule="auto"/>
      </w:pPr>
      <w:r>
        <w:t>Texto</w:t>
      </w:r>
    </w:p>
    <w:p w:rsidR="00E81262" w:rsidRDefault="00E81262" w:rsidP="00024B4D">
      <w:pPr>
        <w:spacing w:before="100" w:beforeAutospacing="1" w:after="100" w:afterAutospacing="1" w:line="360" w:lineRule="auto"/>
      </w:pPr>
    </w:p>
    <w:p w:rsidR="00E81262" w:rsidRDefault="00E81262" w:rsidP="00024B4D">
      <w:pPr>
        <w:spacing w:before="100" w:beforeAutospacing="1" w:after="100" w:afterAutospacing="1" w:line="360" w:lineRule="auto"/>
        <w:jc w:val="left"/>
        <w:outlineLvl w:val="2"/>
        <w:rPr>
          <w:b/>
        </w:rPr>
      </w:pPr>
      <w:r>
        <w:rPr>
          <w:b/>
        </w:rPr>
        <w:t>3.2.2 História da bioética</w:t>
      </w:r>
    </w:p>
    <w:p w:rsidR="00E81262" w:rsidRDefault="00E81262" w:rsidP="00024B4D">
      <w:pPr>
        <w:spacing w:before="100" w:beforeAutospacing="1" w:after="100" w:afterAutospacing="1" w:line="360" w:lineRule="auto"/>
      </w:pPr>
      <w:r>
        <w:t>Texto</w:t>
      </w:r>
    </w:p>
    <w:p w:rsidR="00714FE1" w:rsidRDefault="00714FE1" w:rsidP="00024B4D">
      <w:pPr>
        <w:spacing w:before="100" w:beforeAutospacing="1" w:after="100" w:afterAutospacing="1" w:line="360" w:lineRule="auto"/>
      </w:pPr>
      <w:r>
        <w:t>Texto</w:t>
      </w:r>
    </w:p>
    <w:p w:rsidR="00E81262" w:rsidRDefault="00E81262" w:rsidP="00024B4D">
      <w:pPr>
        <w:spacing w:before="100" w:beforeAutospacing="1" w:after="100" w:afterAutospacing="1" w:line="360" w:lineRule="auto"/>
      </w:pPr>
    </w:p>
    <w:p w:rsidR="00E81262" w:rsidRDefault="00E81262" w:rsidP="00024B4D">
      <w:pPr>
        <w:spacing w:before="100" w:beforeAutospacing="1" w:after="100" w:afterAutospacing="1" w:line="360" w:lineRule="auto"/>
        <w:jc w:val="left"/>
        <w:outlineLvl w:val="3"/>
      </w:pPr>
      <w:r>
        <w:t xml:space="preserve">3.2.2.1 Introdução </w:t>
      </w:r>
      <w:proofErr w:type="gramStart"/>
      <w:r>
        <w:t>a</w:t>
      </w:r>
      <w:proofErr w:type="gramEnd"/>
      <w:r>
        <w:t xml:space="preserve"> bioética</w:t>
      </w:r>
    </w:p>
    <w:p w:rsidR="00714FE1" w:rsidRDefault="00714FE1" w:rsidP="00024B4D">
      <w:pPr>
        <w:spacing w:before="100" w:beforeAutospacing="1" w:after="100" w:afterAutospacing="1" w:line="360" w:lineRule="auto"/>
      </w:pPr>
      <w:r>
        <w:t>Texto</w:t>
      </w:r>
    </w:p>
    <w:p w:rsidR="00E81262" w:rsidRDefault="00E81262" w:rsidP="00024B4D">
      <w:pPr>
        <w:spacing w:before="100" w:beforeAutospacing="1" w:after="100" w:afterAutospacing="1" w:line="360" w:lineRule="auto"/>
      </w:pPr>
      <w:r>
        <w:t>Texto</w:t>
      </w:r>
    </w:p>
    <w:p w:rsidR="00E81262" w:rsidRDefault="00E81262" w:rsidP="00024B4D">
      <w:pPr>
        <w:spacing w:before="100" w:beforeAutospacing="1" w:after="100" w:afterAutospacing="1" w:line="360" w:lineRule="auto"/>
      </w:pPr>
    </w:p>
    <w:p w:rsidR="00E81262" w:rsidRDefault="00E81262" w:rsidP="00024B4D">
      <w:pPr>
        <w:spacing w:before="100" w:beforeAutospacing="1" w:after="100" w:afterAutospacing="1" w:line="360" w:lineRule="auto"/>
        <w:outlineLvl w:val="3"/>
      </w:pPr>
      <w:r>
        <w:t>3.2.2.2 Revisão da bioética</w:t>
      </w:r>
    </w:p>
    <w:p w:rsidR="00714FE1" w:rsidRDefault="00714FE1" w:rsidP="00024B4D">
      <w:pPr>
        <w:spacing w:before="100" w:beforeAutospacing="1" w:after="100" w:afterAutospacing="1" w:line="360" w:lineRule="auto"/>
      </w:pPr>
      <w:r>
        <w:t>Texto</w:t>
      </w:r>
    </w:p>
    <w:p w:rsidR="00E81262" w:rsidRDefault="00E81262" w:rsidP="00024B4D">
      <w:pPr>
        <w:spacing w:before="100" w:beforeAutospacing="1" w:after="100" w:afterAutospacing="1" w:line="360" w:lineRule="auto"/>
      </w:pPr>
      <w:r>
        <w:t>Texto</w:t>
      </w:r>
    </w:p>
    <w:p w:rsidR="006F32C4" w:rsidRDefault="006F32C4" w:rsidP="00024B4D">
      <w:pPr>
        <w:spacing w:before="100" w:beforeAutospacing="1" w:after="100" w:afterAutospacing="1" w:line="360" w:lineRule="auto"/>
      </w:pPr>
    </w:p>
    <w:p w:rsidR="008C0688" w:rsidRDefault="008C0688" w:rsidP="00024B4D">
      <w:pPr>
        <w:spacing w:before="100" w:beforeAutospacing="1" w:after="100" w:afterAutospacing="1" w:line="360" w:lineRule="auto"/>
        <w:outlineLvl w:val="4"/>
        <w:rPr>
          <w:i/>
        </w:rPr>
      </w:pPr>
      <w:r>
        <w:rPr>
          <w:i/>
        </w:rPr>
        <w:t>3.2.2.2.1 Dados da entrevista</w:t>
      </w:r>
    </w:p>
    <w:p w:rsidR="008C0688" w:rsidRDefault="008C0688" w:rsidP="00024B4D">
      <w:pPr>
        <w:spacing w:before="100" w:beforeAutospacing="1" w:after="100" w:afterAutospacing="1" w:line="360" w:lineRule="auto"/>
      </w:pPr>
      <w:r>
        <w:t>Texto</w:t>
      </w:r>
    </w:p>
    <w:p w:rsidR="008C0688" w:rsidRDefault="008C0688" w:rsidP="00024B4D">
      <w:pPr>
        <w:spacing w:before="100" w:beforeAutospacing="1" w:after="100" w:afterAutospacing="1" w:line="360" w:lineRule="auto"/>
      </w:pPr>
      <w:r>
        <w:t>Texto</w:t>
      </w:r>
    </w:p>
    <w:p w:rsidR="008C0688" w:rsidRDefault="008C0688" w:rsidP="00024B4D">
      <w:pPr>
        <w:spacing w:before="100" w:beforeAutospacing="1" w:after="100" w:afterAutospacing="1" w:line="360" w:lineRule="auto"/>
      </w:pPr>
    </w:p>
    <w:p w:rsidR="008C0688" w:rsidRDefault="008C0688" w:rsidP="00024B4D">
      <w:pPr>
        <w:spacing w:before="100" w:beforeAutospacing="1" w:after="100" w:afterAutospacing="1" w:line="360" w:lineRule="auto"/>
        <w:outlineLvl w:val="4"/>
        <w:rPr>
          <w:i/>
        </w:rPr>
      </w:pPr>
      <w:r>
        <w:rPr>
          <w:i/>
        </w:rPr>
        <w:lastRenderedPageBreak/>
        <w:t>3.2.2.2.2 Dados demográficos</w:t>
      </w:r>
    </w:p>
    <w:p w:rsidR="008C0688" w:rsidRDefault="008C0688" w:rsidP="00024B4D">
      <w:pPr>
        <w:spacing w:before="100" w:beforeAutospacing="1" w:after="100" w:afterAutospacing="1" w:line="360" w:lineRule="auto"/>
      </w:pPr>
      <w:r>
        <w:t>Texto</w:t>
      </w:r>
    </w:p>
    <w:p w:rsidR="008C0688" w:rsidRDefault="008C0688" w:rsidP="00024B4D">
      <w:pPr>
        <w:spacing w:before="100" w:beforeAutospacing="1" w:after="100" w:afterAutospacing="1" w:line="360" w:lineRule="auto"/>
      </w:pPr>
      <w:r>
        <w:t>Texto</w:t>
      </w:r>
    </w:p>
    <w:p w:rsidR="008C0688" w:rsidRDefault="008C0688" w:rsidP="00024B4D">
      <w:pPr>
        <w:spacing w:before="100" w:beforeAutospacing="1" w:after="100" w:afterAutospacing="1" w:line="360" w:lineRule="auto"/>
      </w:pPr>
    </w:p>
    <w:p w:rsidR="00E81262" w:rsidRPr="008C0688" w:rsidRDefault="00E81262" w:rsidP="006F32C4">
      <w:pPr>
        <w:spacing w:before="100" w:beforeAutospacing="1" w:after="100" w:afterAutospacing="1" w:line="360" w:lineRule="auto"/>
        <w:outlineLvl w:val="0"/>
        <w:rPr>
          <w:b/>
        </w:rPr>
      </w:pPr>
      <w:r>
        <w:br w:type="page"/>
      </w:r>
      <w:proofErr w:type="gramStart"/>
      <w:r w:rsidR="008C0688" w:rsidRPr="008C0688">
        <w:rPr>
          <w:b/>
        </w:rPr>
        <w:lastRenderedPageBreak/>
        <w:t>4</w:t>
      </w:r>
      <w:proofErr w:type="gramEnd"/>
      <w:r w:rsidRPr="008C0688">
        <w:rPr>
          <w:b/>
        </w:rPr>
        <w:t xml:space="preserve"> RESULTADOS</w:t>
      </w:r>
    </w:p>
    <w:p w:rsidR="0046261F" w:rsidRDefault="0046261F" w:rsidP="006F32C4">
      <w:pPr>
        <w:spacing w:before="100" w:beforeAutospacing="1" w:after="100" w:afterAutospacing="1" w:line="360" w:lineRule="auto"/>
      </w:pPr>
      <w:r>
        <w:t>Texto</w:t>
      </w:r>
    </w:p>
    <w:p w:rsidR="0046261F" w:rsidRDefault="0046261F" w:rsidP="006F32C4">
      <w:pPr>
        <w:spacing w:before="100" w:beforeAutospacing="1" w:after="100" w:afterAutospacing="1" w:line="360" w:lineRule="auto"/>
      </w:pPr>
      <w:r>
        <w:t>Texto</w:t>
      </w:r>
    </w:p>
    <w:p w:rsidR="00E81262" w:rsidRDefault="00E81262" w:rsidP="006F32C4">
      <w:pPr>
        <w:spacing w:before="100" w:beforeAutospacing="1" w:after="100" w:afterAutospacing="1" w:line="360" w:lineRule="auto"/>
      </w:pPr>
    </w:p>
    <w:p w:rsidR="00E81262" w:rsidRPr="008C0688" w:rsidRDefault="00E81262" w:rsidP="006F32C4">
      <w:pPr>
        <w:pStyle w:val="Ttulo1"/>
        <w:keepNext w:val="0"/>
        <w:tabs>
          <w:tab w:val="left" w:pos="2445"/>
        </w:tabs>
        <w:spacing w:before="100" w:beforeAutospacing="1" w:after="100" w:afterAutospacing="1"/>
        <w:jc w:val="left"/>
        <w:rPr>
          <w:b/>
          <w:sz w:val="24"/>
          <w:szCs w:val="24"/>
        </w:rPr>
      </w:pPr>
      <w:r>
        <w:rPr>
          <w:szCs w:val="24"/>
        </w:rPr>
        <w:br w:type="page"/>
      </w:r>
      <w:proofErr w:type="gramStart"/>
      <w:r w:rsidR="008C0688" w:rsidRPr="008C0688">
        <w:rPr>
          <w:b/>
          <w:sz w:val="24"/>
          <w:szCs w:val="24"/>
        </w:rPr>
        <w:lastRenderedPageBreak/>
        <w:t>5</w:t>
      </w:r>
      <w:proofErr w:type="gramEnd"/>
      <w:r w:rsidRPr="008C0688">
        <w:rPr>
          <w:b/>
          <w:sz w:val="24"/>
          <w:szCs w:val="24"/>
        </w:rPr>
        <w:t xml:space="preserve"> DISCUSSÃO</w:t>
      </w:r>
    </w:p>
    <w:p w:rsidR="0046261F" w:rsidRDefault="0046261F" w:rsidP="006F32C4">
      <w:pPr>
        <w:spacing w:before="100" w:beforeAutospacing="1" w:after="100" w:afterAutospacing="1" w:line="360" w:lineRule="auto"/>
      </w:pPr>
      <w:r>
        <w:t>Texto</w:t>
      </w:r>
    </w:p>
    <w:p w:rsidR="0046261F" w:rsidRDefault="0046261F" w:rsidP="006F32C4">
      <w:pPr>
        <w:spacing w:before="100" w:beforeAutospacing="1" w:after="100" w:afterAutospacing="1" w:line="360" w:lineRule="auto"/>
      </w:pPr>
      <w:r>
        <w:t>Texto</w:t>
      </w:r>
    </w:p>
    <w:p w:rsidR="00E81262" w:rsidRPr="0083284D" w:rsidRDefault="00E81262" w:rsidP="006F32C4">
      <w:pPr>
        <w:autoSpaceDE w:val="0"/>
        <w:autoSpaceDN w:val="0"/>
        <w:adjustRightInd w:val="0"/>
        <w:spacing w:before="100" w:beforeAutospacing="1" w:after="100" w:afterAutospacing="1" w:line="360" w:lineRule="auto"/>
      </w:pPr>
    </w:p>
    <w:p w:rsidR="00E81262" w:rsidRPr="008C0688" w:rsidRDefault="00E81262" w:rsidP="006F32C4">
      <w:pPr>
        <w:pStyle w:val="Recuodecorpodetexto"/>
        <w:spacing w:before="100" w:beforeAutospacing="1" w:after="100" w:afterAutospacing="1" w:line="360" w:lineRule="auto"/>
        <w:ind w:left="0"/>
        <w:outlineLvl w:val="0"/>
        <w:rPr>
          <w:b/>
          <w:bCs/>
          <w:color w:val="000000"/>
        </w:rPr>
      </w:pPr>
      <w:r w:rsidRPr="0083284D">
        <w:br w:type="page"/>
      </w:r>
      <w:proofErr w:type="gramStart"/>
      <w:r w:rsidR="00B1258C">
        <w:rPr>
          <w:b/>
          <w:bCs/>
        </w:rPr>
        <w:lastRenderedPageBreak/>
        <w:t>6</w:t>
      </w:r>
      <w:proofErr w:type="gramEnd"/>
      <w:r w:rsidRPr="008C0688">
        <w:rPr>
          <w:b/>
          <w:bCs/>
        </w:rPr>
        <w:t xml:space="preserve"> CONCLUSÃO</w:t>
      </w:r>
    </w:p>
    <w:p w:rsidR="0046261F" w:rsidRDefault="0046261F" w:rsidP="006F32C4">
      <w:pPr>
        <w:spacing w:before="100" w:beforeAutospacing="1" w:after="100" w:afterAutospacing="1" w:line="360" w:lineRule="auto"/>
      </w:pPr>
      <w:r>
        <w:t>Texto</w:t>
      </w:r>
    </w:p>
    <w:p w:rsidR="0046261F" w:rsidRDefault="0046261F" w:rsidP="006F32C4">
      <w:pPr>
        <w:spacing w:before="100" w:beforeAutospacing="1" w:after="100" w:afterAutospacing="1" w:line="360" w:lineRule="auto"/>
      </w:pPr>
      <w:r>
        <w:t>Texto</w:t>
      </w:r>
    </w:p>
    <w:p w:rsidR="008C0688" w:rsidRDefault="008C0688" w:rsidP="006F32C4">
      <w:pPr>
        <w:spacing w:before="100" w:beforeAutospacing="1" w:after="100" w:afterAutospacing="1" w:line="360" w:lineRule="auto"/>
      </w:pPr>
    </w:p>
    <w:p w:rsidR="008C0688" w:rsidRDefault="008C0688" w:rsidP="006F32C4">
      <w:pPr>
        <w:spacing w:before="100" w:beforeAutospacing="1" w:after="100" w:afterAutospacing="1" w:line="360" w:lineRule="auto"/>
      </w:pPr>
    </w:p>
    <w:p w:rsidR="00E81262" w:rsidRPr="00114D94" w:rsidRDefault="008C0688" w:rsidP="000C051E">
      <w:pPr>
        <w:spacing w:line="480" w:lineRule="auto"/>
        <w:jc w:val="center"/>
        <w:rPr>
          <w:bCs/>
        </w:rPr>
      </w:pPr>
      <w:r>
        <w:br w:type="page"/>
      </w:r>
      <w:r w:rsidR="00E81262" w:rsidRPr="008C0688">
        <w:rPr>
          <w:b/>
          <w:bCs/>
        </w:rPr>
        <w:lastRenderedPageBreak/>
        <w:t>REFERÊNCIAS</w:t>
      </w:r>
    </w:p>
    <w:p w:rsidR="00E81262" w:rsidRDefault="00E81262" w:rsidP="008133F9">
      <w:pPr>
        <w:spacing w:line="360" w:lineRule="auto"/>
        <w:jc w:val="center"/>
        <w:rPr>
          <w:color w:val="000000"/>
        </w:rPr>
      </w:pPr>
    </w:p>
    <w:p w:rsidR="00E81262" w:rsidRDefault="00E81262" w:rsidP="008133F9">
      <w:pPr>
        <w:jc w:val="left"/>
        <w:rPr>
          <w:lang w:val="en-US"/>
        </w:rPr>
      </w:pPr>
      <w:r>
        <w:t xml:space="preserve">BOULOS, P.; ZAGOTTIS, D. L. </w:t>
      </w:r>
      <w:r>
        <w:rPr>
          <w:b/>
          <w:bCs/>
        </w:rPr>
        <w:t>Mecânica e cálculo</w:t>
      </w:r>
      <w:r>
        <w:t xml:space="preserve">: um curso integrado. </w:t>
      </w:r>
      <w:r w:rsidRPr="0083284D">
        <w:rPr>
          <w:lang w:val="en-US"/>
        </w:rPr>
        <w:t xml:space="preserve">São Paulo: </w:t>
      </w:r>
      <w:proofErr w:type="spellStart"/>
      <w:r w:rsidRPr="0083284D">
        <w:rPr>
          <w:lang w:val="en-US"/>
        </w:rPr>
        <w:t>Edgard</w:t>
      </w:r>
      <w:proofErr w:type="spellEnd"/>
      <w:r w:rsidRPr="0083284D">
        <w:rPr>
          <w:lang w:val="en-US"/>
        </w:rPr>
        <w:t xml:space="preserve"> Blucher, 1991. v. 1.</w:t>
      </w:r>
    </w:p>
    <w:p w:rsidR="008133F9" w:rsidRPr="0083284D" w:rsidRDefault="008133F9" w:rsidP="008133F9">
      <w:pPr>
        <w:jc w:val="left"/>
        <w:rPr>
          <w:lang w:val="en-US"/>
        </w:rPr>
      </w:pPr>
    </w:p>
    <w:p w:rsidR="00E81262" w:rsidRDefault="00E81262" w:rsidP="008133F9">
      <w:pPr>
        <w:jc w:val="left"/>
        <w:rPr>
          <w:lang w:val="en-US"/>
        </w:rPr>
      </w:pPr>
      <w:proofErr w:type="gramStart"/>
      <w:r>
        <w:rPr>
          <w:lang w:val="en-US"/>
        </w:rPr>
        <w:t xml:space="preserve">BRICK, R. M.; PENSE, A. W.; GORDON, R. B. </w:t>
      </w:r>
      <w:r>
        <w:rPr>
          <w:b/>
          <w:lang w:val="en-US"/>
        </w:rPr>
        <w:t>Structure and properties of engineering</w:t>
      </w:r>
      <w:r>
        <w:rPr>
          <w:lang w:val="en-US"/>
        </w:rPr>
        <w:t xml:space="preserve"> </w:t>
      </w:r>
      <w:r>
        <w:rPr>
          <w:b/>
          <w:lang w:val="en-US"/>
        </w:rPr>
        <w:t>materials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4</w:t>
      </w:r>
      <w:r>
        <w:rPr>
          <w:vertAlign w:val="superscript"/>
          <w:lang w:val="en-US"/>
        </w:rPr>
        <w:t xml:space="preserve">th </w:t>
      </w:r>
      <w:proofErr w:type="gramStart"/>
      <w:r>
        <w:rPr>
          <w:lang w:val="en-US"/>
        </w:rPr>
        <w:t>ed</w:t>
      </w:r>
      <w:proofErr w:type="gramEnd"/>
      <w:r>
        <w:rPr>
          <w:lang w:val="en-US"/>
        </w:rPr>
        <w:t>.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New York: McGraw-Hill, 1977. </w:t>
      </w:r>
      <w:proofErr w:type="gramStart"/>
      <w:r>
        <w:rPr>
          <w:lang w:val="en-US"/>
        </w:rPr>
        <w:t>500 p. (McGraw-Hill Series in Materials Science and Engineering).</w:t>
      </w:r>
      <w:proofErr w:type="gramEnd"/>
    </w:p>
    <w:p w:rsidR="00E81262" w:rsidRDefault="00E81262" w:rsidP="008133F9">
      <w:pPr>
        <w:pStyle w:val="T4"/>
        <w:spacing w:after="0"/>
        <w:rPr>
          <w:lang w:val="en-US"/>
        </w:rPr>
      </w:pPr>
    </w:p>
    <w:p w:rsidR="00E81262" w:rsidRDefault="00E81262" w:rsidP="008133F9">
      <w:pPr>
        <w:pStyle w:val="T4"/>
        <w:spacing w:after="0"/>
      </w:pPr>
      <w:r>
        <w:rPr>
          <w:lang w:val="en-US"/>
        </w:rPr>
        <w:t xml:space="preserve">MAASS, A. et al. </w:t>
      </w:r>
      <w:r>
        <w:rPr>
          <w:b/>
          <w:lang w:val="en-US"/>
        </w:rPr>
        <w:t>Design of water-resource systems</w:t>
      </w:r>
      <w:r>
        <w:rPr>
          <w:lang w:val="en-US"/>
        </w:rPr>
        <w:t xml:space="preserve">: new techniques for relating economic objectives, engineering analysis, and governmental planning. </w:t>
      </w:r>
      <w:r w:rsidRPr="0083284D">
        <w:t>London:</w:t>
      </w:r>
      <w:r w:rsidRPr="0083284D">
        <w:rPr>
          <w:b/>
        </w:rPr>
        <w:t xml:space="preserve"> </w:t>
      </w:r>
      <w:proofErr w:type="spellStart"/>
      <w:r w:rsidRPr="0083284D">
        <w:t>MacMillan</w:t>
      </w:r>
      <w:proofErr w:type="spellEnd"/>
      <w:r w:rsidRPr="0083284D">
        <w:t>, 1962.</w:t>
      </w:r>
    </w:p>
    <w:p w:rsidR="00E81262" w:rsidRDefault="00E81262" w:rsidP="008133F9">
      <w:pPr>
        <w:pStyle w:val="T4"/>
        <w:spacing w:after="0"/>
      </w:pPr>
    </w:p>
    <w:p w:rsidR="0046261F" w:rsidRDefault="0046261F" w:rsidP="008133F9">
      <w:pPr>
        <w:jc w:val="left"/>
      </w:pPr>
      <w:r>
        <w:t xml:space="preserve">VOZIKIS, C. C. </w:t>
      </w:r>
      <w:r>
        <w:rPr>
          <w:b/>
          <w:bCs/>
        </w:rPr>
        <w:t xml:space="preserve">Delphi </w:t>
      </w:r>
      <w:proofErr w:type="gramStart"/>
      <w:r>
        <w:rPr>
          <w:b/>
          <w:bCs/>
        </w:rPr>
        <w:t>4</w:t>
      </w:r>
      <w:proofErr w:type="gramEnd"/>
      <w:r>
        <w:t>: proteção e segurança de banco de dados. São Paulo:</w:t>
      </w:r>
      <w:r w:rsidR="006F32C4">
        <w:t xml:space="preserve"> </w:t>
      </w:r>
      <w:r>
        <w:t>Érica, 1999. 205 p.</w:t>
      </w:r>
    </w:p>
    <w:p w:rsidR="008C0688" w:rsidRDefault="00E10295" w:rsidP="008133F9">
      <w:pPr>
        <w:jc w:val="left"/>
      </w:pPr>
      <w:r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100965</wp:posOffset>
                </wp:positionV>
                <wp:extent cx="5699760" cy="1857375"/>
                <wp:effectExtent l="26035" t="24765" r="36830" b="3810"/>
                <wp:wrapNone/>
                <wp:docPr id="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760" cy="1857375"/>
                          <a:chOff x="3010" y="3501"/>
                          <a:chExt cx="7293" cy="1535"/>
                        </a:xfrm>
                      </wpg:grpSpPr>
                      <wps:wsp>
                        <wps:cNvPr id="6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3010" y="3501"/>
                            <a:ext cx="7293" cy="1440"/>
                          </a:xfrm>
                          <a:prstGeom prst="roundRect">
                            <a:avLst>
                              <a:gd name="adj" fmla="val 35417"/>
                            </a:avLst>
                          </a:prstGeom>
                          <a:solidFill>
                            <a:srgbClr val="4BACC6"/>
                          </a:solidFill>
                          <a:ln w="3810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3652"/>
                            <a:ext cx="7106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6261F" w:rsidRPr="0046261F" w:rsidRDefault="00862EAF" w:rsidP="0046261F">
                              <w:pPr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  <w:t>Todos os documentos relacionados nas Referências devem ser citados no texto, assim como todas as citações do texto devem constar nas Referências</w:t>
                              </w:r>
                              <w:r w:rsidR="0046261F" w:rsidRPr="0046261F">
                                <w:rPr>
                                  <w:b/>
                                  <w:bCs/>
                                  <w:color w:val="548DD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6261F" w:rsidRPr="0046261F"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  <w:t xml:space="preserve">Obs.: Sistema de citação autor-data no texto. As referências devem </w:t>
                              </w:r>
                              <w:proofErr w:type="gramStart"/>
                              <w:r w:rsidR="0046261F" w:rsidRPr="0046261F"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  <w:t>ser,</w:t>
                              </w:r>
                              <w:proofErr w:type="gramEnd"/>
                              <w:r w:rsidR="0046261F" w:rsidRPr="0046261F"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  <w:t xml:space="preserve"> obrigatoriamente, apresentadas em </w:t>
                              </w:r>
                              <w:r w:rsidR="0046261F"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  <w:t>or</w:t>
                              </w:r>
                              <w:r w:rsidR="0046261F" w:rsidRPr="0046261F"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  <w:t>dem alfabética de autoria.</w:t>
                              </w:r>
                            </w:p>
                            <w:p w:rsidR="00862EAF" w:rsidRDefault="00862EAF" w:rsidP="0046261F">
                              <w:pPr>
                                <w:rPr>
                                  <w:rFonts w:ascii="Verdana" w:hAnsi="Verdana"/>
                                  <w:b/>
                                  <w:color w:val="CCFFCC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4" style="position:absolute;margin-left:2.05pt;margin-top:7.95pt;width:448.8pt;height:146.25pt;z-index:251655680" coordorigin="3010,3501" coordsize="7293,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">
                <v:roundrect id="AutoShape 74" o:spid="_x0000_s1035" style="position:absolute;left:3010;top:3501;width:7293;height:1440;visibility:visible;mso-wrap-style:square;v-text-anchor:middle" arcsize="232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gKsMA&#10;AADaAAAADwAAAGRycy9kb3ducmV2LnhtbESPzWrDMBCE74W8g9hCb7VcH0xxLIdgCCS0lybxIbet&#10;tf6h1spYqu28fVUo9DjMzDdMvlvNIGaaXG9ZwUsUgyCure65VXC9HJ5fQTiPrHGwTAru5GBXbB5y&#10;zLRd+IPms29FgLDLUEHn/ZhJ6eqODLrIjsTBa+xk0Ac5tVJPuAS4GWQSx6k02HNY6HCksqP66/xt&#10;FPj4WFZVfX/n8nRb0jdrms82Uerpcd1vQXha/X/4r33UClL4vRJu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YgKsMAAADaAAAADwAAAAAAAAAAAAAAAACYAgAAZHJzL2Rv&#10;d25yZXYueG1sUEsFBgAAAAAEAAQA9QAAAIgDAAAAAA==&#10;" fillcolor="#4bacc6" strokecolor="#f2f2f2" strokeweight="3pt">
                  <v:shadow on="t" color="#205867" opacity=".5" offset="1pt"/>
                </v:roundrect>
                <v:shape id="Text Box 75" o:spid="_x0000_s1036" type="#_x0000_t202" style="position:absolute;left:3044;top:3652;width:7106;height:1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eKMIA&#10;AADaAAAADwAAAGRycy9kb3ducmV2LnhtbESPzWrDMBCE74W8g9hAbo2cgPvjRAmlEPChl7ohkNti&#10;bWQTa2UkxXbePioUehxm5htmu59sJwbyoXWsYLXMQBDXTrdsFBx/Ds9vIEJE1tg5JgV3CrDfzZ62&#10;WGg38jcNVTQiQTgUqKCJsS+kDHVDFsPS9cTJuzhvMSbpjdQexwS3nVxn2Yu02HJaaLCnz4bqa3Wz&#10;CtzZfJWryZwu7+c6H4MfKddGqcV8+tiAiDTF//Bfu9QKXuH3Sro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14owgAAANoAAAAPAAAAAAAAAAAAAAAAAJgCAABkcnMvZG93&#10;bnJldi54bWxQSwUGAAAAAAQABAD1AAAAhwMAAAAA&#10;" filled="f" fillcolor="red" stroked="f">
                  <v:textbox>
                    <w:txbxContent>
                      <w:p w:rsidR="0046261F" w:rsidRPr="0046261F" w:rsidRDefault="00862EAF" w:rsidP="0046261F">
                        <w:pPr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  <w:t>Todos os documentos relacionados nas Referências devem ser citados no texto, assim como todas as citações do texto devem constar nas Referências</w:t>
                        </w:r>
                        <w:r w:rsidR="0046261F" w:rsidRPr="0046261F">
                          <w:rPr>
                            <w:b/>
                            <w:bCs/>
                            <w:color w:val="548DD4"/>
                            <w:sz w:val="20"/>
                            <w:szCs w:val="20"/>
                          </w:rPr>
                          <w:t xml:space="preserve"> </w:t>
                        </w:r>
                        <w:r w:rsidR="0046261F" w:rsidRPr="0046261F"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  <w:t xml:space="preserve">Obs.: Sistema de citação autor-data no texto. As referências devem </w:t>
                        </w:r>
                        <w:proofErr w:type="gramStart"/>
                        <w:r w:rsidR="0046261F" w:rsidRPr="0046261F"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  <w:t>ser,</w:t>
                        </w:r>
                        <w:proofErr w:type="gramEnd"/>
                        <w:r w:rsidR="0046261F" w:rsidRPr="0046261F"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  <w:t xml:space="preserve"> obrigatoriamente, apresentadas em </w:t>
                        </w:r>
                        <w:r w:rsidR="0046261F"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  <w:t>or</w:t>
                        </w:r>
                        <w:r w:rsidR="0046261F" w:rsidRPr="0046261F"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  <w:t>dem alfabética de autoria.</w:t>
                        </w:r>
                      </w:p>
                      <w:p w:rsidR="00862EAF" w:rsidRDefault="00862EAF" w:rsidP="0046261F">
                        <w:pPr>
                          <w:rPr>
                            <w:rFonts w:ascii="Verdana" w:hAnsi="Verdana"/>
                            <w:b/>
                            <w:color w:val="CCFFCC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6261F" w:rsidRDefault="0046261F" w:rsidP="008133F9">
      <w:pPr>
        <w:jc w:val="left"/>
      </w:pPr>
    </w:p>
    <w:p w:rsidR="0046261F" w:rsidRDefault="0046261F" w:rsidP="008133F9">
      <w:pPr>
        <w:jc w:val="left"/>
      </w:pPr>
    </w:p>
    <w:p w:rsidR="0046261F" w:rsidRDefault="0046261F" w:rsidP="008133F9">
      <w:pPr>
        <w:jc w:val="left"/>
      </w:pPr>
    </w:p>
    <w:p w:rsidR="0046261F" w:rsidRDefault="0046261F" w:rsidP="008133F9">
      <w:pPr>
        <w:jc w:val="left"/>
      </w:pPr>
    </w:p>
    <w:p w:rsidR="0046261F" w:rsidRDefault="0046261F" w:rsidP="008133F9">
      <w:pPr>
        <w:jc w:val="left"/>
      </w:pPr>
    </w:p>
    <w:p w:rsidR="0046261F" w:rsidRDefault="0046261F" w:rsidP="008133F9">
      <w:pPr>
        <w:jc w:val="left"/>
      </w:pPr>
    </w:p>
    <w:p w:rsidR="0046261F" w:rsidRDefault="0046261F" w:rsidP="008133F9">
      <w:pPr>
        <w:jc w:val="left"/>
      </w:pPr>
    </w:p>
    <w:p w:rsidR="0046261F" w:rsidRDefault="0046261F" w:rsidP="008133F9">
      <w:pPr>
        <w:jc w:val="left"/>
      </w:pPr>
    </w:p>
    <w:p w:rsidR="0046261F" w:rsidRDefault="0046261F" w:rsidP="008133F9">
      <w:pPr>
        <w:jc w:val="left"/>
      </w:pPr>
    </w:p>
    <w:p w:rsidR="008C0688" w:rsidRPr="008C0688" w:rsidRDefault="008C0688" w:rsidP="008133F9">
      <w:pPr>
        <w:jc w:val="left"/>
      </w:pPr>
    </w:p>
    <w:p w:rsidR="00E81262" w:rsidRDefault="00E81262" w:rsidP="000C051E">
      <w:pPr>
        <w:pStyle w:val="T4"/>
        <w:spacing w:after="0" w:line="360" w:lineRule="auto"/>
        <w:jc w:val="center"/>
        <w:outlineLvl w:val="0"/>
        <w:rPr>
          <w:sz w:val="28"/>
          <w:szCs w:val="20"/>
        </w:rPr>
      </w:pPr>
      <w:r>
        <w:rPr>
          <w:b/>
          <w:sz w:val="28"/>
        </w:rPr>
        <w:br w:type="page"/>
      </w:r>
      <w:r w:rsidRPr="008133F9">
        <w:rPr>
          <w:b/>
        </w:rPr>
        <w:lastRenderedPageBreak/>
        <w:t>APÊNDICE A</w:t>
      </w:r>
      <w:r w:rsidRPr="00114D94">
        <w:t xml:space="preserve"> </w:t>
      </w:r>
    </w:p>
    <w:p w:rsidR="008133F9" w:rsidRPr="008133F9" w:rsidRDefault="008133F9" w:rsidP="000C051E">
      <w:pPr>
        <w:spacing w:line="360" w:lineRule="auto"/>
      </w:pPr>
    </w:p>
    <w:p w:rsidR="00E81262" w:rsidRDefault="00E81262" w:rsidP="000C051E">
      <w:pPr>
        <w:spacing w:line="360" w:lineRule="auto"/>
      </w:pPr>
      <w:r>
        <w:t>Texto ou documento elaborado pelo autor, a fim de complementar sua argumentação, sem prejuízo da unidade nuclear do trabalho.</w:t>
      </w:r>
    </w:p>
    <w:p w:rsidR="00E81262" w:rsidRPr="00B1258C" w:rsidRDefault="00E81262" w:rsidP="000C051E">
      <w:pPr>
        <w:spacing w:line="360" w:lineRule="auto"/>
        <w:jc w:val="center"/>
        <w:outlineLvl w:val="0"/>
        <w:rPr>
          <w:b/>
          <w:sz w:val="20"/>
          <w:szCs w:val="20"/>
        </w:rPr>
      </w:pPr>
      <w:r>
        <w:br w:type="page"/>
      </w:r>
      <w:r w:rsidRPr="00B1258C">
        <w:rPr>
          <w:b/>
        </w:rPr>
        <w:lastRenderedPageBreak/>
        <w:t>ANEXO A</w:t>
      </w:r>
      <w:proofErr w:type="gramStart"/>
      <w:r w:rsidRPr="00B1258C">
        <w:rPr>
          <w:b/>
        </w:rPr>
        <w:t xml:space="preserve"> </w:t>
      </w:r>
      <w:r w:rsidRPr="00B1258C">
        <w:rPr>
          <w:b/>
          <w:sz w:val="20"/>
          <w:szCs w:val="20"/>
        </w:rPr>
        <w:t xml:space="preserve"> </w:t>
      </w:r>
    </w:p>
    <w:p w:rsidR="00E81262" w:rsidRPr="000C051E" w:rsidRDefault="00E81262" w:rsidP="000C051E">
      <w:pPr>
        <w:spacing w:line="360" w:lineRule="auto"/>
        <w:jc w:val="left"/>
      </w:pPr>
      <w:proofErr w:type="gramEnd"/>
    </w:p>
    <w:p w:rsidR="00E81262" w:rsidRDefault="00E81262" w:rsidP="000C051E">
      <w:pPr>
        <w:spacing w:line="360" w:lineRule="auto"/>
        <w:jc w:val="left"/>
      </w:pPr>
      <w:r>
        <w:t>Texto ou doc</w:t>
      </w:r>
      <w:r w:rsidR="00C73A31">
        <w:t>umento não elaborado pelo autor</w:t>
      </w:r>
      <w:r>
        <w:t xml:space="preserve"> que serve de fu</w:t>
      </w:r>
      <w:r w:rsidR="008A1E95">
        <w:t>n</w:t>
      </w:r>
      <w:r>
        <w:t>damentação, comprovação e ilustração.</w:t>
      </w:r>
    </w:p>
    <w:p w:rsidR="00E81262" w:rsidRDefault="00E81262" w:rsidP="00953152">
      <w:pPr>
        <w:spacing w:line="360" w:lineRule="auto"/>
        <w:jc w:val="left"/>
      </w:pPr>
    </w:p>
    <w:p w:rsidR="002A0F1B" w:rsidRDefault="002A0F1B" w:rsidP="00953152">
      <w:pPr>
        <w:spacing w:line="360" w:lineRule="auto"/>
        <w:jc w:val="left"/>
      </w:pPr>
    </w:p>
    <w:p w:rsidR="002A0F1B" w:rsidRDefault="002A0F1B" w:rsidP="00953152">
      <w:pPr>
        <w:spacing w:line="360" w:lineRule="auto"/>
        <w:jc w:val="left"/>
      </w:pPr>
    </w:p>
    <w:p w:rsidR="002A0F1B" w:rsidRDefault="002A0F1B" w:rsidP="00953152">
      <w:pPr>
        <w:spacing w:line="360" w:lineRule="auto"/>
        <w:jc w:val="left"/>
      </w:pPr>
    </w:p>
    <w:p w:rsidR="002A0F1B" w:rsidRDefault="002A0F1B" w:rsidP="00953152">
      <w:pPr>
        <w:spacing w:line="360" w:lineRule="auto"/>
        <w:jc w:val="left"/>
      </w:pPr>
    </w:p>
    <w:p w:rsidR="002A0F1B" w:rsidRDefault="002A0F1B" w:rsidP="00953152">
      <w:pPr>
        <w:spacing w:line="360" w:lineRule="auto"/>
        <w:jc w:val="left"/>
      </w:pPr>
    </w:p>
    <w:p w:rsidR="002A0F1B" w:rsidRDefault="002A0F1B" w:rsidP="00953152">
      <w:pPr>
        <w:spacing w:line="360" w:lineRule="auto"/>
        <w:jc w:val="left"/>
      </w:pPr>
    </w:p>
    <w:p w:rsidR="002A0F1B" w:rsidRDefault="002A0F1B" w:rsidP="00953152">
      <w:pPr>
        <w:spacing w:line="360" w:lineRule="auto"/>
        <w:jc w:val="left"/>
      </w:pPr>
    </w:p>
    <w:p w:rsidR="002A0F1B" w:rsidRDefault="002A0F1B" w:rsidP="00953152">
      <w:pPr>
        <w:spacing w:line="360" w:lineRule="auto"/>
        <w:jc w:val="left"/>
      </w:pPr>
    </w:p>
    <w:p w:rsidR="002A0F1B" w:rsidRDefault="002A0F1B" w:rsidP="00953152">
      <w:pPr>
        <w:spacing w:line="360" w:lineRule="auto"/>
        <w:jc w:val="left"/>
      </w:pPr>
    </w:p>
    <w:p w:rsidR="002A0F1B" w:rsidRDefault="002A0F1B" w:rsidP="00953152">
      <w:pPr>
        <w:spacing w:line="360" w:lineRule="auto"/>
        <w:jc w:val="left"/>
      </w:pPr>
    </w:p>
    <w:p w:rsidR="0075658A" w:rsidRDefault="000C051E" w:rsidP="0075658A">
      <w:pPr>
        <w:spacing w:line="360" w:lineRule="auto"/>
        <w:ind w:firstLine="748"/>
        <w:jc w:val="center"/>
        <w:outlineLvl w:val="0"/>
      </w:pPr>
      <w:r>
        <w:br w:type="page"/>
      </w:r>
      <w:r w:rsidR="0075658A">
        <w:lastRenderedPageBreak/>
        <w:t xml:space="preserve"> </w:t>
      </w:r>
    </w:p>
    <w:p w:rsidR="005473B6" w:rsidRDefault="005473B6" w:rsidP="00CD073C">
      <w:pPr>
        <w:spacing w:line="360" w:lineRule="auto"/>
        <w:ind w:firstLine="748"/>
      </w:pPr>
      <w:r>
        <w:t>EXEMPLOS DE FIGURAS</w:t>
      </w:r>
    </w:p>
    <w:p w:rsidR="005473B6" w:rsidRDefault="005473B6" w:rsidP="005473B6">
      <w:pPr>
        <w:spacing w:line="360" w:lineRule="auto"/>
        <w:ind w:firstLine="748"/>
      </w:pPr>
    </w:p>
    <w:p w:rsidR="005473B6" w:rsidRDefault="00E10295" w:rsidP="005473B6">
      <w:pPr>
        <w:spacing w:line="360" w:lineRule="auto"/>
        <w:ind w:firstLine="7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137160</wp:posOffset>
                </wp:positionV>
                <wp:extent cx="3232150" cy="457200"/>
                <wp:effectExtent l="2540" t="3810" r="3810" b="0"/>
                <wp:wrapSquare wrapText="bothSides"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AC8" w:rsidRPr="00CD073C" w:rsidRDefault="00917AC8" w:rsidP="00917AC8">
                            <w:pPr>
                              <w:pStyle w:val="Legenda"/>
                            </w:pPr>
                            <w:r w:rsidRPr="00CD073C">
                              <w:t xml:space="preserve">Figura 1 - </w:t>
                            </w:r>
                            <w:r w:rsidRPr="00CD073C">
                              <w:rPr>
                                <w:rStyle w:val="nfase"/>
                                <w:b w:val="0"/>
                                <w:i w:val="0"/>
                                <w:color w:val="333333"/>
                              </w:rPr>
                              <w:t>Vista em corte e em planta do reservatório da barragem de Itaipu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left:0;text-align:left;margin-left:93.2pt;margin-top:10.8pt;width:254.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YqfQ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" stroked="f">
                <v:textbox inset="0,0,0,0">
                  <w:txbxContent>
                    <w:p w:rsidR="00917AC8" w:rsidRPr="00CD073C" w:rsidRDefault="00917AC8" w:rsidP="00917AC8">
                      <w:pPr>
                        <w:pStyle w:val="Legenda"/>
                      </w:pPr>
                      <w:r w:rsidRPr="00CD073C">
                        <w:t xml:space="preserve">Figura 1 - </w:t>
                      </w:r>
                      <w:r w:rsidRPr="00CD073C">
                        <w:rPr>
                          <w:rStyle w:val="nfase"/>
                          <w:b w:val="0"/>
                          <w:i w:val="0"/>
                          <w:color w:val="333333"/>
                        </w:rPr>
                        <w:t>Vista em corte e em planta do reservatório da barragem de Itaipu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7AC8" w:rsidRDefault="00E10295" w:rsidP="008133F9">
      <w:pPr>
        <w:pStyle w:val="Legen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7212330</wp:posOffset>
                </wp:positionV>
                <wp:extent cx="2264410" cy="205105"/>
                <wp:effectExtent l="0" t="1905" r="3810" b="2540"/>
                <wp:wrapSquare wrapText="bothSides"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AC8" w:rsidRPr="00CD073C" w:rsidRDefault="00917AC8" w:rsidP="00917AC8">
                            <w:pPr>
                              <w:pStyle w:val="Legenda"/>
                              <w:rPr>
                                <w:b w:val="0"/>
                                <w:bCs w:val="0"/>
                                <w:i/>
                                <w:noProof/>
                              </w:rPr>
                            </w:pPr>
                            <w:r w:rsidRPr="00CD073C">
                              <w:rPr>
                                <w:b w:val="0"/>
                              </w:rPr>
                              <w:t>Fonte</w:t>
                            </w:r>
                            <w:r w:rsidRPr="00CD073C">
                              <w:rPr>
                                <w:b w:val="0"/>
                                <w:i/>
                              </w:rPr>
                              <w:t xml:space="preserve">: </w:t>
                            </w:r>
                            <w:r w:rsidRPr="00CD073C">
                              <w:rPr>
                                <w:rStyle w:val="nfase"/>
                                <w:b w:val="0"/>
                                <w:i w:val="0"/>
                                <w:color w:val="333333"/>
                              </w:rPr>
                              <w:t>Itaipu Binacional (2009)</w:t>
                            </w:r>
                          </w:p>
                          <w:p w:rsidR="00CD073C" w:rsidRDefault="00CD07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8" type="#_x0000_t202" style="position:absolute;left:0;text-align:left;margin-left:69.65pt;margin-top:567.9pt;width:178.3pt;height:1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zW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" stroked="f">
                <v:textbox inset="0,0,0,0">
                  <w:txbxContent>
                    <w:p w:rsidR="00917AC8" w:rsidRPr="00CD073C" w:rsidRDefault="00917AC8" w:rsidP="00917AC8">
                      <w:pPr>
                        <w:pStyle w:val="Legenda"/>
                        <w:rPr>
                          <w:b w:val="0"/>
                          <w:bCs w:val="0"/>
                          <w:i/>
                          <w:noProof/>
                        </w:rPr>
                      </w:pPr>
                      <w:r w:rsidRPr="00CD073C">
                        <w:rPr>
                          <w:b w:val="0"/>
                        </w:rPr>
                        <w:t>Fonte</w:t>
                      </w:r>
                      <w:r w:rsidRPr="00CD073C">
                        <w:rPr>
                          <w:b w:val="0"/>
                          <w:i/>
                        </w:rPr>
                        <w:t xml:space="preserve">: </w:t>
                      </w:r>
                      <w:r w:rsidRPr="00CD073C">
                        <w:rPr>
                          <w:rStyle w:val="nfase"/>
                          <w:b w:val="0"/>
                          <w:i w:val="0"/>
                          <w:color w:val="333333"/>
                        </w:rPr>
                        <w:t>Itaipu Binacional (2009)</w:t>
                      </w:r>
                    </w:p>
                    <w:p w:rsidR="00CD073C" w:rsidRDefault="00CD073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2941320</wp:posOffset>
                </wp:positionV>
                <wp:extent cx="3162300" cy="146050"/>
                <wp:effectExtent l="2540" t="0" r="0" b="0"/>
                <wp:wrapSquare wrapText="bothSides"/>
                <wp:docPr id="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AC8" w:rsidRPr="00313C7A" w:rsidRDefault="00917AC8" w:rsidP="00917AC8">
                            <w:pPr>
                              <w:pStyle w:val="Legenda"/>
                              <w:rPr>
                                <w:b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313C7A">
                              <w:rPr>
                                <w:b w:val="0"/>
                              </w:rPr>
                              <w:t xml:space="preserve">Fonte: www.cepa.if.usp.br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9" type="#_x0000_t202" style="position:absolute;left:0;text-align:left;margin-left:93.2pt;margin-top:231.6pt;width:249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" stroked="f">
                <v:textbox style="mso-fit-shape-to-text:t" inset="0,0,0,0">
                  <w:txbxContent>
                    <w:p w:rsidR="00917AC8" w:rsidRPr="00313C7A" w:rsidRDefault="00917AC8" w:rsidP="00917AC8">
                      <w:pPr>
                        <w:pStyle w:val="Legenda"/>
                        <w:rPr>
                          <w:b w:val="0"/>
                          <w:noProof/>
                          <w:sz w:val="24"/>
                          <w:szCs w:val="24"/>
                        </w:rPr>
                      </w:pPr>
                      <w:r w:rsidRPr="00313C7A">
                        <w:rPr>
                          <w:b w:val="0"/>
                        </w:rPr>
                        <w:t xml:space="preserve">Fonte: www.cepa.if.usp.br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665480</wp:posOffset>
            </wp:positionH>
            <wp:positionV relativeFrom="margin">
              <wp:posOffset>5295900</wp:posOffset>
            </wp:positionV>
            <wp:extent cx="3933825" cy="2705100"/>
            <wp:effectExtent l="0" t="0" r="9525" b="0"/>
            <wp:wrapSquare wrapText="bothSides"/>
            <wp:docPr id="89" name="Imagem 89" descr="http://proscontras.files.wordpress.com/2011/11/reservatorio-itai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proscontras.files.wordpress.com/2011/11/reservatorio-itaipu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4219575</wp:posOffset>
                </wp:positionV>
                <wp:extent cx="3162300" cy="219075"/>
                <wp:effectExtent l="2540" t="0" r="0" b="0"/>
                <wp:wrapSquare wrapText="bothSides"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AC8" w:rsidRPr="00313C7A" w:rsidRDefault="00917AC8" w:rsidP="00917AC8">
                            <w:pPr>
                              <w:pStyle w:val="Legenda"/>
                              <w:keepNext/>
                              <w:rPr>
                                <w:b w:val="0"/>
                              </w:rPr>
                            </w:pPr>
                            <w:r w:rsidRPr="00313C7A">
                              <w:rPr>
                                <w:b w:val="0"/>
                              </w:rPr>
                              <w:t xml:space="preserve">Figura </w:t>
                            </w:r>
                            <w:r>
                              <w:rPr>
                                <w:b w:val="0"/>
                              </w:rPr>
                              <w:t>2</w:t>
                            </w:r>
                            <w:r w:rsidRPr="00313C7A">
                              <w:rPr>
                                <w:b w:val="0"/>
                              </w:rPr>
                              <w:t xml:space="preserve"> – Planta da Usina Hidrelétrica de Itaipu</w:t>
                            </w:r>
                          </w:p>
                          <w:p w:rsidR="00917AC8" w:rsidRPr="00D0311A" w:rsidRDefault="00917AC8" w:rsidP="00917AC8">
                            <w:pPr>
                              <w:pStyle w:val="Legenda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0" type="#_x0000_t202" style="position:absolute;left:0;text-align:left;margin-left:93.2pt;margin-top:332.25pt;width:249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" stroked="f">
                <v:textbox inset="0,0,0,0">
                  <w:txbxContent>
                    <w:p w:rsidR="00917AC8" w:rsidRPr="00313C7A" w:rsidRDefault="00917AC8" w:rsidP="00917AC8">
                      <w:pPr>
                        <w:pStyle w:val="Legenda"/>
                        <w:keepNext/>
                        <w:rPr>
                          <w:b w:val="0"/>
                        </w:rPr>
                      </w:pPr>
                      <w:r w:rsidRPr="00313C7A">
                        <w:rPr>
                          <w:b w:val="0"/>
                        </w:rPr>
                        <w:t xml:space="preserve">Figura </w:t>
                      </w:r>
                      <w:r>
                        <w:rPr>
                          <w:b w:val="0"/>
                        </w:rPr>
                        <w:t>2</w:t>
                      </w:r>
                      <w:r w:rsidRPr="00313C7A">
                        <w:rPr>
                          <w:b w:val="0"/>
                        </w:rPr>
                        <w:t xml:space="preserve"> – Planta da Usina Hidrelétrica de Itaipu</w:t>
                      </w:r>
                    </w:p>
                    <w:p w:rsidR="00917AC8" w:rsidRPr="00D0311A" w:rsidRDefault="00917AC8" w:rsidP="00917AC8">
                      <w:pPr>
                        <w:pStyle w:val="Legenda"/>
                        <w:rPr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264795</wp:posOffset>
            </wp:positionV>
            <wp:extent cx="3162300" cy="2571750"/>
            <wp:effectExtent l="0" t="0" r="0" b="0"/>
            <wp:wrapSquare wrapText="bothSides"/>
            <wp:docPr id="86" name="il_fi" descr="http://t2.gstatic.com/images?q=tbn:ANd9GcTBeeZFjCXHhTO86earJbYUYkjrLOawB4HcoGb-iOoJgemTm6zVdEB2_q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BeeZFjCXHhTO86earJbYUYkjrLOawB4HcoGb-iOoJgemTm6zVdEB2_qk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7AC8" w:rsidSect="00862EAF">
      <w:headerReference w:type="even" r:id="rId15"/>
      <w:headerReference w:type="default" r:id="rId16"/>
      <w:pgSz w:w="11906" w:h="16838" w:code="9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6F" w:rsidRDefault="00A7336F">
      <w:r>
        <w:separator/>
      </w:r>
    </w:p>
  </w:endnote>
  <w:endnote w:type="continuationSeparator" w:id="0">
    <w:p w:rsidR="00A7336F" w:rsidRDefault="00A7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6F" w:rsidRDefault="00A7336F">
      <w:r>
        <w:separator/>
      </w:r>
    </w:p>
  </w:footnote>
  <w:footnote w:type="continuationSeparator" w:id="0">
    <w:p w:rsidR="00A7336F" w:rsidRDefault="00A7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AF" w:rsidRDefault="00862EAF">
    <w:pPr>
      <w:pStyle w:val="Cabealho"/>
    </w:pPr>
  </w:p>
  <w:p w:rsidR="00862EAF" w:rsidRDefault="00862EAF">
    <w:pPr>
      <w:pStyle w:val="Cabealho"/>
    </w:pPr>
  </w:p>
  <w:p w:rsidR="00862EAF" w:rsidRDefault="00862EAF" w:rsidP="00204ACD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AF" w:rsidRDefault="00862EAF">
    <w:pPr>
      <w:pStyle w:val="Cabealho"/>
      <w:ind w:right="360"/>
    </w:pPr>
  </w:p>
  <w:p w:rsidR="00862EAF" w:rsidRDefault="00862EAF">
    <w:pPr>
      <w:pStyle w:val="Cabealho"/>
      <w:ind w:right="360"/>
    </w:pPr>
  </w:p>
  <w:p w:rsidR="00862EAF" w:rsidRDefault="00862EAF" w:rsidP="00204ACD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6F5864">
      <w:rPr>
        <w:noProof/>
      </w:rPr>
      <w:t>16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AF" w:rsidRDefault="00862EAF">
    <w:pPr>
      <w:pStyle w:val="Cabealho"/>
    </w:pPr>
  </w:p>
  <w:p w:rsidR="00862EAF" w:rsidRDefault="00862EAF">
    <w:pPr>
      <w:pStyle w:val="Cabealho"/>
    </w:pPr>
  </w:p>
  <w:p w:rsidR="00862EAF" w:rsidRDefault="00862EAF" w:rsidP="00204ACD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6F5864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38"/>
    <w:multiLevelType w:val="hybridMultilevel"/>
    <w:tmpl w:val="091CB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D4D8A"/>
    <w:multiLevelType w:val="hybridMultilevel"/>
    <w:tmpl w:val="0AD851C6"/>
    <w:lvl w:ilvl="0" w:tplc="4DE835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C3D30"/>
    <w:multiLevelType w:val="hybridMultilevel"/>
    <w:tmpl w:val="27901C5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F04AC"/>
    <w:multiLevelType w:val="hybridMultilevel"/>
    <w:tmpl w:val="E75433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41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145" style="mso-wrap-style:none;v-text-anchor:middle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6F"/>
    <w:rsid w:val="00005976"/>
    <w:rsid w:val="00024B4D"/>
    <w:rsid w:val="00065B8D"/>
    <w:rsid w:val="0007279D"/>
    <w:rsid w:val="000B72D4"/>
    <w:rsid w:val="000C051E"/>
    <w:rsid w:val="000D324F"/>
    <w:rsid w:val="000E17E0"/>
    <w:rsid w:val="000F24C4"/>
    <w:rsid w:val="00102394"/>
    <w:rsid w:val="001108F8"/>
    <w:rsid w:val="00114D94"/>
    <w:rsid w:val="001266C3"/>
    <w:rsid w:val="001573D6"/>
    <w:rsid w:val="00177423"/>
    <w:rsid w:val="0018187D"/>
    <w:rsid w:val="00185090"/>
    <w:rsid w:val="001C42E2"/>
    <w:rsid w:val="00204ACD"/>
    <w:rsid w:val="00243FC3"/>
    <w:rsid w:val="00282654"/>
    <w:rsid w:val="002A0F1B"/>
    <w:rsid w:val="002A0FA3"/>
    <w:rsid w:val="002C2088"/>
    <w:rsid w:val="003A4536"/>
    <w:rsid w:val="003B68A5"/>
    <w:rsid w:val="003D3E9A"/>
    <w:rsid w:val="00404BC1"/>
    <w:rsid w:val="00441D41"/>
    <w:rsid w:val="0046261F"/>
    <w:rsid w:val="004D25D2"/>
    <w:rsid w:val="004D2F38"/>
    <w:rsid w:val="004E5BF7"/>
    <w:rsid w:val="005026AF"/>
    <w:rsid w:val="005117C2"/>
    <w:rsid w:val="0054212B"/>
    <w:rsid w:val="005473B6"/>
    <w:rsid w:val="0057292B"/>
    <w:rsid w:val="005A09C5"/>
    <w:rsid w:val="005D6654"/>
    <w:rsid w:val="006071F3"/>
    <w:rsid w:val="00617FE3"/>
    <w:rsid w:val="00646218"/>
    <w:rsid w:val="006B5009"/>
    <w:rsid w:val="006E4E62"/>
    <w:rsid w:val="006E789E"/>
    <w:rsid w:val="006F32C4"/>
    <w:rsid w:val="006F5864"/>
    <w:rsid w:val="00714FE1"/>
    <w:rsid w:val="0075658A"/>
    <w:rsid w:val="00791441"/>
    <w:rsid w:val="00796FA2"/>
    <w:rsid w:val="007D2168"/>
    <w:rsid w:val="007D761A"/>
    <w:rsid w:val="00800A2A"/>
    <w:rsid w:val="008133F9"/>
    <w:rsid w:val="00822A67"/>
    <w:rsid w:val="0083284D"/>
    <w:rsid w:val="00862EAF"/>
    <w:rsid w:val="0088616B"/>
    <w:rsid w:val="008A1E95"/>
    <w:rsid w:val="008C0688"/>
    <w:rsid w:val="008D2B96"/>
    <w:rsid w:val="0091493D"/>
    <w:rsid w:val="00917AC8"/>
    <w:rsid w:val="00937707"/>
    <w:rsid w:val="00953152"/>
    <w:rsid w:val="00973EB0"/>
    <w:rsid w:val="009D2A60"/>
    <w:rsid w:val="00A51779"/>
    <w:rsid w:val="00A57C2F"/>
    <w:rsid w:val="00A679FF"/>
    <w:rsid w:val="00A7336F"/>
    <w:rsid w:val="00A80484"/>
    <w:rsid w:val="00A96847"/>
    <w:rsid w:val="00AB5A3F"/>
    <w:rsid w:val="00AB752E"/>
    <w:rsid w:val="00B1258C"/>
    <w:rsid w:val="00B85CAF"/>
    <w:rsid w:val="00BB03B4"/>
    <w:rsid w:val="00BC1A0C"/>
    <w:rsid w:val="00BF0DD9"/>
    <w:rsid w:val="00C25129"/>
    <w:rsid w:val="00C3124C"/>
    <w:rsid w:val="00C73A31"/>
    <w:rsid w:val="00CC02EC"/>
    <w:rsid w:val="00CD073C"/>
    <w:rsid w:val="00D25757"/>
    <w:rsid w:val="00D373A0"/>
    <w:rsid w:val="00D46CA0"/>
    <w:rsid w:val="00D92E9B"/>
    <w:rsid w:val="00DA2E94"/>
    <w:rsid w:val="00DB4F14"/>
    <w:rsid w:val="00DB552A"/>
    <w:rsid w:val="00DD68C6"/>
    <w:rsid w:val="00E015FF"/>
    <w:rsid w:val="00E04B09"/>
    <w:rsid w:val="00E10295"/>
    <w:rsid w:val="00E25391"/>
    <w:rsid w:val="00E81262"/>
    <w:rsid w:val="00E95C1F"/>
    <w:rsid w:val="00ED19F5"/>
    <w:rsid w:val="00ED2E41"/>
    <w:rsid w:val="00F223DB"/>
    <w:rsid w:val="00F462EC"/>
    <w:rsid w:val="00F90C90"/>
    <w:rsid w:val="00FD59AC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rap-style:none;v-text-anchor:middle" fillcolor="red">
      <v:fill 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locked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locked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locked/>
    <w:pPr>
      <w:spacing w:line="360" w:lineRule="auto"/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locked/>
    <w:pPr>
      <w:keepNext/>
      <w:spacing w:line="360" w:lineRule="auto"/>
      <w:jc w:val="right"/>
      <w:outlineLvl w:val="4"/>
    </w:pPr>
    <w:rPr>
      <w:rFonts w:ascii="Comic Sans MS" w:hAnsi="Comic Sans MS"/>
      <w:i/>
      <w:iCs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right" w:leader="dot" w:pos="8505"/>
        <w:tab w:val="right" w:leader="dot" w:pos="9072"/>
      </w:tabs>
      <w:spacing w:line="360" w:lineRule="auto"/>
      <w:outlineLvl w:val="5"/>
    </w:pPr>
    <w:rPr>
      <w:bCs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color w:val="333399"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semiHidden/>
    <w:locked/>
    <w:pPr>
      <w:spacing w:after="120"/>
      <w:ind w:left="283"/>
    </w:pPr>
    <w:rPr>
      <w:sz w:val="16"/>
      <w:szCs w:val="16"/>
    </w:rPr>
  </w:style>
  <w:style w:type="paragraph" w:customStyle="1" w:styleId="NORMAL1">
    <w:name w:val="NORMAL 1"/>
    <w:basedOn w:val="Normal"/>
    <w:autoRedefine/>
    <w:locked/>
    <w:rsid w:val="0083284D"/>
    <w:pPr>
      <w:spacing w:line="360" w:lineRule="auto"/>
      <w:jc w:val="left"/>
    </w:pPr>
    <w:rPr>
      <w:bCs/>
    </w:rPr>
  </w:style>
  <w:style w:type="paragraph" w:styleId="Corpodetexto">
    <w:name w:val="Body Text"/>
    <w:basedOn w:val="Normal"/>
    <w:semiHidden/>
    <w:locked/>
    <w:rPr>
      <w:szCs w:val="20"/>
    </w:rPr>
  </w:style>
  <w:style w:type="paragraph" w:styleId="Corpodetexto3">
    <w:name w:val="Body Text 3"/>
    <w:basedOn w:val="Normal"/>
    <w:semiHidden/>
    <w:locked/>
    <w:rPr>
      <w:sz w:val="22"/>
      <w:szCs w:val="20"/>
    </w:rPr>
  </w:style>
  <w:style w:type="paragraph" w:styleId="Recuodecorpodetexto2">
    <w:name w:val="Body Text Indent 2"/>
    <w:basedOn w:val="Normal"/>
    <w:semiHidden/>
    <w:locked/>
    <w:pPr>
      <w:tabs>
        <w:tab w:val="left" w:leader="dot" w:pos="8505"/>
        <w:tab w:val="left" w:leader="dot" w:pos="9072"/>
      </w:tabs>
      <w:spacing w:line="360" w:lineRule="auto"/>
      <w:ind w:left="1418" w:hanging="1418"/>
    </w:pPr>
    <w:rPr>
      <w:szCs w:val="20"/>
    </w:rPr>
  </w:style>
  <w:style w:type="paragraph" w:styleId="Corpodetexto2">
    <w:name w:val="Body Text 2"/>
    <w:basedOn w:val="Normal"/>
    <w:semiHidden/>
    <w:locked/>
    <w:pPr>
      <w:spacing w:line="360" w:lineRule="auto"/>
    </w:pPr>
    <w:rPr>
      <w:rFonts w:ascii="Comic Sans MS" w:hAnsi="Comic Sans MS"/>
      <w:i/>
      <w:iCs/>
      <w:sz w:val="22"/>
    </w:rPr>
  </w:style>
  <w:style w:type="paragraph" w:styleId="Recuodecorpodetexto">
    <w:name w:val="Body Text Indent"/>
    <w:basedOn w:val="Normal"/>
    <w:semiHidden/>
    <w:locked/>
    <w:pPr>
      <w:spacing w:after="120"/>
      <w:ind w:left="283"/>
    </w:pPr>
  </w:style>
  <w:style w:type="paragraph" w:styleId="Cabealho">
    <w:name w:val="header"/>
    <w:basedOn w:val="Normal"/>
    <w:link w:val="CabealhoChar"/>
    <w:uiPriority w:val="99"/>
    <w:locked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styleId="Nmerodepgina">
    <w:name w:val="page number"/>
    <w:basedOn w:val="Fontepargpadro"/>
    <w:semiHidden/>
    <w:locked/>
  </w:style>
  <w:style w:type="paragraph" w:styleId="Rodap">
    <w:name w:val="footer"/>
    <w:basedOn w:val="Normal"/>
    <w:link w:val="RodapChar"/>
    <w:uiPriority w:val="99"/>
    <w:locked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paragraph" w:customStyle="1" w:styleId="Estilo1">
    <w:name w:val="Estilo1"/>
    <w:basedOn w:val="Ttulo1"/>
    <w:locked/>
    <w:pPr>
      <w:keepNext w:val="0"/>
    </w:pPr>
    <w:rPr>
      <w:szCs w:val="28"/>
    </w:rPr>
  </w:style>
  <w:style w:type="paragraph" w:customStyle="1" w:styleId="Estilo2">
    <w:name w:val="Estilo2"/>
    <w:basedOn w:val="Ttulo4"/>
    <w:autoRedefine/>
    <w:locked/>
    <w:rPr>
      <w:b w:val="0"/>
    </w:rPr>
  </w:style>
  <w:style w:type="paragraph" w:customStyle="1" w:styleId="Estilo3">
    <w:name w:val="Estilo3"/>
    <w:basedOn w:val="NORMAL1"/>
    <w:locked/>
    <w:pPr>
      <w:spacing w:line="240" w:lineRule="auto"/>
    </w:pPr>
    <w:rPr>
      <w:bCs w:val="0"/>
    </w:rPr>
  </w:style>
  <w:style w:type="paragraph" w:customStyle="1" w:styleId="Estilo4">
    <w:name w:val="Estilo4"/>
    <w:basedOn w:val="NORMAL1"/>
    <w:autoRedefine/>
    <w:locked/>
    <w:pPr>
      <w:spacing w:line="240" w:lineRule="auto"/>
    </w:pPr>
    <w:rPr>
      <w:bCs w:val="0"/>
    </w:rPr>
  </w:style>
  <w:style w:type="paragraph" w:customStyle="1" w:styleId="D-Legenda">
    <w:name w:val="D-Legenda"/>
    <w:basedOn w:val="Legenda"/>
    <w:locked/>
    <w:pPr>
      <w:spacing w:before="120" w:after="960"/>
      <w:ind w:left="709" w:hanging="709"/>
    </w:pPr>
    <w:rPr>
      <w:rFonts w:cs="Times New Roman"/>
      <w:b w:val="0"/>
    </w:rPr>
  </w:style>
  <w:style w:type="character" w:customStyle="1" w:styleId="D-LegendaChar">
    <w:name w:val="D-Legenda Char"/>
    <w:rPr>
      <w:rFonts w:ascii="Arial" w:hAnsi="Arial"/>
      <w:bCs/>
      <w:lang w:val="pt-BR" w:eastAsia="pt-BR" w:bidi="ar-SA"/>
    </w:rPr>
  </w:style>
  <w:style w:type="paragraph" w:customStyle="1" w:styleId="D-Figura">
    <w:name w:val="D-Figura"/>
    <w:basedOn w:val="Normal"/>
    <w:locked/>
    <w:pPr>
      <w:spacing w:before="720"/>
      <w:jc w:val="center"/>
    </w:pPr>
    <w:rPr>
      <w:rFonts w:cs="Times New Roman"/>
      <w:szCs w:val="20"/>
    </w:rPr>
  </w:style>
  <w:style w:type="paragraph" w:styleId="Legenda">
    <w:name w:val="caption"/>
    <w:basedOn w:val="Normal"/>
    <w:next w:val="Normal"/>
    <w:qFormat/>
    <w:locked/>
    <w:rPr>
      <w:b/>
      <w:bCs/>
      <w:sz w:val="20"/>
      <w:szCs w:val="20"/>
    </w:rPr>
  </w:style>
  <w:style w:type="paragraph" w:customStyle="1" w:styleId="D-Corpo">
    <w:name w:val="D-Corpo"/>
    <w:basedOn w:val="Normal"/>
    <w:locked/>
    <w:pPr>
      <w:spacing w:line="480" w:lineRule="auto"/>
      <w:ind w:firstLine="709"/>
    </w:pPr>
    <w:rPr>
      <w:rFonts w:cs="Times New Roman"/>
      <w:szCs w:val="20"/>
    </w:rPr>
  </w:style>
  <w:style w:type="paragraph" w:customStyle="1" w:styleId="Default">
    <w:name w:val="Default"/>
    <w:rsid w:val="00102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locked/>
    <w:rPr>
      <w:sz w:val="20"/>
      <w:szCs w:val="20"/>
    </w:rPr>
  </w:style>
  <w:style w:type="character" w:styleId="Refdenotaderodap">
    <w:name w:val="footnote reference"/>
    <w:semiHidden/>
    <w:locked/>
    <w:rPr>
      <w:vertAlign w:val="superscript"/>
    </w:rPr>
  </w:style>
  <w:style w:type="paragraph" w:customStyle="1" w:styleId="CAPA1">
    <w:name w:val="CAPA1"/>
    <w:basedOn w:val="Normal"/>
    <w:pPr>
      <w:jc w:val="center"/>
    </w:pPr>
    <w:rPr>
      <w:b/>
      <w:caps/>
      <w:sz w:val="28"/>
      <w:szCs w:val="28"/>
    </w:rPr>
  </w:style>
  <w:style w:type="paragraph" w:customStyle="1" w:styleId="CAPA2">
    <w:name w:val="CAPA2"/>
    <w:basedOn w:val="Normal"/>
    <w:pPr>
      <w:spacing w:line="360" w:lineRule="auto"/>
      <w:jc w:val="center"/>
    </w:pPr>
    <w:rPr>
      <w:b/>
      <w:sz w:val="28"/>
      <w:szCs w:val="28"/>
    </w:rPr>
  </w:style>
  <w:style w:type="paragraph" w:customStyle="1" w:styleId="CAPA3">
    <w:name w:val="CAPA3"/>
    <w:basedOn w:val="NORMAL1"/>
    <w:rPr>
      <w:bCs w:val="0"/>
    </w:rPr>
  </w:style>
  <w:style w:type="paragraph" w:customStyle="1" w:styleId="CAPA4">
    <w:name w:val="CAPA4"/>
    <w:basedOn w:val="Normal"/>
    <w:pPr>
      <w:ind w:left="4488"/>
    </w:pPr>
  </w:style>
  <w:style w:type="paragraph" w:customStyle="1" w:styleId="T4">
    <w:name w:val="T4"/>
    <w:basedOn w:val="Normal"/>
    <w:next w:val="Normal"/>
    <w:pPr>
      <w:autoSpaceDE w:val="0"/>
      <w:autoSpaceDN w:val="0"/>
      <w:adjustRightInd w:val="0"/>
      <w:spacing w:after="120"/>
      <w:jc w:val="left"/>
    </w:pPr>
    <w:rPr>
      <w:rFonts w:cs="Times New Roman"/>
    </w:rPr>
  </w:style>
  <w:style w:type="paragraph" w:customStyle="1" w:styleId="REFERENCIA">
    <w:name w:val="REFERENCIA"/>
    <w:basedOn w:val="Normal"/>
    <w:next w:val="Normal"/>
    <w:pPr>
      <w:autoSpaceDE w:val="0"/>
      <w:autoSpaceDN w:val="0"/>
      <w:adjustRightInd w:val="0"/>
      <w:spacing w:after="480"/>
      <w:jc w:val="left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73EB0"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rsid w:val="00F223DB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83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800A2A"/>
    <w:pPr>
      <w:spacing w:before="100" w:after="100"/>
      <w:jc w:val="center"/>
    </w:pPr>
    <w:rPr>
      <w:rFonts w:cs="Times New Roman"/>
      <w:color w:val="000080"/>
      <w:sz w:val="16"/>
    </w:rPr>
  </w:style>
  <w:style w:type="character" w:styleId="nfase">
    <w:name w:val="Emphasis"/>
    <w:uiPriority w:val="20"/>
    <w:qFormat/>
    <w:rsid w:val="00917AC8"/>
    <w:rPr>
      <w:i/>
      <w:i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133F9"/>
    <w:pPr>
      <w:keepLines/>
      <w:spacing w:before="480" w:line="276" w:lineRule="auto"/>
      <w:jc w:val="left"/>
      <w:outlineLvl w:val="9"/>
    </w:pPr>
    <w:rPr>
      <w:rFonts w:ascii="Cambria" w:hAnsi="Cambria" w:cs="Times New Roman"/>
      <w:b/>
      <w:bCs/>
      <w:color w:val="365F91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8133F9"/>
  </w:style>
  <w:style w:type="paragraph" w:styleId="Sumrio2">
    <w:name w:val="toc 2"/>
    <w:basedOn w:val="Normal"/>
    <w:next w:val="Normal"/>
    <w:autoRedefine/>
    <w:uiPriority w:val="39"/>
    <w:unhideWhenUsed/>
    <w:rsid w:val="008133F9"/>
    <w:pPr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133F9"/>
    <w:pPr>
      <w:ind w:left="480"/>
    </w:pPr>
  </w:style>
  <w:style w:type="character" w:styleId="Hyperlink">
    <w:name w:val="Hyperlink"/>
    <w:uiPriority w:val="99"/>
    <w:unhideWhenUsed/>
    <w:rsid w:val="008133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24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locked/>
    <w:pPr>
      <w:keepNext/>
      <w:spacing w:line="360" w:lineRule="auto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locked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locked/>
    <w:pPr>
      <w:spacing w:line="360" w:lineRule="auto"/>
      <w:jc w:val="center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qFormat/>
    <w:locked/>
    <w:pPr>
      <w:keepNext/>
      <w:spacing w:line="360" w:lineRule="auto"/>
      <w:jc w:val="right"/>
      <w:outlineLvl w:val="4"/>
    </w:pPr>
    <w:rPr>
      <w:rFonts w:ascii="Comic Sans MS" w:hAnsi="Comic Sans MS"/>
      <w:i/>
      <w:iCs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right" w:leader="dot" w:pos="8505"/>
        <w:tab w:val="right" w:leader="dot" w:pos="9072"/>
      </w:tabs>
      <w:spacing w:line="360" w:lineRule="auto"/>
      <w:outlineLvl w:val="5"/>
    </w:pPr>
    <w:rPr>
      <w:bCs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color w:val="333399"/>
    </w:rPr>
  </w:style>
  <w:style w:type="paragraph" w:styleId="Ttulo8">
    <w:name w:val="heading 8"/>
    <w:basedOn w:val="Normal"/>
    <w:next w:val="Normal"/>
    <w:qFormat/>
    <w:pPr>
      <w:keepNext/>
      <w:jc w:val="left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semiHidden/>
    <w:locked/>
    <w:pPr>
      <w:spacing w:after="120"/>
      <w:ind w:left="283"/>
    </w:pPr>
    <w:rPr>
      <w:sz w:val="16"/>
      <w:szCs w:val="16"/>
    </w:rPr>
  </w:style>
  <w:style w:type="paragraph" w:customStyle="1" w:styleId="NORMAL1">
    <w:name w:val="NORMAL 1"/>
    <w:basedOn w:val="Normal"/>
    <w:autoRedefine/>
    <w:locked/>
    <w:rsid w:val="0083284D"/>
    <w:pPr>
      <w:spacing w:line="360" w:lineRule="auto"/>
      <w:jc w:val="left"/>
    </w:pPr>
    <w:rPr>
      <w:bCs/>
    </w:rPr>
  </w:style>
  <w:style w:type="paragraph" w:styleId="Corpodetexto">
    <w:name w:val="Body Text"/>
    <w:basedOn w:val="Normal"/>
    <w:semiHidden/>
    <w:locked/>
    <w:rPr>
      <w:szCs w:val="20"/>
    </w:rPr>
  </w:style>
  <w:style w:type="paragraph" w:styleId="Corpodetexto3">
    <w:name w:val="Body Text 3"/>
    <w:basedOn w:val="Normal"/>
    <w:semiHidden/>
    <w:locked/>
    <w:rPr>
      <w:sz w:val="22"/>
      <w:szCs w:val="20"/>
    </w:rPr>
  </w:style>
  <w:style w:type="paragraph" w:styleId="Recuodecorpodetexto2">
    <w:name w:val="Body Text Indent 2"/>
    <w:basedOn w:val="Normal"/>
    <w:semiHidden/>
    <w:locked/>
    <w:pPr>
      <w:tabs>
        <w:tab w:val="left" w:leader="dot" w:pos="8505"/>
        <w:tab w:val="left" w:leader="dot" w:pos="9072"/>
      </w:tabs>
      <w:spacing w:line="360" w:lineRule="auto"/>
      <w:ind w:left="1418" w:hanging="1418"/>
    </w:pPr>
    <w:rPr>
      <w:szCs w:val="20"/>
    </w:rPr>
  </w:style>
  <w:style w:type="paragraph" w:styleId="Corpodetexto2">
    <w:name w:val="Body Text 2"/>
    <w:basedOn w:val="Normal"/>
    <w:semiHidden/>
    <w:locked/>
    <w:pPr>
      <w:spacing w:line="360" w:lineRule="auto"/>
    </w:pPr>
    <w:rPr>
      <w:rFonts w:ascii="Comic Sans MS" w:hAnsi="Comic Sans MS"/>
      <w:i/>
      <w:iCs/>
      <w:sz w:val="22"/>
    </w:rPr>
  </w:style>
  <w:style w:type="paragraph" w:styleId="Recuodecorpodetexto">
    <w:name w:val="Body Text Indent"/>
    <w:basedOn w:val="Normal"/>
    <w:semiHidden/>
    <w:locked/>
    <w:pPr>
      <w:spacing w:after="120"/>
      <w:ind w:left="283"/>
    </w:pPr>
  </w:style>
  <w:style w:type="paragraph" w:styleId="Cabealho">
    <w:name w:val="header"/>
    <w:basedOn w:val="Normal"/>
    <w:link w:val="CabealhoChar"/>
    <w:uiPriority w:val="99"/>
    <w:locked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styleId="Nmerodepgina">
    <w:name w:val="page number"/>
    <w:basedOn w:val="Fontepargpadro"/>
    <w:semiHidden/>
    <w:locked/>
  </w:style>
  <w:style w:type="paragraph" w:styleId="Rodap">
    <w:name w:val="footer"/>
    <w:basedOn w:val="Normal"/>
    <w:link w:val="RodapChar"/>
    <w:uiPriority w:val="99"/>
    <w:locked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paragraph" w:customStyle="1" w:styleId="Estilo1">
    <w:name w:val="Estilo1"/>
    <w:basedOn w:val="Ttulo1"/>
    <w:locked/>
    <w:pPr>
      <w:keepNext w:val="0"/>
    </w:pPr>
    <w:rPr>
      <w:szCs w:val="28"/>
    </w:rPr>
  </w:style>
  <w:style w:type="paragraph" w:customStyle="1" w:styleId="Estilo2">
    <w:name w:val="Estilo2"/>
    <w:basedOn w:val="Ttulo4"/>
    <w:autoRedefine/>
    <w:locked/>
    <w:rPr>
      <w:b w:val="0"/>
    </w:rPr>
  </w:style>
  <w:style w:type="paragraph" w:customStyle="1" w:styleId="Estilo3">
    <w:name w:val="Estilo3"/>
    <w:basedOn w:val="NORMAL1"/>
    <w:locked/>
    <w:pPr>
      <w:spacing w:line="240" w:lineRule="auto"/>
    </w:pPr>
    <w:rPr>
      <w:bCs w:val="0"/>
    </w:rPr>
  </w:style>
  <w:style w:type="paragraph" w:customStyle="1" w:styleId="Estilo4">
    <w:name w:val="Estilo4"/>
    <w:basedOn w:val="NORMAL1"/>
    <w:autoRedefine/>
    <w:locked/>
    <w:pPr>
      <w:spacing w:line="240" w:lineRule="auto"/>
    </w:pPr>
    <w:rPr>
      <w:bCs w:val="0"/>
    </w:rPr>
  </w:style>
  <w:style w:type="paragraph" w:customStyle="1" w:styleId="D-Legenda">
    <w:name w:val="D-Legenda"/>
    <w:basedOn w:val="Legenda"/>
    <w:locked/>
    <w:pPr>
      <w:spacing w:before="120" w:after="960"/>
      <w:ind w:left="709" w:hanging="709"/>
    </w:pPr>
    <w:rPr>
      <w:rFonts w:cs="Times New Roman"/>
      <w:b w:val="0"/>
    </w:rPr>
  </w:style>
  <w:style w:type="character" w:customStyle="1" w:styleId="D-LegendaChar">
    <w:name w:val="D-Legenda Char"/>
    <w:rPr>
      <w:rFonts w:ascii="Arial" w:hAnsi="Arial"/>
      <w:bCs/>
      <w:lang w:val="pt-BR" w:eastAsia="pt-BR" w:bidi="ar-SA"/>
    </w:rPr>
  </w:style>
  <w:style w:type="paragraph" w:customStyle="1" w:styleId="D-Figura">
    <w:name w:val="D-Figura"/>
    <w:basedOn w:val="Normal"/>
    <w:locked/>
    <w:pPr>
      <w:spacing w:before="720"/>
      <w:jc w:val="center"/>
    </w:pPr>
    <w:rPr>
      <w:rFonts w:cs="Times New Roman"/>
      <w:szCs w:val="20"/>
    </w:rPr>
  </w:style>
  <w:style w:type="paragraph" w:styleId="Legenda">
    <w:name w:val="caption"/>
    <w:basedOn w:val="Normal"/>
    <w:next w:val="Normal"/>
    <w:qFormat/>
    <w:locked/>
    <w:rPr>
      <w:b/>
      <w:bCs/>
      <w:sz w:val="20"/>
      <w:szCs w:val="20"/>
    </w:rPr>
  </w:style>
  <w:style w:type="paragraph" w:customStyle="1" w:styleId="D-Corpo">
    <w:name w:val="D-Corpo"/>
    <w:basedOn w:val="Normal"/>
    <w:locked/>
    <w:pPr>
      <w:spacing w:line="480" w:lineRule="auto"/>
      <w:ind w:firstLine="709"/>
    </w:pPr>
    <w:rPr>
      <w:rFonts w:cs="Times New Roman"/>
      <w:szCs w:val="20"/>
    </w:rPr>
  </w:style>
  <w:style w:type="paragraph" w:customStyle="1" w:styleId="Default">
    <w:name w:val="Default"/>
    <w:rsid w:val="00102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locked/>
    <w:rPr>
      <w:sz w:val="20"/>
      <w:szCs w:val="20"/>
    </w:rPr>
  </w:style>
  <w:style w:type="character" w:styleId="Refdenotaderodap">
    <w:name w:val="footnote reference"/>
    <w:semiHidden/>
    <w:locked/>
    <w:rPr>
      <w:vertAlign w:val="superscript"/>
    </w:rPr>
  </w:style>
  <w:style w:type="paragraph" w:customStyle="1" w:styleId="CAPA1">
    <w:name w:val="CAPA1"/>
    <w:basedOn w:val="Normal"/>
    <w:pPr>
      <w:jc w:val="center"/>
    </w:pPr>
    <w:rPr>
      <w:b/>
      <w:caps/>
      <w:sz w:val="28"/>
      <w:szCs w:val="28"/>
    </w:rPr>
  </w:style>
  <w:style w:type="paragraph" w:customStyle="1" w:styleId="CAPA2">
    <w:name w:val="CAPA2"/>
    <w:basedOn w:val="Normal"/>
    <w:pPr>
      <w:spacing w:line="360" w:lineRule="auto"/>
      <w:jc w:val="center"/>
    </w:pPr>
    <w:rPr>
      <w:b/>
      <w:sz w:val="28"/>
      <w:szCs w:val="28"/>
    </w:rPr>
  </w:style>
  <w:style w:type="paragraph" w:customStyle="1" w:styleId="CAPA3">
    <w:name w:val="CAPA3"/>
    <w:basedOn w:val="NORMAL1"/>
    <w:rPr>
      <w:bCs w:val="0"/>
    </w:rPr>
  </w:style>
  <w:style w:type="paragraph" w:customStyle="1" w:styleId="CAPA4">
    <w:name w:val="CAPA4"/>
    <w:basedOn w:val="Normal"/>
    <w:pPr>
      <w:ind w:left="4488"/>
    </w:pPr>
  </w:style>
  <w:style w:type="paragraph" w:customStyle="1" w:styleId="T4">
    <w:name w:val="T4"/>
    <w:basedOn w:val="Normal"/>
    <w:next w:val="Normal"/>
    <w:pPr>
      <w:autoSpaceDE w:val="0"/>
      <w:autoSpaceDN w:val="0"/>
      <w:adjustRightInd w:val="0"/>
      <w:spacing w:after="120"/>
      <w:jc w:val="left"/>
    </w:pPr>
    <w:rPr>
      <w:rFonts w:cs="Times New Roman"/>
    </w:rPr>
  </w:style>
  <w:style w:type="paragraph" w:customStyle="1" w:styleId="REFERENCIA">
    <w:name w:val="REFERENCIA"/>
    <w:basedOn w:val="Normal"/>
    <w:next w:val="Normal"/>
    <w:pPr>
      <w:autoSpaceDE w:val="0"/>
      <w:autoSpaceDN w:val="0"/>
      <w:adjustRightInd w:val="0"/>
      <w:spacing w:after="480"/>
      <w:jc w:val="left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73EB0"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rsid w:val="00F223DB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83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800A2A"/>
    <w:pPr>
      <w:spacing w:before="100" w:after="100"/>
      <w:jc w:val="center"/>
    </w:pPr>
    <w:rPr>
      <w:rFonts w:cs="Times New Roman"/>
      <w:color w:val="000080"/>
      <w:sz w:val="16"/>
    </w:rPr>
  </w:style>
  <w:style w:type="character" w:styleId="nfase">
    <w:name w:val="Emphasis"/>
    <w:uiPriority w:val="20"/>
    <w:qFormat/>
    <w:rsid w:val="00917AC8"/>
    <w:rPr>
      <w:i/>
      <w:i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133F9"/>
    <w:pPr>
      <w:keepLines/>
      <w:spacing w:before="480" w:line="276" w:lineRule="auto"/>
      <w:jc w:val="left"/>
      <w:outlineLvl w:val="9"/>
    </w:pPr>
    <w:rPr>
      <w:rFonts w:ascii="Cambria" w:hAnsi="Cambria" w:cs="Times New Roman"/>
      <w:b/>
      <w:bCs/>
      <w:color w:val="365F91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8133F9"/>
  </w:style>
  <w:style w:type="paragraph" w:styleId="Sumrio2">
    <w:name w:val="toc 2"/>
    <w:basedOn w:val="Normal"/>
    <w:next w:val="Normal"/>
    <w:autoRedefine/>
    <w:uiPriority w:val="39"/>
    <w:unhideWhenUsed/>
    <w:rsid w:val="008133F9"/>
    <w:pPr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8133F9"/>
    <w:pPr>
      <w:ind w:left="480"/>
    </w:pPr>
  </w:style>
  <w:style w:type="character" w:styleId="Hyperlink">
    <w:name w:val="Hyperlink"/>
    <w:uiPriority w:val="99"/>
    <w:unhideWhenUsed/>
    <w:rsid w:val="008133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2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://t2.gstatic.com/images?q=tbn:ANd9GcTBeeZFjCXHhTO86earJbYUYkjrLOawB4HcoGb-iOoJgemTm6zVdEB2_qk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http://proscontras.files.wordpress.com/2011/11/reservatorio-itaipu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WORD\Diretrizes\Revis&#227;o\SiteDisp\Folha%20de%20esti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35727-A8E8-4446-B02E-0D2043E4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de estilo</Template>
  <TotalTime>0</TotalTime>
  <Pages>24</Pages>
  <Words>1088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estilo</vt:lpstr>
    </vt:vector>
  </TitlesOfParts>
  <Company>FOUSP</Company>
  <LinksUpToDate>false</LinksUpToDate>
  <CharactersWithSpaces>6657</CharactersWithSpaces>
  <SharedDoc>false</SharedDoc>
  <HLinks>
    <vt:vector size="12" baseType="variant">
      <vt:variant>
        <vt:i4>1966202</vt:i4>
      </vt:variant>
      <vt:variant>
        <vt:i4>-1</vt:i4>
      </vt:variant>
      <vt:variant>
        <vt:i4>1110</vt:i4>
      </vt:variant>
      <vt:variant>
        <vt:i4>1</vt:i4>
      </vt:variant>
      <vt:variant>
        <vt:lpwstr>http://t2.gstatic.com/images?q=tbn:ANd9GcTBeeZFjCXHhTO86earJbYUYkjrLOawB4HcoGb-iOoJgemTm6zVdEB2_qkG</vt:lpwstr>
      </vt:variant>
      <vt:variant>
        <vt:lpwstr/>
      </vt:variant>
      <vt:variant>
        <vt:i4>7143484</vt:i4>
      </vt:variant>
      <vt:variant>
        <vt:i4>-1</vt:i4>
      </vt:variant>
      <vt:variant>
        <vt:i4>1113</vt:i4>
      </vt:variant>
      <vt:variant>
        <vt:i4>1</vt:i4>
      </vt:variant>
      <vt:variant>
        <vt:lpwstr>http://proscontras.files.wordpress.com/2011/11/reservatorio-itaipu.jpg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estilo</dc:title>
  <dc:creator>Manuela Gea Cabrera Reis - SvBib/Ass.Tec. Aut.</dc:creator>
  <cp:lastModifiedBy>Ana Maria de Castro Badiali</cp:lastModifiedBy>
  <cp:revision>2</cp:revision>
  <cp:lastPrinted>2013-05-20T14:34:00Z</cp:lastPrinted>
  <dcterms:created xsi:type="dcterms:W3CDTF">2014-05-22T18:44:00Z</dcterms:created>
  <dcterms:modified xsi:type="dcterms:W3CDTF">2014-05-22T18:44:00Z</dcterms:modified>
</cp:coreProperties>
</file>