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4976" w14:textId="77777777" w:rsidR="00363668" w:rsidRDefault="00363668" w:rsidP="00363668">
      <w:pPr>
        <w:spacing w:line="360" w:lineRule="auto"/>
        <w:ind w:left="1416" w:hanging="1416"/>
        <w:jc w:val="both"/>
        <w:rPr>
          <w:rFonts w:ascii="Arial Black" w:hAnsi="Arial Black" w:cs="Arial"/>
          <w:sz w:val="22"/>
          <w:szCs w:val="22"/>
        </w:rPr>
      </w:pPr>
      <w:r w:rsidRPr="00987CB0">
        <w:rPr>
          <w:rFonts w:ascii="Arial Black" w:hAnsi="Arial Black" w:cs="Arial"/>
          <w:b/>
          <w:sz w:val="22"/>
          <w:szCs w:val="22"/>
        </w:rPr>
        <w:t>Nomes:</w:t>
      </w:r>
      <w:r w:rsidRPr="00987CB0"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>_________</w:t>
      </w:r>
      <w:r w:rsidRPr="00987CB0">
        <w:rPr>
          <w:rFonts w:ascii="Arial Black" w:hAnsi="Arial Black" w:cs="Arial"/>
          <w:sz w:val="22"/>
          <w:szCs w:val="22"/>
        </w:rPr>
        <w:t>________________________________________</w:t>
      </w:r>
      <w:r>
        <w:rPr>
          <w:rFonts w:ascii="Arial Black" w:hAnsi="Arial Black" w:cs="Arial"/>
          <w:sz w:val="22"/>
          <w:szCs w:val="22"/>
        </w:rPr>
        <w:t>__</w:t>
      </w:r>
      <w:r w:rsidRPr="00987CB0">
        <w:rPr>
          <w:rFonts w:ascii="Arial Black" w:hAnsi="Arial Black" w:cs="Arial"/>
          <w:sz w:val="22"/>
          <w:szCs w:val="22"/>
        </w:rPr>
        <w:tab/>
      </w:r>
      <w:r w:rsidRPr="00987CB0"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 xml:space="preserve"> </w:t>
      </w:r>
      <w:r w:rsidRPr="00987CB0">
        <w:rPr>
          <w:rFonts w:ascii="Arial Black" w:hAnsi="Arial Black" w:cs="Arial"/>
          <w:sz w:val="22"/>
          <w:szCs w:val="22"/>
        </w:rPr>
        <w:t>____________________________________________</w:t>
      </w:r>
      <w:r>
        <w:rPr>
          <w:rFonts w:ascii="Arial Black" w:hAnsi="Arial Black" w:cs="Arial"/>
          <w:sz w:val="22"/>
          <w:szCs w:val="22"/>
        </w:rPr>
        <w:t>_______</w:t>
      </w:r>
    </w:p>
    <w:p w14:paraId="27AEFF06" w14:textId="77777777" w:rsidR="00363668" w:rsidRPr="00987CB0" w:rsidRDefault="00363668" w:rsidP="00363668">
      <w:pPr>
        <w:spacing w:line="360" w:lineRule="auto"/>
        <w:ind w:left="1416"/>
        <w:jc w:val="both"/>
        <w:rPr>
          <w:rFonts w:ascii="Arial Black" w:hAnsi="Arial Black" w:cs="Arial"/>
          <w:sz w:val="22"/>
          <w:szCs w:val="22"/>
        </w:rPr>
      </w:pPr>
      <w:r w:rsidRPr="00987CB0">
        <w:rPr>
          <w:rFonts w:ascii="Arial Black" w:hAnsi="Arial Black" w:cs="Arial"/>
          <w:sz w:val="22"/>
          <w:szCs w:val="22"/>
        </w:rPr>
        <w:t>____________________________________________</w:t>
      </w:r>
      <w:r>
        <w:rPr>
          <w:rFonts w:ascii="Arial Black" w:hAnsi="Arial Black" w:cs="Arial"/>
          <w:sz w:val="22"/>
          <w:szCs w:val="22"/>
        </w:rPr>
        <w:t>_______</w:t>
      </w:r>
    </w:p>
    <w:p w14:paraId="7F7A43C5" w14:textId="77777777" w:rsidR="00363668" w:rsidRPr="00987CB0" w:rsidRDefault="00363668" w:rsidP="00363668">
      <w:pPr>
        <w:spacing w:line="360" w:lineRule="auto"/>
        <w:jc w:val="center"/>
        <w:rPr>
          <w:rFonts w:ascii="Arial Black" w:hAnsi="Arial Black" w:cs="Arial"/>
          <w:b/>
          <w:color w:val="808080"/>
          <w:sz w:val="16"/>
          <w:szCs w:val="16"/>
        </w:rPr>
      </w:pPr>
    </w:p>
    <w:p w14:paraId="1086DE6C" w14:textId="77777777" w:rsidR="00363668" w:rsidRDefault="00363668" w:rsidP="00363668">
      <w:pPr>
        <w:spacing w:line="360" w:lineRule="auto"/>
        <w:jc w:val="center"/>
        <w:rPr>
          <w:rFonts w:ascii="Arial" w:hAnsi="Arial" w:cs="Arial"/>
          <w:color w:val="808080"/>
          <w:sz w:val="36"/>
          <w:szCs w:val="36"/>
        </w:rPr>
      </w:pPr>
      <w:r w:rsidRPr="00987CB0">
        <w:rPr>
          <w:rFonts w:ascii="Arial Black" w:hAnsi="Arial Black" w:cs="Arial"/>
          <w:b/>
          <w:color w:val="808080"/>
          <w:sz w:val="36"/>
          <w:szCs w:val="36"/>
        </w:rPr>
        <w:t>RELATÓRIO</w:t>
      </w:r>
      <w:r>
        <w:rPr>
          <w:rFonts w:ascii="Arial" w:hAnsi="Arial" w:cs="Arial"/>
          <w:color w:val="808080"/>
          <w:sz w:val="36"/>
          <w:szCs w:val="36"/>
        </w:rPr>
        <w:t xml:space="preserve"> </w:t>
      </w:r>
    </w:p>
    <w:p w14:paraId="210F8078" w14:textId="77777777" w:rsidR="00363668" w:rsidRDefault="00363668" w:rsidP="00822B36">
      <w:pPr>
        <w:spacing w:line="360" w:lineRule="auto"/>
        <w:jc w:val="center"/>
        <w:rPr>
          <w:rFonts w:ascii="Arial Black" w:hAnsi="Arial Black" w:cs="Arial"/>
          <w:b/>
        </w:rPr>
      </w:pPr>
      <w:r w:rsidRPr="00987CB0">
        <w:rPr>
          <w:rFonts w:ascii="Arial Black" w:hAnsi="Arial Black" w:cs="Arial"/>
          <w:b/>
        </w:rPr>
        <w:t xml:space="preserve">EXP. </w:t>
      </w:r>
      <w:r>
        <w:rPr>
          <w:rFonts w:ascii="Arial Black" w:hAnsi="Arial Black" w:cs="Arial"/>
          <w:b/>
        </w:rPr>
        <w:t>3</w:t>
      </w:r>
      <w:r w:rsidRPr="00987CB0">
        <w:rPr>
          <w:rFonts w:ascii="Arial Black" w:hAnsi="Arial Black" w:cs="Arial"/>
          <w:b/>
        </w:rPr>
        <w:t xml:space="preserve"> – </w:t>
      </w:r>
      <w:r>
        <w:rPr>
          <w:rFonts w:ascii="Arial Black" w:hAnsi="Arial Black" w:cs="Arial"/>
          <w:b/>
        </w:rPr>
        <w:t>Equilíbrio químico: determinação de K</w:t>
      </w:r>
      <w:r w:rsidRPr="00363668">
        <w:rPr>
          <w:rFonts w:ascii="Arial Black" w:hAnsi="Arial Black" w:cs="Arial"/>
          <w:b/>
          <w:vertAlign w:val="subscript"/>
        </w:rPr>
        <w:t>PS</w:t>
      </w:r>
    </w:p>
    <w:p w14:paraId="6AC04E03" w14:textId="77777777" w:rsidR="00363668" w:rsidRPr="00DC0AA7" w:rsidRDefault="00363668" w:rsidP="00822B36">
      <w:pPr>
        <w:spacing w:line="360" w:lineRule="auto"/>
        <w:jc w:val="center"/>
        <w:rPr>
          <w:rFonts w:ascii="Arial Black" w:hAnsi="Arial Black" w:cs="Arial"/>
          <w:b/>
        </w:rPr>
      </w:pPr>
    </w:p>
    <w:p w14:paraId="6E7DC1CC" w14:textId="77777777" w:rsidR="00363668" w:rsidRDefault="00363668" w:rsidP="00822B36">
      <w:pPr>
        <w:jc w:val="center"/>
        <w:rPr>
          <w:rFonts w:ascii="Arial" w:hAnsi="Arial" w:cs="Arial"/>
          <w:i/>
          <w:sz w:val="22"/>
          <w:szCs w:val="22"/>
        </w:rPr>
      </w:pPr>
      <w:r w:rsidRPr="00DC0AA7">
        <w:rPr>
          <w:rFonts w:ascii="Arial" w:hAnsi="Arial" w:cs="Arial"/>
          <w:i/>
          <w:sz w:val="22"/>
          <w:szCs w:val="22"/>
        </w:rPr>
        <w:t>Data de entrega</w:t>
      </w:r>
      <w:r>
        <w:rPr>
          <w:rFonts w:ascii="Arial" w:hAnsi="Arial" w:cs="Arial"/>
          <w:i/>
          <w:sz w:val="22"/>
          <w:szCs w:val="22"/>
        </w:rPr>
        <w:t>:</w:t>
      </w:r>
      <w:r w:rsidRPr="00DC0AA7">
        <w:rPr>
          <w:rFonts w:ascii="Arial" w:hAnsi="Arial" w:cs="Arial"/>
          <w:i/>
          <w:sz w:val="22"/>
          <w:szCs w:val="22"/>
        </w:rPr>
        <w:t xml:space="preserve"> </w:t>
      </w:r>
      <w:r w:rsidR="00611433" w:rsidRPr="00611433">
        <w:rPr>
          <w:rFonts w:ascii="Arial" w:hAnsi="Arial" w:cs="Arial"/>
          <w:i/>
          <w:sz w:val="22"/>
          <w:szCs w:val="22"/>
        </w:rPr>
        <w:t>próxima aula de laboratório</w:t>
      </w:r>
    </w:p>
    <w:p w14:paraId="6980A0D9" w14:textId="77777777" w:rsidR="004C7510" w:rsidRPr="00363668" w:rsidRDefault="004C7510" w:rsidP="00822B36">
      <w:pPr>
        <w:pStyle w:val="Ttulo1"/>
        <w:ind w:left="1985"/>
        <w:jc w:val="center"/>
        <w:rPr>
          <w:rFonts w:asciiTheme="minorHAnsi" w:hAnsiTheme="minorHAnsi" w:cstheme="minorHAnsi"/>
          <w:szCs w:val="24"/>
        </w:rPr>
      </w:pPr>
    </w:p>
    <w:p w14:paraId="06A79AD9" w14:textId="77777777" w:rsidR="004C7510" w:rsidRPr="0096183C" w:rsidRDefault="004C7510" w:rsidP="004C7510">
      <w:pPr>
        <w:jc w:val="both"/>
        <w:rPr>
          <w:rFonts w:asciiTheme="minorHAnsi" w:hAnsiTheme="minorHAnsi" w:cstheme="minorHAnsi"/>
          <w:b/>
          <w:i/>
          <w:sz w:val="24"/>
          <w:szCs w:val="24"/>
          <w:lang w:val="pt-PT"/>
        </w:rPr>
      </w:pPr>
    </w:p>
    <w:p w14:paraId="66EC2D87" w14:textId="77777777" w:rsidR="00D976A1" w:rsidRPr="00363668" w:rsidRDefault="00D976A1" w:rsidP="00D97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3668">
        <w:rPr>
          <w:rFonts w:ascii="Arial" w:hAnsi="Arial" w:cs="Arial"/>
          <w:sz w:val="22"/>
          <w:szCs w:val="22"/>
        </w:rPr>
        <w:t xml:space="preserve">      No relatório devem constar:</w:t>
      </w:r>
    </w:p>
    <w:p w14:paraId="0D9B84D0" w14:textId="77777777" w:rsidR="00D976A1" w:rsidRPr="00363668" w:rsidRDefault="00D976A1" w:rsidP="00D976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242E134" w14:textId="580B3100" w:rsidR="00D976A1" w:rsidRDefault="00D976A1" w:rsidP="00D976A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3668">
        <w:rPr>
          <w:rFonts w:ascii="Arial" w:hAnsi="Arial" w:cs="Arial"/>
          <w:sz w:val="22"/>
          <w:szCs w:val="22"/>
        </w:rPr>
        <w:t>O cálculo da concentração em mol L</w:t>
      </w:r>
      <w:r w:rsidRPr="00363668">
        <w:rPr>
          <w:rFonts w:ascii="Arial" w:hAnsi="Arial" w:cs="Arial"/>
          <w:sz w:val="22"/>
          <w:szCs w:val="22"/>
          <w:vertAlign w:val="superscript"/>
        </w:rPr>
        <w:t>-1</w:t>
      </w:r>
      <w:r w:rsidRPr="00363668">
        <w:rPr>
          <w:rFonts w:ascii="Arial" w:hAnsi="Arial" w:cs="Arial"/>
          <w:sz w:val="22"/>
          <w:szCs w:val="22"/>
        </w:rPr>
        <w:t xml:space="preserve"> de íons Ag</w:t>
      </w:r>
      <w:r w:rsidRPr="00363668">
        <w:rPr>
          <w:rFonts w:ascii="Arial" w:hAnsi="Arial" w:cs="Arial"/>
          <w:sz w:val="22"/>
          <w:szCs w:val="22"/>
          <w:vertAlign w:val="superscript"/>
        </w:rPr>
        <w:t>+</w:t>
      </w:r>
      <w:r w:rsidRPr="00363668">
        <w:rPr>
          <w:rFonts w:ascii="Arial" w:hAnsi="Arial" w:cs="Arial"/>
          <w:sz w:val="22"/>
          <w:szCs w:val="22"/>
        </w:rPr>
        <w:t xml:space="preserve"> na solução saturada de AgBrO</w:t>
      </w:r>
      <w:r w:rsidRPr="00363668">
        <w:rPr>
          <w:rFonts w:ascii="Arial" w:hAnsi="Arial" w:cs="Arial"/>
          <w:sz w:val="22"/>
          <w:szCs w:val="22"/>
          <w:vertAlign w:val="subscript"/>
        </w:rPr>
        <w:t>3</w:t>
      </w:r>
      <w:r w:rsidRPr="00363668">
        <w:rPr>
          <w:rFonts w:ascii="Arial" w:hAnsi="Arial" w:cs="Arial"/>
          <w:sz w:val="22"/>
          <w:szCs w:val="22"/>
        </w:rPr>
        <w:t xml:space="preserve"> a partir dos resultados experimentais. A seguir, calcule o valor do produto de solubilidade do AgBrO</w:t>
      </w:r>
      <w:r w:rsidRPr="00363668">
        <w:rPr>
          <w:rFonts w:ascii="Arial" w:hAnsi="Arial" w:cs="Arial"/>
          <w:sz w:val="22"/>
          <w:szCs w:val="22"/>
          <w:vertAlign w:val="subscript"/>
        </w:rPr>
        <w:t>3</w:t>
      </w:r>
      <w:r w:rsidRPr="00363668">
        <w:rPr>
          <w:rFonts w:ascii="Arial" w:hAnsi="Arial" w:cs="Arial"/>
          <w:sz w:val="22"/>
          <w:szCs w:val="22"/>
        </w:rPr>
        <w:t>. Mostre com clareza os raciocínios aplicados.</w:t>
      </w:r>
    </w:p>
    <w:p w14:paraId="4063B1DB" w14:textId="172B045D" w:rsidR="00954BF7" w:rsidRPr="00363668" w:rsidRDefault="00954BF7" w:rsidP="00D976A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que é K</w:t>
      </w:r>
      <w:r w:rsidRPr="00954BF7">
        <w:rPr>
          <w:rFonts w:ascii="Arial" w:hAnsi="Arial" w:cs="Arial"/>
          <w:sz w:val="22"/>
          <w:szCs w:val="22"/>
          <w:vertAlign w:val="subscript"/>
        </w:rPr>
        <w:t>PS</w:t>
      </w:r>
      <w:r>
        <w:rPr>
          <w:rFonts w:ascii="Arial" w:hAnsi="Arial" w:cs="Arial"/>
          <w:sz w:val="22"/>
          <w:szCs w:val="22"/>
        </w:rPr>
        <w:t>? Explique.</w:t>
      </w:r>
    </w:p>
    <w:p w14:paraId="7AC63FDC" w14:textId="77777777" w:rsidR="00D976A1" w:rsidRPr="00363668" w:rsidRDefault="00D976A1" w:rsidP="00D976A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3668">
        <w:rPr>
          <w:rFonts w:ascii="Arial" w:hAnsi="Arial" w:cs="Arial"/>
          <w:sz w:val="22"/>
          <w:szCs w:val="22"/>
        </w:rPr>
        <w:t xml:space="preserve">Valores de </w:t>
      </w:r>
      <w:proofErr w:type="spellStart"/>
      <w:r w:rsidRPr="00363668">
        <w:rPr>
          <w:rFonts w:ascii="Arial" w:hAnsi="Arial" w:cs="Arial"/>
          <w:sz w:val="22"/>
          <w:szCs w:val="22"/>
        </w:rPr>
        <w:t>K</w:t>
      </w:r>
      <w:r w:rsidRPr="00363668">
        <w:rPr>
          <w:rFonts w:ascii="Arial" w:hAnsi="Arial" w:cs="Arial"/>
          <w:sz w:val="22"/>
          <w:szCs w:val="22"/>
          <w:vertAlign w:val="subscript"/>
        </w:rPr>
        <w:t>ps</w:t>
      </w:r>
      <w:proofErr w:type="spellEnd"/>
      <w:r w:rsidRPr="00363668">
        <w:rPr>
          <w:rFonts w:ascii="Arial" w:hAnsi="Arial" w:cs="Arial"/>
          <w:sz w:val="22"/>
          <w:szCs w:val="22"/>
        </w:rPr>
        <w:t xml:space="preserve"> do AgBrO</w:t>
      </w:r>
      <w:r w:rsidRPr="00363668">
        <w:rPr>
          <w:rFonts w:ascii="Arial" w:hAnsi="Arial" w:cs="Arial"/>
          <w:sz w:val="22"/>
          <w:szCs w:val="22"/>
          <w:vertAlign w:val="subscript"/>
        </w:rPr>
        <w:t xml:space="preserve">3 </w:t>
      </w:r>
      <w:r w:rsidRPr="00363668">
        <w:rPr>
          <w:rFonts w:ascii="Arial" w:hAnsi="Arial" w:cs="Arial"/>
          <w:sz w:val="22"/>
          <w:szCs w:val="22"/>
        </w:rPr>
        <w:t>obtidos na literatura, se possível em várias fontes, e a comparação com o valor obtido. Se houver discrepância, sugira fontes de erro que podem ter ocorrido.</w:t>
      </w:r>
      <w:r w:rsidRPr="0036366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8CCF10" w14:textId="77777777" w:rsidR="00D976A1" w:rsidRPr="00363668" w:rsidRDefault="00D976A1" w:rsidP="00D97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EF06145" w14:textId="68532472" w:rsidR="00D976A1" w:rsidRDefault="00D976A1" w:rsidP="00D97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3668">
        <w:rPr>
          <w:rFonts w:ascii="Arial" w:hAnsi="Arial" w:cs="Arial"/>
          <w:sz w:val="22"/>
          <w:szCs w:val="22"/>
        </w:rPr>
        <w:t xml:space="preserve">      Responda às seguintes questões como apêndice:</w:t>
      </w:r>
    </w:p>
    <w:p w14:paraId="58AA2040" w14:textId="77777777" w:rsidR="00954BF7" w:rsidRPr="00363668" w:rsidRDefault="00954BF7" w:rsidP="00D976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F5FEC6E" w14:textId="77777777" w:rsidR="00D976A1" w:rsidRPr="00363668" w:rsidRDefault="00D976A1" w:rsidP="00D976A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3668">
        <w:rPr>
          <w:rFonts w:ascii="Arial" w:hAnsi="Arial" w:cs="Arial"/>
          <w:sz w:val="22"/>
          <w:szCs w:val="22"/>
        </w:rPr>
        <w:t xml:space="preserve">Por que é necessário lavar com água destilada a coluna de resina após a passagem pela mesma da solução saturada de </w:t>
      </w:r>
      <w:proofErr w:type="spellStart"/>
      <w:r w:rsidRPr="00363668">
        <w:rPr>
          <w:rFonts w:ascii="Arial" w:hAnsi="Arial" w:cs="Arial"/>
          <w:sz w:val="22"/>
          <w:szCs w:val="22"/>
        </w:rPr>
        <w:t>bromato</w:t>
      </w:r>
      <w:proofErr w:type="spellEnd"/>
      <w:r w:rsidRPr="00363668">
        <w:rPr>
          <w:rFonts w:ascii="Arial" w:hAnsi="Arial" w:cs="Arial"/>
          <w:sz w:val="22"/>
          <w:szCs w:val="22"/>
        </w:rPr>
        <w:t xml:space="preserve"> de prata?</w:t>
      </w:r>
    </w:p>
    <w:p w14:paraId="186AC6B9" w14:textId="00A1BE39" w:rsidR="00D976A1" w:rsidRDefault="009B74EE" w:rsidP="00D976A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resina de troca iônica</w:t>
      </w:r>
      <w:r w:rsidR="00954BF7">
        <w:rPr>
          <w:rFonts w:ascii="Arial" w:hAnsi="Arial" w:cs="Arial"/>
          <w:sz w:val="22"/>
          <w:szCs w:val="22"/>
        </w:rPr>
        <w:t xml:space="preserve"> utilizada no experimento</w:t>
      </w:r>
      <w:r>
        <w:rPr>
          <w:rFonts w:ascii="Arial" w:hAnsi="Arial" w:cs="Arial"/>
          <w:sz w:val="22"/>
          <w:szCs w:val="22"/>
        </w:rPr>
        <w:t xml:space="preserve"> pode ser reutilizada. Para isso, pode-</w:t>
      </w:r>
      <w:r w:rsidR="00954BF7">
        <w:rPr>
          <w:rFonts w:ascii="Arial" w:hAnsi="Arial" w:cs="Arial"/>
          <w:sz w:val="22"/>
          <w:szCs w:val="22"/>
        </w:rPr>
        <w:t>se recuperá-la</w:t>
      </w:r>
      <w:r>
        <w:rPr>
          <w:rFonts w:ascii="Arial" w:hAnsi="Arial" w:cs="Arial"/>
          <w:sz w:val="22"/>
          <w:szCs w:val="22"/>
        </w:rPr>
        <w:t xml:space="preserve"> adicionando ácido, mas no caso, não qualquer ácido. Tendo isso em vista: </w:t>
      </w:r>
      <w:r w:rsidR="00D976A1" w:rsidRPr="00363668">
        <w:rPr>
          <w:rFonts w:ascii="Arial" w:hAnsi="Arial" w:cs="Arial"/>
          <w:sz w:val="22"/>
          <w:szCs w:val="22"/>
        </w:rPr>
        <w:t xml:space="preserve">Poderíamos recuperar a resina utilizando solução de </w:t>
      </w:r>
      <w:proofErr w:type="spellStart"/>
      <w:r w:rsidR="00D976A1" w:rsidRPr="00363668">
        <w:rPr>
          <w:rFonts w:ascii="Arial" w:hAnsi="Arial" w:cs="Arial"/>
          <w:sz w:val="22"/>
          <w:szCs w:val="22"/>
        </w:rPr>
        <w:t>HCl</w:t>
      </w:r>
      <w:proofErr w:type="spellEnd"/>
      <w:r w:rsidR="00D976A1" w:rsidRPr="00363668">
        <w:rPr>
          <w:rFonts w:ascii="Arial" w:hAnsi="Arial" w:cs="Arial"/>
          <w:sz w:val="22"/>
          <w:szCs w:val="22"/>
        </w:rPr>
        <w:t xml:space="preserve"> no lugar do HNO</w:t>
      </w:r>
      <w:r w:rsidR="00D976A1" w:rsidRPr="00363668">
        <w:rPr>
          <w:rFonts w:ascii="Arial" w:hAnsi="Arial" w:cs="Arial"/>
          <w:sz w:val="22"/>
          <w:szCs w:val="22"/>
          <w:vertAlign w:val="subscript"/>
        </w:rPr>
        <w:t>3</w:t>
      </w:r>
      <w:r w:rsidR="00D976A1" w:rsidRPr="0036366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Justifique.</w:t>
      </w:r>
    </w:p>
    <w:p w14:paraId="5C2F45F4" w14:textId="2FA8D6CA" w:rsidR="009B74EE" w:rsidRPr="00363668" w:rsidRDefault="00954BF7" w:rsidP="00D976A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Descreva sucintamente algum processo industrial em que são empregadas resinas de troca iônica. </w:t>
      </w:r>
      <w:r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>te as fontes de sua pesquisa.</w:t>
      </w:r>
    </w:p>
    <w:p w14:paraId="53566805" w14:textId="77777777" w:rsidR="00D976A1" w:rsidRPr="00363668" w:rsidRDefault="00D976A1" w:rsidP="00D976A1">
      <w:p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4E1663A" w14:textId="77777777" w:rsidR="00D976A1" w:rsidRPr="00363668" w:rsidRDefault="00D976A1" w:rsidP="00D976A1">
      <w:pPr>
        <w:pStyle w:val="Ttulo1"/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r w:rsidRPr="00363668">
        <w:rPr>
          <w:rFonts w:ascii="Arial" w:hAnsi="Arial" w:cs="Arial"/>
          <w:b w:val="0"/>
          <w:bCs/>
          <w:sz w:val="22"/>
          <w:szCs w:val="22"/>
        </w:rPr>
        <w:t>Indique a bibliografia consultada.</w:t>
      </w:r>
    </w:p>
    <w:p w14:paraId="461B93D0" w14:textId="77777777" w:rsidR="00D976A1" w:rsidRPr="00363668" w:rsidRDefault="00D976A1" w:rsidP="00D976A1">
      <w:pPr>
        <w:rPr>
          <w:rFonts w:ascii="Arial" w:hAnsi="Arial" w:cs="Arial"/>
        </w:rPr>
      </w:pPr>
    </w:p>
    <w:p w14:paraId="2B027D1D" w14:textId="77777777" w:rsidR="007D7145" w:rsidRPr="0096183C" w:rsidRDefault="007D7145" w:rsidP="007D7145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7D7145" w:rsidRPr="0096183C" w:rsidSect="003E35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1CB4" w14:textId="77777777" w:rsidR="00797958" w:rsidRDefault="00797958" w:rsidP="004C7510">
      <w:r>
        <w:separator/>
      </w:r>
    </w:p>
  </w:endnote>
  <w:endnote w:type="continuationSeparator" w:id="0">
    <w:p w14:paraId="44E0EEEF" w14:textId="77777777" w:rsidR="00797958" w:rsidRDefault="00797958" w:rsidP="004C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2E1A6" w14:textId="77777777" w:rsidR="00797958" w:rsidRDefault="00797958" w:rsidP="004C7510">
      <w:r>
        <w:separator/>
      </w:r>
    </w:p>
  </w:footnote>
  <w:footnote w:type="continuationSeparator" w:id="0">
    <w:p w14:paraId="71B38051" w14:textId="77777777" w:rsidR="00797958" w:rsidRDefault="00797958" w:rsidP="004C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68DB" w14:textId="77777777" w:rsidR="00363668" w:rsidRPr="00987CB0" w:rsidRDefault="00363668" w:rsidP="00363668">
    <w:pPr>
      <w:pStyle w:val="Cabealho"/>
      <w:rPr>
        <w:rFonts w:ascii="Arial Black" w:hAnsi="Arial Black"/>
        <w:lang w:val="en-US"/>
      </w:rPr>
    </w:pPr>
    <w:r w:rsidRPr="00987CB0">
      <w:rPr>
        <w:rFonts w:ascii="Arial Black" w:hAnsi="Arial Black"/>
        <w:lang w:val="en-US"/>
      </w:rPr>
      <w:t>QFL</w:t>
    </w:r>
    <w:r>
      <w:rPr>
        <w:rFonts w:ascii="Arial Black" w:hAnsi="Arial Black"/>
        <w:lang w:val="en-US"/>
      </w:rPr>
      <w:t>2129</w:t>
    </w:r>
    <w:r w:rsidRPr="00987CB0">
      <w:rPr>
        <w:rFonts w:ascii="Arial Black" w:hAnsi="Arial Black"/>
        <w:lang w:val="en-US"/>
      </w:rPr>
      <w:t xml:space="preserve"> –</w:t>
    </w:r>
    <w:proofErr w:type="spellStart"/>
    <w:r w:rsidRPr="00987CB0">
      <w:rPr>
        <w:rFonts w:ascii="Arial Black" w:hAnsi="Arial Black"/>
        <w:lang w:val="en-US"/>
      </w:rPr>
      <w:t>Química</w:t>
    </w:r>
    <w:proofErr w:type="spellEnd"/>
    <w:r w:rsidRPr="00987CB0">
      <w:rPr>
        <w:rFonts w:ascii="Arial Black" w:hAnsi="Arial Black"/>
        <w:lang w:val="en-US"/>
      </w:rPr>
      <w:t xml:space="preserve"> </w:t>
    </w:r>
    <w:proofErr w:type="spellStart"/>
    <w:r>
      <w:rPr>
        <w:rFonts w:ascii="Arial Black" w:hAnsi="Arial Black"/>
        <w:lang w:val="en-US"/>
      </w:rPr>
      <w:t>Inorgânica</w:t>
    </w:r>
    <w:proofErr w:type="spellEnd"/>
    <w:r w:rsidRPr="00987CB0">
      <w:rPr>
        <w:rFonts w:ascii="Arial Black" w:hAnsi="Arial Black"/>
        <w:lang w:val="en-US"/>
      </w:rPr>
      <w:t xml:space="preserve">                                                      </w:t>
    </w:r>
    <w:r>
      <w:rPr>
        <w:rFonts w:ascii="Arial Black" w:hAnsi="Arial Black"/>
        <w:lang w:val="en-US"/>
      </w:rPr>
      <w:t xml:space="preserve">                         </w:t>
    </w:r>
    <w:r w:rsidRPr="00987CB0">
      <w:rPr>
        <w:rFonts w:ascii="Arial Black" w:hAnsi="Arial Black"/>
        <w:lang w:val="en-US"/>
      </w:rPr>
      <w:t>20</w:t>
    </w:r>
    <w:r>
      <w:rPr>
        <w:rFonts w:ascii="Arial Black" w:hAnsi="Arial Black"/>
        <w:lang w:val="en-US"/>
      </w:rPr>
      <w:t>13</w:t>
    </w:r>
  </w:p>
  <w:p w14:paraId="5FB07857" w14:textId="77777777" w:rsidR="004C7510" w:rsidRDefault="004C7510">
    <w:pPr>
      <w:pStyle w:val="Cabealho"/>
    </w:pPr>
  </w:p>
  <w:p w14:paraId="10059932" w14:textId="77777777" w:rsidR="004C7510" w:rsidRDefault="004C75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306C"/>
    <w:multiLevelType w:val="hybridMultilevel"/>
    <w:tmpl w:val="95B611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ACF"/>
    <w:multiLevelType w:val="hybridMultilevel"/>
    <w:tmpl w:val="9BBCE2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5A31"/>
    <w:multiLevelType w:val="hybridMultilevel"/>
    <w:tmpl w:val="CB4A6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AE0"/>
    <w:multiLevelType w:val="singleLevel"/>
    <w:tmpl w:val="179E66CC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Symbol" w:hint="default"/>
        <w:color w:val="392E24"/>
      </w:rPr>
    </w:lvl>
  </w:abstractNum>
  <w:abstractNum w:abstractNumId="4" w15:restartNumberingAfterBreak="0">
    <w:nsid w:val="1D3E19B4"/>
    <w:multiLevelType w:val="hybridMultilevel"/>
    <w:tmpl w:val="FE20AB42"/>
    <w:lvl w:ilvl="0" w:tplc="0FE87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7539E"/>
    <w:multiLevelType w:val="hybridMultilevel"/>
    <w:tmpl w:val="A2EE3468"/>
    <w:lvl w:ilvl="0" w:tplc="2B9C6C7E">
      <w:start w:val="1"/>
      <w:numFmt w:val="decimal"/>
      <w:lvlText w:val="%1."/>
      <w:lvlJc w:val="left"/>
      <w:pPr>
        <w:ind w:left="3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737A5C47"/>
    <w:multiLevelType w:val="hybridMultilevel"/>
    <w:tmpl w:val="C234E3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C0E05"/>
        </w:rPr>
      </w:lvl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10"/>
    <w:rsid w:val="000531BE"/>
    <w:rsid w:val="000647C6"/>
    <w:rsid w:val="000E2448"/>
    <w:rsid w:val="001470DF"/>
    <w:rsid w:val="00255317"/>
    <w:rsid w:val="00340548"/>
    <w:rsid w:val="00347890"/>
    <w:rsid w:val="00363668"/>
    <w:rsid w:val="003E3553"/>
    <w:rsid w:val="004963A7"/>
    <w:rsid w:val="004C7510"/>
    <w:rsid w:val="004D460A"/>
    <w:rsid w:val="00527A4F"/>
    <w:rsid w:val="005547E6"/>
    <w:rsid w:val="00594E32"/>
    <w:rsid w:val="005B5891"/>
    <w:rsid w:val="00611433"/>
    <w:rsid w:val="00636EFE"/>
    <w:rsid w:val="00670470"/>
    <w:rsid w:val="00696CFB"/>
    <w:rsid w:val="006B077C"/>
    <w:rsid w:val="006F6E3A"/>
    <w:rsid w:val="007559B8"/>
    <w:rsid w:val="00797958"/>
    <w:rsid w:val="007D7145"/>
    <w:rsid w:val="00822B36"/>
    <w:rsid w:val="00833394"/>
    <w:rsid w:val="008D2D51"/>
    <w:rsid w:val="00901B22"/>
    <w:rsid w:val="00905AEF"/>
    <w:rsid w:val="00940052"/>
    <w:rsid w:val="00941730"/>
    <w:rsid w:val="00954BF7"/>
    <w:rsid w:val="0096183C"/>
    <w:rsid w:val="009A3EE9"/>
    <w:rsid w:val="009B74EE"/>
    <w:rsid w:val="009D660F"/>
    <w:rsid w:val="009F5F89"/>
    <w:rsid w:val="00A071A6"/>
    <w:rsid w:val="00A67C8C"/>
    <w:rsid w:val="00B17D30"/>
    <w:rsid w:val="00B6501F"/>
    <w:rsid w:val="00B8368C"/>
    <w:rsid w:val="00C200AC"/>
    <w:rsid w:val="00D223C6"/>
    <w:rsid w:val="00D976A1"/>
    <w:rsid w:val="00DA100B"/>
    <w:rsid w:val="00DF5F8B"/>
    <w:rsid w:val="00E176F6"/>
    <w:rsid w:val="00E339EB"/>
    <w:rsid w:val="00E35871"/>
    <w:rsid w:val="00EB6BEB"/>
    <w:rsid w:val="00EC5B85"/>
    <w:rsid w:val="00F0160F"/>
    <w:rsid w:val="00F35BB4"/>
    <w:rsid w:val="00F84CFB"/>
    <w:rsid w:val="00F96F73"/>
    <w:rsid w:val="00FA3E4E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6F243"/>
  <w15:docId w15:val="{5AAA1E53-105C-4152-9C47-DD900D57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4">
    <w:lsdException w:name="heading 1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C75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C7510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751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7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7510"/>
    <w:rPr>
      <w:rFonts w:ascii="CG Times" w:eastAsia="Times New Roman" w:hAnsi="CG Times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C7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7510"/>
    <w:rPr>
      <w:rFonts w:ascii="CG Times" w:eastAsia="Times New Roman" w:hAnsi="CG Times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7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51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rsid w:val="007D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Vitor Zamarion</cp:lastModifiedBy>
  <cp:revision>2</cp:revision>
  <dcterms:created xsi:type="dcterms:W3CDTF">2017-03-28T11:22:00Z</dcterms:created>
  <dcterms:modified xsi:type="dcterms:W3CDTF">2017-03-28T11:22:00Z</dcterms:modified>
</cp:coreProperties>
</file>