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96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7871"/>
      </w:tblGrid>
      <w:tr w:rsidR="00C04121" w:rsidRPr="0031632E" w14:paraId="479F10FA" w14:textId="77777777" w:rsidTr="003B4329">
        <w:trPr>
          <w:trHeight w:val="1418"/>
        </w:trPr>
        <w:tc>
          <w:tcPr>
            <w:tcW w:w="6637" w:type="dxa"/>
          </w:tcPr>
          <w:p w14:paraId="3E0ABE17" w14:textId="77777777" w:rsidR="00C04121" w:rsidRPr="00C04121" w:rsidRDefault="00C04121" w:rsidP="00C04121">
            <w:pPr>
              <w:ind w:left="1701"/>
              <w:jc w:val="center"/>
              <w:rPr>
                <w:sz w:val="32"/>
                <w:szCs w:val="32"/>
                <w:lang w:val="pt-BR"/>
              </w:rPr>
            </w:pPr>
            <w:r w:rsidRPr="00C04121">
              <w:rPr>
                <w:smallCaps/>
                <w:sz w:val="32"/>
                <w:szCs w:val="32"/>
                <w:lang w:val="pt-BR"/>
              </w:rPr>
              <w:t>Universidade de São Paulo</w:t>
            </w:r>
          </w:p>
          <w:p w14:paraId="3D2B50D9" w14:textId="77777777" w:rsidR="00C04121" w:rsidRPr="00C04121" w:rsidRDefault="00C04121" w:rsidP="00C04121">
            <w:pPr>
              <w:ind w:left="1701"/>
              <w:jc w:val="center"/>
              <w:rPr>
                <w:b/>
                <w:smallCaps/>
                <w:color w:val="800000"/>
                <w:sz w:val="32"/>
                <w:szCs w:val="32"/>
                <w:lang w:val="pt-BR"/>
              </w:rPr>
            </w:pPr>
            <w:r w:rsidRPr="00C04121">
              <w:rPr>
                <w:b/>
                <w:smallCaps/>
                <w:color w:val="800000"/>
                <w:sz w:val="32"/>
                <w:szCs w:val="32"/>
                <w:lang w:val="pt-BR"/>
              </w:rPr>
              <w:t>Faculdade de Direito</w:t>
            </w:r>
          </w:p>
          <w:p w14:paraId="41C95C2A" w14:textId="77777777" w:rsidR="00C04121" w:rsidRPr="00C04121" w:rsidRDefault="00C04121" w:rsidP="00C04121">
            <w:pPr>
              <w:ind w:left="1701"/>
              <w:jc w:val="center"/>
              <w:rPr>
                <w:sz w:val="32"/>
                <w:szCs w:val="32"/>
                <w:lang w:val="pt-BR"/>
              </w:rPr>
            </w:pPr>
            <w:r w:rsidRPr="00C04121">
              <w:rPr>
                <w:sz w:val="32"/>
                <w:szCs w:val="32"/>
                <w:lang w:val="pt-BR"/>
              </w:rPr>
              <w:t>Largo de São Francisco</w:t>
            </w:r>
          </w:p>
        </w:tc>
        <w:tc>
          <w:tcPr>
            <w:tcW w:w="7871" w:type="dxa"/>
          </w:tcPr>
          <w:p w14:paraId="64E18E19" w14:textId="77777777" w:rsidR="00C04121" w:rsidRPr="00C04121" w:rsidRDefault="00C04121" w:rsidP="00C04121">
            <w:pPr>
              <w:jc w:val="center"/>
              <w:rPr>
                <w:smallCaps/>
                <w:sz w:val="32"/>
                <w:szCs w:val="32"/>
                <w:lang w:val="pt-BR"/>
              </w:rPr>
            </w:pPr>
            <w:r w:rsidRPr="00C04121">
              <w:rPr>
                <w:smallCaps/>
                <w:sz w:val="32"/>
                <w:szCs w:val="32"/>
                <w:lang w:val="pt-BR"/>
              </w:rPr>
              <w:t>Departamento de Direito Comercial</w:t>
            </w:r>
          </w:p>
          <w:p w14:paraId="3C1542ED" w14:textId="676C9BCC" w:rsidR="00C04121" w:rsidRPr="00C04121" w:rsidRDefault="00C04121" w:rsidP="00C04121">
            <w:pPr>
              <w:jc w:val="center"/>
              <w:rPr>
                <w:b/>
                <w:smallCaps/>
                <w:sz w:val="32"/>
                <w:szCs w:val="32"/>
                <w:lang w:val="pt-BR"/>
              </w:rPr>
            </w:pPr>
            <w:r w:rsidRPr="00C04121">
              <w:rPr>
                <w:b/>
                <w:smallCaps/>
                <w:color w:val="800000"/>
                <w:sz w:val="32"/>
                <w:szCs w:val="32"/>
                <w:lang w:val="pt-BR"/>
              </w:rPr>
              <w:t>Pesquisa</w:t>
            </w:r>
            <w:r w:rsidR="0008754D">
              <w:rPr>
                <w:b/>
                <w:smallCaps/>
                <w:color w:val="800000"/>
                <w:sz w:val="32"/>
                <w:szCs w:val="32"/>
                <w:lang w:val="pt-BR"/>
              </w:rPr>
              <w:t xml:space="preserve"> </w:t>
            </w:r>
            <w:r w:rsidR="00A326A7">
              <w:rPr>
                <w:b/>
                <w:smallCaps/>
                <w:color w:val="800000"/>
                <w:sz w:val="32"/>
                <w:szCs w:val="32"/>
                <w:lang w:val="pt-BR"/>
              </w:rPr>
              <w:t xml:space="preserve">Aplicada </w:t>
            </w:r>
            <w:r w:rsidR="0008754D">
              <w:rPr>
                <w:b/>
                <w:smallCaps/>
                <w:color w:val="800000"/>
                <w:sz w:val="32"/>
                <w:szCs w:val="32"/>
                <w:lang w:val="pt-BR"/>
              </w:rPr>
              <w:t xml:space="preserve">em </w:t>
            </w:r>
            <w:r w:rsidR="003B4329">
              <w:rPr>
                <w:b/>
                <w:smallCaps/>
                <w:color w:val="800000"/>
                <w:sz w:val="32"/>
                <w:szCs w:val="32"/>
                <w:lang w:val="pt-BR"/>
              </w:rPr>
              <w:t xml:space="preserve">Direito e </w:t>
            </w:r>
            <w:r w:rsidR="00A326A7">
              <w:rPr>
                <w:b/>
                <w:smallCaps/>
                <w:color w:val="800000"/>
                <w:sz w:val="32"/>
                <w:szCs w:val="32"/>
                <w:lang w:val="pt-BR"/>
              </w:rPr>
              <w:t>Desenvolvimento</w:t>
            </w:r>
          </w:p>
          <w:p w14:paraId="16B562E1" w14:textId="77777777" w:rsidR="00C04121" w:rsidRPr="00C04121" w:rsidRDefault="00C04121" w:rsidP="00C04121">
            <w:pPr>
              <w:jc w:val="center"/>
              <w:rPr>
                <w:sz w:val="32"/>
                <w:szCs w:val="32"/>
                <w:lang w:val="pt-BR"/>
              </w:rPr>
            </w:pPr>
            <w:r w:rsidRPr="00C04121">
              <w:rPr>
                <w:sz w:val="32"/>
                <w:szCs w:val="32"/>
                <w:lang w:val="pt-BR"/>
              </w:rPr>
              <w:t>Professor Doutor Carlos Portugal Gouvêa</w:t>
            </w:r>
          </w:p>
        </w:tc>
      </w:tr>
    </w:tbl>
    <w:p w14:paraId="10C130E5" w14:textId="3E5943C2" w:rsidR="00C04121" w:rsidRPr="003B4329" w:rsidRDefault="00C04121" w:rsidP="003B4329">
      <w:pPr>
        <w:jc w:val="center"/>
        <w:rPr>
          <w:b/>
          <w:smallCaps/>
          <w:sz w:val="36"/>
          <w:szCs w:val="36"/>
          <w:u w:val="single"/>
          <w:lang w:val="pt-BR"/>
        </w:rPr>
      </w:pPr>
      <w:r w:rsidRPr="00C04121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704D9BC" wp14:editId="5021C328">
            <wp:simplePos x="0" y="0"/>
            <wp:positionH relativeFrom="column">
              <wp:posOffset>-4701</wp:posOffset>
            </wp:positionH>
            <wp:positionV relativeFrom="paragraph">
              <wp:posOffset>-102573</wp:posOffset>
            </wp:positionV>
            <wp:extent cx="1227859" cy="1223158"/>
            <wp:effectExtent l="19050" t="0" r="0" b="0"/>
            <wp:wrapNone/>
            <wp:docPr id="2" name="Imagem 5" descr="http://www.direito.usp.br/images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://www.direito.usp.br/images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885" w:type="dxa"/>
        <w:tblInd w:w="-31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19"/>
        <w:gridCol w:w="3780"/>
        <w:gridCol w:w="8159"/>
      </w:tblGrid>
      <w:tr w:rsidR="00C04121" w:rsidRPr="003B4329" w14:paraId="0F44C689" w14:textId="77777777" w:rsidTr="007E28BB">
        <w:tc>
          <w:tcPr>
            <w:tcW w:w="14885" w:type="dxa"/>
            <w:gridSpan w:val="5"/>
            <w:shd w:val="clear" w:color="auto" w:fill="800000"/>
            <w:vAlign w:val="center"/>
          </w:tcPr>
          <w:p w14:paraId="5E7D7D82" w14:textId="77777777" w:rsidR="00C04121" w:rsidRPr="003B4329" w:rsidRDefault="00C04121" w:rsidP="003B4329">
            <w:pPr>
              <w:pStyle w:val="Body"/>
              <w:spacing w:before="80" w:after="80" w:line="288" w:lineRule="auto"/>
              <w:jc w:val="center"/>
              <w:rPr>
                <w:caps/>
                <w:color w:val="FFFFFF" w:themeColor="background1"/>
              </w:rPr>
            </w:pPr>
            <w:r w:rsidRPr="003B4329">
              <w:rPr>
                <w:b/>
                <w:caps/>
                <w:color w:val="FFFFFF" w:themeColor="background1"/>
              </w:rPr>
              <w:t>Programa</w:t>
            </w:r>
          </w:p>
        </w:tc>
      </w:tr>
      <w:tr w:rsidR="00C04121" w:rsidRPr="003B4329" w14:paraId="0F8B6247" w14:textId="77777777" w:rsidTr="00C36E64">
        <w:trPr>
          <w:trHeight w:val="529"/>
        </w:trPr>
        <w:tc>
          <w:tcPr>
            <w:tcW w:w="2946" w:type="dxa"/>
            <w:gridSpan w:val="3"/>
            <w:vAlign w:val="center"/>
          </w:tcPr>
          <w:p w14:paraId="5C81353B" w14:textId="77777777" w:rsidR="00C04121" w:rsidRPr="003B4329" w:rsidRDefault="00C04121" w:rsidP="007E28BB">
            <w:pPr>
              <w:pStyle w:val="Body"/>
              <w:spacing w:before="80" w:after="80" w:line="288" w:lineRule="auto"/>
              <w:jc w:val="center"/>
              <w:rPr>
                <w:b/>
                <w:smallCaps/>
                <w:color w:val="800000"/>
              </w:rPr>
            </w:pPr>
            <w:r w:rsidRPr="003B4329">
              <w:rPr>
                <w:b/>
                <w:smallCaps/>
                <w:color w:val="800000"/>
              </w:rPr>
              <w:t>CALENDÁRIO</w:t>
            </w:r>
          </w:p>
        </w:tc>
        <w:tc>
          <w:tcPr>
            <w:tcW w:w="3780" w:type="dxa"/>
            <w:vAlign w:val="center"/>
          </w:tcPr>
          <w:p w14:paraId="63E412DD" w14:textId="77777777" w:rsidR="00C04121" w:rsidRPr="003B4329" w:rsidRDefault="00C04121" w:rsidP="007E28BB">
            <w:pPr>
              <w:pStyle w:val="Body"/>
              <w:spacing w:before="80" w:after="80" w:line="288" w:lineRule="auto"/>
              <w:jc w:val="center"/>
              <w:rPr>
                <w:b/>
                <w:smallCaps/>
                <w:color w:val="800000"/>
              </w:rPr>
            </w:pPr>
            <w:r w:rsidRPr="003B4329">
              <w:rPr>
                <w:b/>
                <w:smallCaps/>
                <w:color w:val="800000"/>
              </w:rPr>
              <w:t>ATIVIDADE</w:t>
            </w:r>
          </w:p>
        </w:tc>
        <w:tc>
          <w:tcPr>
            <w:tcW w:w="8159" w:type="dxa"/>
          </w:tcPr>
          <w:p w14:paraId="3FB4A0D8" w14:textId="77777777" w:rsidR="00C04121" w:rsidRPr="003B4329" w:rsidRDefault="00C04121" w:rsidP="00287295">
            <w:pPr>
              <w:pStyle w:val="Body"/>
              <w:spacing w:before="80" w:after="80" w:line="288" w:lineRule="auto"/>
              <w:jc w:val="center"/>
              <w:rPr>
                <w:b/>
                <w:smallCaps/>
                <w:color w:val="800000"/>
              </w:rPr>
            </w:pPr>
            <w:r w:rsidRPr="003B4329">
              <w:rPr>
                <w:b/>
                <w:smallCaps/>
                <w:color w:val="800000"/>
              </w:rPr>
              <w:t>BIBLIOGRAFIA</w:t>
            </w:r>
          </w:p>
        </w:tc>
      </w:tr>
      <w:tr w:rsidR="003B4329" w:rsidRPr="0031632E" w14:paraId="292C36FB" w14:textId="77777777" w:rsidTr="00C36E64">
        <w:trPr>
          <w:trHeight w:val="521"/>
        </w:trPr>
        <w:tc>
          <w:tcPr>
            <w:tcW w:w="568" w:type="dxa"/>
            <w:shd w:val="clear" w:color="auto" w:fill="800000"/>
            <w:vAlign w:val="center"/>
          </w:tcPr>
          <w:p w14:paraId="46702549" w14:textId="17BBB78F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 w:rsidRPr="003B4329">
              <w:rPr>
                <w:b/>
              </w:rPr>
              <w:t>1º</w:t>
            </w:r>
          </w:p>
        </w:tc>
        <w:tc>
          <w:tcPr>
            <w:tcW w:w="1559" w:type="dxa"/>
            <w:vAlign w:val="center"/>
          </w:tcPr>
          <w:p w14:paraId="57534420" w14:textId="1826CAE7" w:rsidR="003B4329" w:rsidRPr="003B4329" w:rsidRDefault="0031632E" w:rsidP="003B4329">
            <w:pPr>
              <w:pStyle w:val="Body"/>
              <w:spacing w:before="80" w:after="80" w:line="288" w:lineRule="auto"/>
              <w:jc w:val="center"/>
            </w:pPr>
            <w:r>
              <w:t>0</w:t>
            </w:r>
            <w:r w:rsidR="003B4329">
              <w:t>9/01/15</w:t>
            </w:r>
          </w:p>
        </w:tc>
        <w:tc>
          <w:tcPr>
            <w:tcW w:w="819" w:type="dxa"/>
            <w:vAlign w:val="center"/>
          </w:tcPr>
          <w:p w14:paraId="30695AF7" w14:textId="1E59D046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</w:pPr>
            <w:r>
              <w:t>14:00</w:t>
            </w:r>
          </w:p>
        </w:tc>
        <w:tc>
          <w:tcPr>
            <w:tcW w:w="3780" w:type="dxa"/>
            <w:vAlign w:val="center"/>
          </w:tcPr>
          <w:p w14:paraId="54D37951" w14:textId="62A8D484" w:rsidR="003B4329" w:rsidRPr="003B4329" w:rsidRDefault="003B4329" w:rsidP="007E28BB">
            <w:pPr>
              <w:pStyle w:val="Body"/>
              <w:spacing w:before="80" w:after="80" w:line="240" w:lineRule="auto"/>
              <w:jc w:val="left"/>
              <w:rPr>
                <w:lang w:val="pt-BR"/>
              </w:rPr>
            </w:pPr>
            <w:r>
              <w:rPr>
                <w:lang w:val="pt-BR"/>
              </w:rPr>
              <w:t>Apresentação do programa</w:t>
            </w:r>
          </w:p>
        </w:tc>
        <w:tc>
          <w:tcPr>
            <w:tcW w:w="8159" w:type="dxa"/>
            <w:vAlign w:val="center"/>
          </w:tcPr>
          <w:p w14:paraId="4FE1EC1F" w14:textId="335F5970" w:rsidR="003B4329" w:rsidRPr="0031632E" w:rsidRDefault="0031632E" w:rsidP="00F1714A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1632E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Entregar resumo da tese em</w:t>
            </w:r>
            <w:r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 u</w:t>
            </w:r>
            <w:r w:rsidRPr="0031632E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ma folha (com hip</w:t>
            </w:r>
            <w:r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ótese, justificativa e contribuição original) e índice sugerido do texto até 30/01/2015.</w:t>
            </w:r>
          </w:p>
        </w:tc>
      </w:tr>
      <w:tr w:rsidR="0079618D" w:rsidRPr="0079618D" w14:paraId="378AD5EE" w14:textId="77777777" w:rsidTr="00C36E64">
        <w:trPr>
          <w:trHeight w:val="521"/>
        </w:trPr>
        <w:tc>
          <w:tcPr>
            <w:tcW w:w="568" w:type="dxa"/>
            <w:shd w:val="clear" w:color="auto" w:fill="800000"/>
            <w:vAlign w:val="center"/>
          </w:tcPr>
          <w:p w14:paraId="5E76292A" w14:textId="3D8D4006" w:rsidR="0079618D" w:rsidRPr="003B4329" w:rsidRDefault="00C36E64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14:paraId="76161BED" w14:textId="643DDDF5" w:rsidR="0079618D" w:rsidRDefault="0079618D" w:rsidP="003B4329">
            <w:pPr>
              <w:pStyle w:val="Body"/>
              <w:spacing w:before="80" w:after="80" w:line="288" w:lineRule="auto"/>
              <w:jc w:val="center"/>
            </w:pPr>
            <w:r>
              <w:t>30/01/15</w:t>
            </w:r>
          </w:p>
        </w:tc>
        <w:tc>
          <w:tcPr>
            <w:tcW w:w="819" w:type="dxa"/>
            <w:vAlign w:val="center"/>
          </w:tcPr>
          <w:p w14:paraId="493A53F9" w14:textId="3478D952" w:rsidR="0079618D" w:rsidRDefault="0079618D" w:rsidP="007E28BB">
            <w:pPr>
              <w:pStyle w:val="Body"/>
              <w:spacing w:before="80" w:after="80" w:line="288" w:lineRule="auto"/>
              <w:jc w:val="center"/>
            </w:pPr>
            <w:r>
              <w:t>-</w:t>
            </w:r>
          </w:p>
        </w:tc>
        <w:tc>
          <w:tcPr>
            <w:tcW w:w="11939" w:type="dxa"/>
            <w:gridSpan w:val="2"/>
            <w:vAlign w:val="center"/>
          </w:tcPr>
          <w:p w14:paraId="6C0C8658" w14:textId="1B35E60C" w:rsidR="0079618D" w:rsidRPr="0079618D" w:rsidRDefault="0079618D" w:rsidP="0079618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kern w:val="20"/>
                <w:lang w:eastAsia="en-US"/>
              </w:rPr>
            </w:pPr>
            <w:r w:rsidRPr="0079618D">
              <w:rPr>
                <w:rFonts w:ascii="Times New Roman" w:hAnsi="Times New Roman" w:cs="Times New Roman"/>
                <w:i/>
                <w:color w:val="auto"/>
                <w:kern w:val="20"/>
                <w:lang w:eastAsia="en-US"/>
              </w:rPr>
              <w:t xml:space="preserve">Entrega do resumo pelo </w:t>
            </w:r>
            <w:proofErr w:type="spellStart"/>
            <w:r w:rsidRPr="0079618D">
              <w:rPr>
                <w:rFonts w:ascii="Times New Roman" w:hAnsi="Times New Roman" w:cs="Times New Roman"/>
                <w:i/>
                <w:color w:val="auto"/>
                <w:kern w:val="20"/>
                <w:lang w:eastAsia="en-US"/>
              </w:rPr>
              <w:t>Moodle</w:t>
            </w:r>
            <w:proofErr w:type="spellEnd"/>
          </w:p>
        </w:tc>
      </w:tr>
      <w:tr w:rsidR="00C45BD4" w:rsidRPr="003B4329" w14:paraId="7B883244" w14:textId="77777777" w:rsidTr="00C36E64">
        <w:trPr>
          <w:trHeight w:val="1190"/>
        </w:trPr>
        <w:tc>
          <w:tcPr>
            <w:tcW w:w="568" w:type="dxa"/>
            <w:vMerge w:val="restart"/>
            <w:shd w:val="clear" w:color="auto" w:fill="800000"/>
            <w:vAlign w:val="center"/>
          </w:tcPr>
          <w:p w14:paraId="7145EF2B" w14:textId="177DAE7C" w:rsidR="00C45BD4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 w:rsidRPr="003B4329">
              <w:rPr>
                <w:b/>
              </w:rPr>
              <w:t>2º</w:t>
            </w:r>
          </w:p>
        </w:tc>
        <w:tc>
          <w:tcPr>
            <w:tcW w:w="1559" w:type="dxa"/>
            <w:vMerge w:val="restart"/>
            <w:vAlign w:val="center"/>
          </w:tcPr>
          <w:p w14:paraId="22F5395D" w14:textId="2ACF7DC0" w:rsidR="00C45BD4" w:rsidRPr="003B4329" w:rsidRDefault="00C45BD4" w:rsidP="007E28BB">
            <w:pPr>
              <w:pStyle w:val="Body"/>
              <w:spacing w:before="80" w:after="80" w:line="288" w:lineRule="auto"/>
              <w:jc w:val="center"/>
            </w:pPr>
            <w:r>
              <w:t>06/02/15</w:t>
            </w:r>
          </w:p>
        </w:tc>
        <w:tc>
          <w:tcPr>
            <w:tcW w:w="819" w:type="dxa"/>
            <w:vAlign w:val="center"/>
          </w:tcPr>
          <w:p w14:paraId="34A65843" w14:textId="676AB518" w:rsidR="00C45BD4" w:rsidRPr="003B4329" w:rsidRDefault="00C45BD4" w:rsidP="007E28BB">
            <w:pPr>
              <w:pStyle w:val="Body"/>
              <w:spacing w:before="80" w:after="80" w:line="288" w:lineRule="auto"/>
              <w:jc w:val="center"/>
            </w:pPr>
            <w:r>
              <w:t>8:3</w:t>
            </w:r>
            <w:r w:rsidRPr="003B4329">
              <w:t>0</w:t>
            </w:r>
          </w:p>
        </w:tc>
        <w:tc>
          <w:tcPr>
            <w:tcW w:w="3780" w:type="dxa"/>
            <w:vAlign w:val="center"/>
          </w:tcPr>
          <w:p w14:paraId="2496507B" w14:textId="77777777" w:rsidR="00C45BD4" w:rsidRPr="003B4329" w:rsidRDefault="00C45BD4" w:rsidP="007E28BB">
            <w:pPr>
              <w:pStyle w:val="Body"/>
              <w:spacing w:before="80" w:after="80" w:line="240" w:lineRule="auto"/>
              <w:jc w:val="left"/>
              <w:rPr>
                <w:lang w:val="pt-BR"/>
              </w:rPr>
            </w:pPr>
            <w:r w:rsidRPr="003B4329">
              <w:rPr>
                <w:lang w:val="pt-BR"/>
              </w:rPr>
              <w:t>Como escolher e delimitar o tema?</w:t>
            </w:r>
          </w:p>
        </w:tc>
        <w:tc>
          <w:tcPr>
            <w:tcW w:w="8159" w:type="dxa"/>
            <w:vAlign w:val="center"/>
          </w:tcPr>
          <w:p w14:paraId="359A4CFC" w14:textId="77777777" w:rsidR="00C45BD4" w:rsidRPr="003B4329" w:rsidRDefault="00C45BD4" w:rsidP="00F1714A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val="en-US" w:eastAsia="en-US"/>
              </w:rPr>
              <w:t xml:space="preserve">VOLOKH, Eugene. </w:t>
            </w:r>
            <w:r w:rsidRPr="003B4329">
              <w:rPr>
                <w:rFonts w:ascii="Times New Roman" w:hAnsi="Times New Roman" w:cs="Times New Roman"/>
                <w:b/>
                <w:color w:val="auto"/>
                <w:kern w:val="20"/>
                <w:lang w:val="en-US" w:eastAsia="en-US"/>
              </w:rPr>
              <w:t>Academic Legal Writing: Law Review Articles, Student Notes, Seminar Papers, and Getting on Law Review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val="en-US" w:eastAsia="en-US"/>
              </w:rPr>
              <w:t xml:space="preserve">. 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3. Ed. New York: Foundation Press, 2007.</w:t>
            </w:r>
          </w:p>
        </w:tc>
      </w:tr>
      <w:tr w:rsidR="00C45BD4" w:rsidRPr="0031632E" w14:paraId="791D9B9B" w14:textId="77777777" w:rsidTr="00C45BD4">
        <w:trPr>
          <w:trHeight w:val="656"/>
        </w:trPr>
        <w:tc>
          <w:tcPr>
            <w:tcW w:w="568" w:type="dxa"/>
            <w:vMerge/>
            <w:shd w:val="clear" w:color="auto" w:fill="800000"/>
            <w:vAlign w:val="center"/>
          </w:tcPr>
          <w:p w14:paraId="32FD48EC" w14:textId="0878CC51" w:rsidR="00C45BD4" w:rsidRPr="003B4329" w:rsidRDefault="00C45BD4" w:rsidP="00C45BD4">
            <w:pPr>
              <w:pStyle w:val="Body"/>
              <w:spacing w:before="80" w:after="80" w:line="288" w:lineRule="auto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9E36711" w14:textId="310BA13A" w:rsidR="00C45BD4" w:rsidRPr="003B4329" w:rsidRDefault="00C45BD4" w:rsidP="00C45BD4">
            <w:pPr>
              <w:pStyle w:val="Body"/>
              <w:spacing w:before="80" w:after="80" w:line="288" w:lineRule="auto"/>
            </w:pPr>
          </w:p>
        </w:tc>
        <w:tc>
          <w:tcPr>
            <w:tcW w:w="819" w:type="dxa"/>
            <w:vAlign w:val="center"/>
          </w:tcPr>
          <w:p w14:paraId="63F5CF24" w14:textId="1E9EEB82" w:rsidR="00C45BD4" w:rsidRPr="003B4329" w:rsidRDefault="00C45BD4" w:rsidP="007E28BB">
            <w:pPr>
              <w:pStyle w:val="Body"/>
              <w:spacing w:before="80" w:after="80" w:line="288" w:lineRule="auto"/>
              <w:jc w:val="center"/>
            </w:pPr>
            <w:r>
              <w:t>10</w:t>
            </w:r>
            <w:r w:rsidRPr="003B4329">
              <w:t>:00</w:t>
            </w:r>
          </w:p>
        </w:tc>
        <w:tc>
          <w:tcPr>
            <w:tcW w:w="3780" w:type="dxa"/>
            <w:vAlign w:val="center"/>
          </w:tcPr>
          <w:p w14:paraId="68187B5B" w14:textId="29CC1DB2" w:rsidR="00C45BD4" w:rsidRPr="003B4329" w:rsidRDefault="00C45BD4" w:rsidP="00A326A7">
            <w:pPr>
              <w:pStyle w:val="Body"/>
              <w:spacing w:before="80" w:after="80" w:line="240" w:lineRule="auto"/>
              <w:jc w:val="left"/>
              <w:rPr>
                <w:lang w:val="pt-BR"/>
              </w:rPr>
            </w:pPr>
            <w:proofErr w:type="spellStart"/>
            <w:r w:rsidRPr="003B4329">
              <w:t>Encontro</w:t>
            </w:r>
            <w:proofErr w:type="spellEnd"/>
            <w:r w:rsidRPr="003B4329">
              <w:t xml:space="preserve"> de </w:t>
            </w:r>
            <w:proofErr w:type="spellStart"/>
            <w:r w:rsidRPr="003B4329">
              <w:t>Orientação</w:t>
            </w:r>
            <w:proofErr w:type="spellEnd"/>
            <w:r w:rsidRPr="003B4329">
              <w:t xml:space="preserve"> </w:t>
            </w:r>
            <w:proofErr w:type="spellStart"/>
            <w:r w:rsidRPr="003B4329">
              <w:t>Direta</w:t>
            </w:r>
            <w:proofErr w:type="spellEnd"/>
          </w:p>
        </w:tc>
        <w:tc>
          <w:tcPr>
            <w:tcW w:w="8159" w:type="dxa"/>
            <w:vAlign w:val="center"/>
          </w:tcPr>
          <w:p w14:paraId="0E4145C0" w14:textId="6BF5D48E" w:rsidR="00C45BD4" w:rsidRPr="003B4329" w:rsidRDefault="00C45BD4" w:rsidP="00F1714A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Resumo (1 folha) e estrutura da tese (a ser entregue pelo </w:t>
            </w:r>
            <w:proofErr w:type="spellStart"/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 até 30/01/2015)</w:t>
            </w:r>
          </w:p>
        </w:tc>
      </w:tr>
      <w:tr w:rsidR="003B4329" w:rsidRPr="0031632E" w14:paraId="6EF2CDC8" w14:textId="77777777" w:rsidTr="00C36E64">
        <w:tc>
          <w:tcPr>
            <w:tcW w:w="568" w:type="dxa"/>
            <w:shd w:val="clear" w:color="auto" w:fill="800000"/>
            <w:vAlign w:val="center"/>
          </w:tcPr>
          <w:p w14:paraId="7FE786BC" w14:textId="5706D30B" w:rsidR="003B4329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B4329" w:rsidRPr="003B4329">
              <w:rPr>
                <w:b/>
              </w:rPr>
              <w:t>º</w:t>
            </w:r>
          </w:p>
        </w:tc>
        <w:tc>
          <w:tcPr>
            <w:tcW w:w="1559" w:type="dxa"/>
            <w:vAlign w:val="center"/>
          </w:tcPr>
          <w:p w14:paraId="6ABAAD97" w14:textId="47990DFA" w:rsidR="003B4329" w:rsidRPr="003B4329" w:rsidRDefault="0031632E" w:rsidP="007E28BB">
            <w:pPr>
              <w:pStyle w:val="Body"/>
              <w:spacing w:before="80" w:after="80" w:line="288" w:lineRule="auto"/>
              <w:jc w:val="center"/>
            </w:pPr>
            <w:r>
              <w:t>13/03/15</w:t>
            </w:r>
          </w:p>
        </w:tc>
        <w:tc>
          <w:tcPr>
            <w:tcW w:w="819" w:type="dxa"/>
            <w:vAlign w:val="center"/>
          </w:tcPr>
          <w:p w14:paraId="16A25F63" w14:textId="43C39676" w:rsidR="003B4329" w:rsidRPr="003B4329" w:rsidRDefault="0031632E" w:rsidP="007E28BB">
            <w:pPr>
              <w:pStyle w:val="Body"/>
              <w:spacing w:before="80" w:after="80" w:line="288" w:lineRule="auto"/>
              <w:jc w:val="center"/>
            </w:pPr>
            <w:r>
              <w:t>13</w:t>
            </w:r>
            <w:r w:rsidR="003B4329" w:rsidRPr="003B4329">
              <w:t>:00</w:t>
            </w:r>
          </w:p>
        </w:tc>
        <w:tc>
          <w:tcPr>
            <w:tcW w:w="3780" w:type="dxa"/>
            <w:vAlign w:val="center"/>
          </w:tcPr>
          <w:p w14:paraId="6E321129" w14:textId="49623D6A" w:rsidR="003B4329" w:rsidRPr="0031632E" w:rsidRDefault="0031632E" w:rsidP="00C36E64">
            <w:pPr>
              <w:pStyle w:val="Body"/>
              <w:spacing w:before="80" w:after="80" w:line="240" w:lineRule="auto"/>
              <w:jc w:val="left"/>
              <w:rPr>
                <w:lang w:val="pt-BR"/>
              </w:rPr>
            </w:pPr>
            <w:r w:rsidRPr="003B4329">
              <w:rPr>
                <w:lang w:val="pt-BR"/>
              </w:rPr>
              <w:t xml:space="preserve">Metodologia de Pesquisa em </w:t>
            </w:r>
            <w:r w:rsidR="00C36E64">
              <w:rPr>
                <w:lang w:val="pt-BR"/>
              </w:rPr>
              <w:t xml:space="preserve">Direito e </w:t>
            </w:r>
            <w:r w:rsidRPr="003B4329">
              <w:rPr>
                <w:lang w:val="pt-BR"/>
              </w:rPr>
              <w:t>Desenvolvimento</w:t>
            </w:r>
          </w:p>
        </w:tc>
        <w:tc>
          <w:tcPr>
            <w:tcW w:w="8159" w:type="dxa"/>
            <w:vAlign w:val="center"/>
          </w:tcPr>
          <w:p w14:paraId="11C93494" w14:textId="7A34BB9D" w:rsidR="003B4329" w:rsidRPr="003B4329" w:rsidRDefault="0031632E" w:rsidP="007E28BB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FERRAZ, Octávio Motta, COUTINHO, Diogo Rosenthal, CUNHA, Luciana Gross. </w:t>
            </w:r>
            <w:r w:rsidRPr="003B4329">
              <w:rPr>
                <w:rFonts w:ascii="Times New Roman" w:hAnsi="Times New Roman" w:cs="Times New Roman"/>
                <w:b/>
                <w:color w:val="auto"/>
                <w:kern w:val="20"/>
                <w:lang w:eastAsia="en-US"/>
              </w:rPr>
              <w:t xml:space="preserve"> Inovação dos métodos de pesquisa em direito e renovação da produção científica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: mesas de debates 2. In. CUNHA, Alexandre dos Santos, DA SILVA, Paulo Eduardo Alves (Coord.). </w:t>
            </w:r>
            <w:r w:rsidRPr="003B4329">
              <w:rPr>
                <w:rFonts w:ascii="Times New Roman" w:hAnsi="Times New Roman" w:cs="Times New Roman"/>
                <w:bCs/>
                <w:color w:val="auto"/>
                <w:kern w:val="20"/>
                <w:lang w:eastAsia="en-US"/>
              </w:rPr>
              <w:t>Pesquisa Empírica em Direito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.  Rio de Janeiro: IPEA, 2013.</w:t>
            </w:r>
          </w:p>
        </w:tc>
      </w:tr>
      <w:tr w:rsidR="003B4329" w:rsidRPr="003B4329" w14:paraId="758A8D2F" w14:textId="77777777" w:rsidTr="00C36E64">
        <w:trPr>
          <w:trHeight w:val="1353"/>
        </w:trPr>
        <w:tc>
          <w:tcPr>
            <w:tcW w:w="568" w:type="dxa"/>
            <w:shd w:val="clear" w:color="auto" w:fill="800000"/>
            <w:vAlign w:val="center"/>
          </w:tcPr>
          <w:p w14:paraId="73CD5E73" w14:textId="63257DA0" w:rsidR="003B4329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618E" w:rsidRPr="003B4329">
              <w:rPr>
                <w:b/>
                <w:lang w:val="pt-BR"/>
              </w:rPr>
              <w:t>º</w:t>
            </w:r>
          </w:p>
        </w:tc>
        <w:tc>
          <w:tcPr>
            <w:tcW w:w="1559" w:type="dxa"/>
            <w:vAlign w:val="center"/>
          </w:tcPr>
          <w:p w14:paraId="28AD5817" w14:textId="0FB86177" w:rsidR="003B4329" w:rsidRPr="003B4329" w:rsidRDefault="0079618D" w:rsidP="007E28BB">
            <w:pPr>
              <w:pStyle w:val="Body"/>
              <w:spacing w:before="80" w:after="80" w:line="288" w:lineRule="auto"/>
              <w:jc w:val="center"/>
            </w:pPr>
            <w:r>
              <w:t>27/03/15</w:t>
            </w:r>
          </w:p>
        </w:tc>
        <w:tc>
          <w:tcPr>
            <w:tcW w:w="819" w:type="dxa"/>
            <w:vAlign w:val="center"/>
          </w:tcPr>
          <w:p w14:paraId="1D193D01" w14:textId="01E09DE1" w:rsidR="003B4329" w:rsidRPr="003B4329" w:rsidRDefault="0031632E" w:rsidP="007E28BB">
            <w:pPr>
              <w:pStyle w:val="Body"/>
              <w:spacing w:before="80" w:after="80" w:line="288" w:lineRule="auto"/>
              <w:jc w:val="center"/>
            </w:pPr>
            <w:r>
              <w:t>13</w:t>
            </w:r>
            <w:r w:rsidR="003B4329" w:rsidRPr="003B4329">
              <w:t>:00</w:t>
            </w:r>
          </w:p>
        </w:tc>
        <w:tc>
          <w:tcPr>
            <w:tcW w:w="3780" w:type="dxa"/>
            <w:vAlign w:val="center"/>
          </w:tcPr>
          <w:p w14:paraId="6C461040" w14:textId="77777777" w:rsidR="003B4329" w:rsidRPr="003B4329" w:rsidRDefault="003B4329" w:rsidP="00F1714A">
            <w:pPr>
              <w:pStyle w:val="Body"/>
              <w:spacing w:before="80" w:after="80" w:line="240" w:lineRule="auto"/>
              <w:rPr>
                <w:lang w:val="pt-BR"/>
              </w:rPr>
            </w:pPr>
            <w:r w:rsidRPr="003B4329">
              <w:rPr>
                <w:lang w:val="pt-BR"/>
              </w:rPr>
              <w:t>Cuidados e técnicas para trabalhos acadêmicos</w:t>
            </w:r>
          </w:p>
        </w:tc>
        <w:tc>
          <w:tcPr>
            <w:tcW w:w="8159" w:type="dxa"/>
            <w:vAlign w:val="center"/>
          </w:tcPr>
          <w:p w14:paraId="56EA4CA0" w14:textId="77777777" w:rsidR="003B4329" w:rsidRPr="003B4329" w:rsidRDefault="003B4329" w:rsidP="00F1714A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FUNARO, Vânia Martins Bueno de Oliveira (Coord.) </w:t>
            </w:r>
            <w:r w:rsidRPr="003B4329">
              <w:rPr>
                <w:rFonts w:ascii="Times New Roman" w:hAnsi="Times New Roman" w:cs="Times New Roman"/>
                <w:i/>
                <w:color w:val="auto"/>
                <w:kern w:val="20"/>
                <w:lang w:eastAsia="en-US"/>
              </w:rPr>
              <w:t>et al.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 </w:t>
            </w:r>
            <w:r w:rsidRPr="003B4329">
              <w:rPr>
                <w:rFonts w:ascii="Times New Roman" w:hAnsi="Times New Roman" w:cs="Times New Roman"/>
                <w:b/>
                <w:color w:val="auto"/>
                <w:kern w:val="20"/>
                <w:lang w:eastAsia="en-US"/>
              </w:rPr>
              <w:t>Diretrizes para apresentação de dissertações e teses da USP:</w:t>
            </w: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 xml:space="preserve"> documento eletrônico e impresso Parte I (ABNT). 2. ed. rev. </w:t>
            </w:r>
            <w:proofErr w:type="spellStart"/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ampl</w:t>
            </w:r>
            <w:proofErr w:type="spellEnd"/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. São Paulo: Sistema Integrado de Bibliotecas da USP, 2009. 102 p.</w:t>
            </w:r>
          </w:p>
        </w:tc>
      </w:tr>
      <w:tr w:rsidR="003B4329" w:rsidRPr="0031632E" w14:paraId="756AEE2E" w14:textId="77777777" w:rsidTr="003B4329">
        <w:tc>
          <w:tcPr>
            <w:tcW w:w="568" w:type="dxa"/>
            <w:shd w:val="clear" w:color="auto" w:fill="800000"/>
            <w:vAlign w:val="center"/>
          </w:tcPr>
          <w:p w14:paraId="5F5735F7" w14:textId="01BF52B8" w:rsidR="003B4329" w:rsidRPr="003B4329" w:rsidRDefault="0079618D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>
              <w:rPr>
                <w:b/>
                <w:lang w:val="pt-BR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2FBE222B" w14:textId="2997CAEA" w:rsidR="003B4329" w:rsidRPr="003B4329" w:rsidRDefault="0079618D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 w:rsidR="003B4329" w:rsidRPr="003B4329">
              <w:rPr>
                <w:lang w:val="pt-BR"/>
              </w:rPr>
              <w:t>/04/1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2C319281" w14:textId="77777777" w:rsidR="003B4329" w:rsidRPr="003B4329" w:rsidRDefault="003B4329" w:rsidP="00952175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-</w:t>
            </w:r>
          </w:p>
        </w:tc>
        <w:tc>
          <w:tcPr>
            <w:tcW w:w="11939" w:type="dxa"/>
            <w:gridSpan w:val="2"/>
            <w:vAlign w:val="center"/>
          </w:tcPr>
          <w:p w14:paraId="04CE3243" w14:textId="51CF6FF5" w:rsidR="003B4329" w:rsidRPr="003B4329" w:rsidRDefault="003B4329" w:rsidP="005C0D28">
            <w:pPr>
              <w:pStyle w:val="Body"/>
              <w:spacing w:before="80" w:after="80" w:line="288" w:lineRule="auto"/>
              <w:jc w:val="center"/>
              <w:rPr>
                <w:i/>
                <w:lang w:val="pt-BR"/>
              </w:rPr>
            </w:pPr>
            <w:r w:rsidRPr="003B4329">
              <w:rPr>
                <w:i/>
                <w:lang w:val="pt-BR"/>
              </w:rPr>
              <w:t xml:space="preserve">Entrega do Relatório Parcial pelo </w:t>
            </w:r>
            <w:proofErr w:type="spellStart"/>
            <w:r w:rsidRPr="003B4329">
              <w:rPr>
                <w:i/>
                <w:lang w:val="pt-BR"/>
              </w:rPr>
              <w:t>Moodle</w:t>
            </w:r>
            <w:proofErr w:type="spellEnd"/>
            <w:r w:rsidR="0079618D">
              <w:rPr>
                <w:i/>
                <w:lang w:val="pt-BR"/>
              </w:rPr>
              <w:t xml:space="preserve"> </w:t>
            </w:r>
          </w:p>
        </w:tc>
      </w:tr>
      <w:tr w:rsidR="003B4329" w:rsidRPr="0031632E" w14:paraId="0F595DED" w14:textId="77777777" w:rsidTr="00C36E64">
        <w:tc>
          <w:tcPr>
            <w:tcW w:w="568" w:type="dxa"/>
            <w:shd w:val="clear" w:color="auto" w:fill="800000"/>
            <w:vAlign w:val="center"/>
          </w:tcPr>
          <w:p w14:paraId="2240639B" w14:textId="3ACA1CCE" w:rsidR="003B4329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  <w:r w:rsidR="003B4329" w:rsidRPr="003B4329">
              <w:rPr>
                <w:b/>
                <w:lang w:val="pt-BR"/>
              </w:rPr>
              <w:t>º</w:t>
            </w:r>
          </w:p>
        </w:tc>
        <w:tc>
          <w:tcPr>
            <w:tcW w:w="1559" w:type="dxa"/>
            <w:vAlign w:val="center"/>
          </w:tcPr>
          <w:p w14:paraId="1B3A05C1" w14:textId="02A4806B" w:rsidR="003B4329" w:rsidRPr="003B4329" w:rsidRDefault="0079618D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  <w:r w:rsidR="003B4329" w:rsidRPr="003B4329">
              <w:rPr>
                <w:lang w:val="pt-BR"/>
              </w:rPr>
              <w:t>/07/1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1BFB8BCA" w14:textId="77777777" w:rsidR="003B4329" w:rsidRPr="003B4329" w:rsidRDefault="003B4329" w:rsidP="00287295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8:30</w:t>
            </w:r>
          </w:p>
        </w:tc>
        <w:tc>
          <w:tcPr>
            <w:tcW w:w="3780" w:type="dxa"/>
            <w:vAlign w:val="center"/>
          </w:tcPr>
          <w:p w14:paraId="1C2E9396" w14:textId="77777777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Apresentações dos alunos</w:t>
            </w:r>
          </w:p>
        </w:tc>
        <w:tc>
          <w:tcPr>
            <w:tcW w:w="8159" w:type="dxa"/>
            <w:vAlign w:val="center"/>
          </w:tcPr>
          <w:p w14:paraId="5FB72027" w14:textId="590061BB" w:rsidR="003B4329" w:rsidRPr="003B4329" w:rsidRDefault="003B4329" w:rsidP="007E28BB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Texto equivalente a, pelo menos, dois terços do trabalho final</w:t>
            </w:r>
          </w:p>
        </w:tc>
      </w:tr>
      <w:tr w:rsidR="003B4329" w:rsidRPr="0031632E" w14:paraId="1E4EEC59" w14:textId="77777777" w:rsidTr="00C36E64">
        <w:tc>
          <w:tcPr>
            <w:tcW w:w="568" w:type="dxa"/>
            <w:shd w:val="clear" w:color="auto" w:fill="800000"/>
            <w:vAlign w:val="center"/>
          </w:tcPr>
          <w:p w14:paraId="7274F3D5" w14:textId="38560DCF" w:rsidR="003B4329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  <w:lang w:val="pt-BR"/>
              </w:rPr>
            </w:pPr>
            <w:r>
              <w:rPr>
                <w:b/>
              </w:rPr>
              <w:t>6</w:t>
            </w:r>
            <w:r w:rsidR="003B4329" w:rsidRPr="003B4329">
              <w:rPr>
                <w:b/>
              </w:rPr>
              <w:t>º</w:t>
            </w:r>
          </w:p>
        </w:tc>
        <w:tc>
          <w:tcPr>
            <w:tcW w:w="1559" w:type="dxa"/>
            <w:vAlign w:val="center"/>
          </w:tcPr>
          <w:p w14:paraId="0BBB2F10" w14:textId="3ED00BDC" w:rsidR="003B4329" w:rsidRPr="003B4329" w:rsidRDefault="0079618D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24</w:t>
            </w:r>
            <w:r w:rsidR="003B4329" w:rsidRPr="003B4329">
              <w:rPr>
                <w:lang w:val="pt-BR"/>
              </w:rPr>
              <w:t>/07/1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270935E2" w14:textId="77777777" w:rsidR="003B4329" w:rsidRPr="003B4329" w:rsidRDefault="003B4329" w:rsidP="00287295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8:30</w:t>
            </w:r>
          </w:p>
        </w:tc>
        <w:tc>
          <w:tcPr>
            <w:tcW w:w="3780" w:type="dxa"/>
            <w:vAlign w:val="center"/>
          </w:tcPr>
          <w:p w14:paraId="2764D401" w14:textId="77777777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</w:pPr>
            <w:proofErr w:type="spellStart"/>
            <w:r w:rsidRPr="003B4329">
              <w:rPr>
                <w:lang w:val="pt-BR"/>
              </w:rPr>
              <w:t>Apre</w:t>
            </w:r>
            <w:r w:rsidRPr="003B4329">
              <w:t>sentações</w:t>
            </w:r>
            <w:proofErr w:type="spellEnd"/>
            <w:r w:rsidRPr="003B4329">
              <w:t xml:space="preserve"> dos </w:t>
            </w:r>
            <w:proofErr w:type="spellStart"/>
            <w:r w:rsidRPr="003B4329">
              <w:t>alunos</w:t>
            </w:r>
            <w:proofErr w:type="spellEnd"/>
          </w:p>
        </w:tc>
        <w:tc>
          <w:tcPr>
            <w:tcW w:w="8159" w:type="dxa"/>
            <w:vAlign w:val="center"/>
          </w:tcPr>
          <w:p w14:paraId="631B02FF" w14:textId="69045BF2" w:rsidR="003B4329" w:rsidRPr="003B4329" w:rsidRDefault="003B4329" w:rsidP="003B4329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Texto equivalente a, pelo menos, dois terços do trabalho final</w:t>
            </w:r>
          </w:p>
        </w:tc>
      </w:tr>
      <w:tr w:rsidR="003B4329" w:rsidRPr="0031632E" w14:paraId="758FC0A7" w14:textId="77777777" w:rsidTr="00C36E64">
        <w:tc>
          <w:tcPr>
            <w:tcW w:w="568" w:type="dxa"/>
            <w:shd w:val="clear" w:color="auto" w:fill="800000"/>
            <w:vAlign w:val="center"/>
          </w:tcPr>
          <w:p w14:paraId="54CDC189" w14:textId="7147A010" w:rsidR="003B4329" w:rsidRPr="003B4329" w:rsidRDefault="00C45BD4" w:rsidP="007E28BB">
            <w:pPr>
              <w:pStyle w:val="Body"/>
              <w:spacing w:before="80" w:after="80" w:line="288" w:lineRule="auto"/>
              <w:jc w:val="center"/>
              <w:rPr>
                <w:b/>
              </w:rPr>
            </w:pPr>
            <w:r>
              <w:rPr>
                <w:b/>
                <w:lang w:val="pt-BR"/>
              </w:rPr>
              <w:t>7</w:t>
            </w:r>
            <w:bookmarkStart w:id="0" w:name="_GoBack"/>
            <w:bookmarkEnd w:id="0"/>
            <w:r w:rsidR="00DA618E" w:rsidRPr="00DA618E">
              <w:rPr>
                <w:b/>
                <w:vertAlign w:val="superscript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 w14:paraId="74868F3D" w14:textId="65442668" w:rsidR="003B4329" w:rsidRPr="003B4329" w:rsidRDefault="0079618D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  <w:r w:rsidR="003B4329" w:rsidRPr="003B4329">
              <w:rPr>
                <w:lang w:val="pt-BR"/>
              </w:rPr>
              <w:t>/07/1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69321BA2" w14:textId="77777777" w:rsidR="003B4329" w:rsidRPr="003B4329" w:rsidRDefault="003B4329" w:rsidP="00287295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8:30</w:t>
            </w:r>
          </w:p>
        </w:tc>
        <w:tc>
          <w:tcPr>
            <w:tcW w:w="3780" w:type="dxa"/>
            <w:vAlign w:val="center"/>
          </w:tcPr>
          <w:p w14:paraId="425AF516" w14:textId="77777777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Apresentações dos alunos</w:t>
            </w:r>
          </w:p>
        </w:tc>
        <w:tc>
          <w:tcPr>
            <w:tcW w:w="8159" w:type="dxa"/>
            <w:vAlign w:val="center"/>
          </w:tcPr>
          <w:p w14:paraId="600D33F9" w14:textId="1B44513A" w:rsidR="003B4329" w:rsidRPr="003B4329" w:rsidRDefault="003B4329" w:rsidP="007E28BB">
            <w:pPr>
              <w:pStyle w:val="Default"/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</w:pPr>
            <w:r w:rsidRPr="003B4329">
              <w:rPr>
                <w:rFonts w:ascii="Times New Roman" w:hAnsi="Times New Roman" w:cs="Times New Roman"/>
                <w:color w:val="auto"/>
                <w:kern w:val="20"/>
                <w:lang w:eastAsia="en-US"/>
              </w:rPr>
              <w:t>Texto equivalente a, pelo menos, dois terços do trabalho final</w:t>
            </w:r>
          </w:p>
        </w:tc>
      </w:tr>
      <w:tr w:rsidR="003B4329" w:rsidRPr="0031632E" w14:paraId="046ECC64" w14:textId="77777777" w:rsidTr="003B4329">
        <w:tc>
          <w:tcPr>
            <w:tcW w:w="568" w:type="dxa"/>
            <w:shd w:val="clear" w:color="auto" w:fill="800000"/>
            <w:vAlign w:val="center"/>
          </w:tcPr>
          <w:p w14:paraId="26DEC7C5" w14:textId="345F893F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  <w:rPr>
                <w:b/>
                <w:lang w:val="pt-BR"/>
              </w:rPr>
            </w:pPr>
            <w:r w:rsidRPr="003B4329">
              <w:rPr>
                <w:b/>
                <w:lang w:val="pt-BR"/>
              </w:rPr>
              <w:t>-</w:t>
            </w:r>
          </w:p>
        </w:tc>
        <w:tc>
          <w:tcPr>
            <w:tcW w:w="1559" w:type="dxa"/>
            <w:vAlign w:val="center"/>
          </w:tcPr>
          <w:p w14:paraId="4BA2A935" w14:textId="5E84D4C1" w:rsidR="003B4329" w:rsidRPr="003B4329" w:rsidRDefault="003B4329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25/07/1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3A422B86" w14:textId="77777777" w:rsidR="003B4329" w:rsidRPr="003B4329" w:rsidRDefault="003B4329" w:rsidP="00952175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-</w:t>
            </w:r>
          </w:p>
        </w:tc>
        <w:tc>
          <w:tcPr>
            <w:tcW w:w="11939" w:type="dxa"/>
            <w:gridSpan w:val="2"/>
            <w:vAlign w:val="center"/>
          </w:tcPr>
          <w:p w14:paraId="178C8248" w14:textId="77777777" w:rsidR="003B4329" w:rsidRPr="003B4329" w:rsidRDefault="003B4329" w:rsidP="007E28BB">
            <w:pPr>
              <w:jc w:val="center"/>
              <w:rPr>
                <w:color w:val="000000"/>
                <w:lang w:val="pt-BR"/>
              </w:rPr>
            </w:pPr>
            <w:r w:rsidRPr="003B4329">
              <w:rPr>
                <w:i/>
                <w:lang w:val="pt-BR"/>
              </w:rPr>
              <w:t>Entrega da Tese para Professor</w:t>
            </w:r>
          </w:p>
        </w:tc>
      </w:tr>
      <w:tr w:rsidR="003B4329" w:rsidRPr="0031632E" w14:paraId="0F795312" w14:textId="77777777" w:rsidTr="003B4329">
        <w:tc>
          <w:tcPr>
            <w:tcW w:w="568" w:type="dxa"/>
            <w:shd w:val="clear" w:color="auto" w:fill="800000"/>
            <w:vAlign w:val="center"/>
          </w:tcPr>
          <w:p w14:paraId="29A3CFB4" w14:textId="3B0954F6" w:rsidR="003B4329" w:rsidRPr="003B4329" w:rsidRDefault="003B4329" w:rsidP="007E28BB">
            <w:pPr>
              <w:pStyle w:val="Body"/>
              <w:spacing w:before="80" w:after="80" w:line="288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C63E8C9" w14:textId="1FDD7925" w:rsidR="003B4329" w:rsidRPr="003B4329" w:rsidRDefault="003B4329" w:rsidP="00DA618E">
            <w:pPr>
              <w:pStyle w:val="Body"/>
              <w:spacing w:before="80" w:after="80" w:line="288" w:lineRule="auto"/>
              <w:jc w:val="center"/>
              <w:rPr>
                <w:lang w:val="pt-BR"/>
              </w:rPr>
            </w:pPr>
            <w:r w:rsidRPr="003B4329">
              <w:rPr>
                <w:lang w:val="pt-BR"/>
              </w:rPr>
              <w:t>21/08/1</w:t>
            </w:r>
            <w:r w:rsidR="00DA618E">
              <w:rPr>
                <w:lang w:val="pt-BR"/>
              </w:rPr>
              <w:t>5</w:t>
            </w:r>
          </w:p>
        </w:tc>
        <w:tc>
          <w:tcPr>
            <w:tcW w:w="819" w:type="dxa"/>
            <w:vAlign w:val="center"/>
          </w:tcPr>
          <w:p w14:paraId="6FE629EE" w14:textId="12122916" w:rsidR="003B4329" w:rsidRPr="003B4329" w:rsidRDefault="003B4329" w:rsidP="00952175">
            <w:pPr>
              <w:pStyle w:val="Body"/>
              <w:spacing w:before="80" w:after="80" w:line="288" w:lineRule="auto"/>
              <w:jc w:val="center"/>
              <w:rPr>
                <w:b/>
                <w:lang w:val="pt-BR"/>
              </w:rPr>
            </w:pPr>
            <w:r>
              <w:rPr>
                <w:rStyle w:val="Strong"/>
                <w:b w:val="0"/>
                <w:color w:val="000000"/>
                <w:shd w:val="clear" w:color="auto" w:fill="FFFFFF"/>
              </w:rPr>
              <w:t>-</w:t>
            </w:r>
          </w:p>
        </w:tc>
        <w:tc>
          <w:tcPr>
            <w:tcW w:w="11939" w:type="dxa"/>
            <w:gridSpan w:val="2"/>
            <w:vAlign w:val="center"/>
          </w:tcPr>
          <w:p w14:paraId="6BE3712A" w14:textId="77777777" w:rsidR="003B4329" w:rsidRPr="003B4329" w:rsidRDefault="003B4329" w:rsidP="007E28BB">
            <w:pPr>
              <w:jc w:val="center"/>
              <w:rPr>
                <w:color w:val="000000"/>
                <w:lang w:val="pt-BR"/>
              </w:rPr>
            </w:pPr>
            <w:r w:rsidRPr="003B4329">
              <w:rPr>
                <w:i/>
                <w:lang w:val="pt-BR"/>
              </w:rPr>
              <w:t>Depósito da Tese na Faculdade</w:t>
            </w:r>
          </w:p>
        </w:tc>
      </w:tr>
    </w:tbl>
    <w:p w14:paraId="3C7481ED" w14:textId="77777777" w:rsidR="00287295" w:rsidRDefault="00287295" w:rsidP="007E28BB">
      <w:pPr>
        <w:jc w:val="center"/>
        <w:rPr>
          <w:smallCaps/>
          <w:color w:val="800000"/>
          <w:sz w:val="32"/>
          <w:szCs w:val="32"/>
          <w:lang w:val="pt-BR"/>
        </w:rPr>
      </w:pPr>
    </w:p>
    <w:p w14:paraId="5CA93744" w14:textId="77777777" w:rsidR="007E28BB" w:rsidRPr="007E28BB" w:rsidRDefault="007E28BB" w:rsidP="007E28BB">
      <w:pPr>
        <w:jc w:val="center"/>
        <w:rPr>
          <w:smallCaps/>
          <w:color w:val="800000"/>
          <w:sz w:val="32"/>
          <w:szCs w:val="32"/>
          <w:lang w:val="pt-BR"/>
        </w:rPr>
      </w:pPr>
      <w:r w:rsidRPr="007E28BB">
        <w:rPr>
          <w:smallCaps/>
          <w:color w:val="800000"/>
          <w:sz w:val="32"/>
          <w:szCs w:val="32"/>
          <w:lang w:val="pt-BR"/>
        </w:rPr>
        <w:t>Encontro de Orientação Direta</w:t>
      </w:r>
    </w:p>
    <w:p w14:paraId="62BA0132" w14:textId="77777777" w:rsidR="007E28BB" w:rsidRPr="0079618D" w:rsidRDefault="007E28BB" w:rsidP="0079618D">
      <w:pPr>
        <w:jc w:val="both"/>
        <w:rPr>
          <w:smallCaps/>
          <w:color w:val="800000"/>
          <w:lang w:val="pt-BR"/>
        </w:rPr>
      </w:pPr>
    </w:p>
    <w:p w14:paraId="14CCBEAC" w14:textId="77777777" w:rsidR="00734CFE" w:rsidRDefault="007E28BB" w:rsidP="007E28BB">
      <w:pPr>
        <w:jc w:val="both"/>
        <w:rPr>
          <w:lang w:val="pt-BR"/>
        </w:rPr>
      </w:pPr>
      <w:r w:rsidRPr="00EF6379">
        <w:rPr>
          <w:b/>
          <w:lang w:val="pt-BR"/>
        </w:rPr>
        <w:t>Objetivo</w:t>
      </w:r>
      <w:r w:rsidR="00734CFE">
        <w:rPr>
          <w:b/>
          <w:lang w:val="pt-BR"/>
        </w:rPr>
        <w:t xml:space="preserve"> e método</w:t>
      </w:r>
      <w:r w:rsidRPr="00EF6379">
        <w:rPr>
          <w:b/>
          <w:lang w:val="pt-BR"/>
        </w:rPr>
        <w:t>:</w:t>
      </w:r>
      <w:r w:rsidR="00734CFE">
        <w:rPr>
          <w:b/>
          <w:lang w:val="pt-BR"/>
        </w:rPr>
        <w:t xml:space="preserve"> </w:t>
      </w:r>
      <w:r w:rsidR="00734CFE">
        <w:rPr>
          <w:lang w:val="pt-BR"/>
        </w:rPr>
        <w:t>Na data do respectivo Encontro de Orientação Direta, cada aluno terá um encontro individual com o Professor e um dos assistentes para que seja discutido o projeto de Tese de Láurea, a fim de esclarecer dúvidas quanto à estrutura do trabalho, tomando-se por base o índice elaborado pelo aluno e demais aspectos do projeto, tais como metodologias a serem adotado e bibliografia básica.</w:t>
      </w:r>
    </w:p>
    <w:p w14:paraId="0DBB885B" w14:textId="77777777" w:rsidR="00734CFE" w:rsidRDefault="00734CFE" w:rsidP="007E28BB">
      <w:pPr>
        <w:jc w:val="both"/>
        <w:rPr>
          <w:lang w:val="pt-BR"/>
        </w:rPr>
      </w:pPr>
    </w:p>
    <w:p w14:paraId="6E6AC38D" w14:textId="77777777" w:rsidR="00C04121" w:rsidRPr="007E28BB" w:rsidRDefault="007E28BB" w:rsidP="00C04121">
      <w:pPr>
        <w:jc w:val="center"/>
        <w:rPr>
          <w:smallCaps/>
          <w:color w:val="800000"/>
          <w:sz w:val="32"/>
          <w:szCs w:val="32"/>
          <w:lang w:val="pt-BR"/>
        </w:rPr>
      </w:pPr>
      <w:r w:rsidRPr="007E28BB">
        <w:rPr>
          <w:smallCaps/>
          <w:color w:val="800000"/>
          <w:sz w:val="32"/>
          <w:szCs w:val="32"/>
          <w:lang w:val="pt-BR"/>
        </w:rPr>
        <w:t>Apresentaç</w:t>
      </w:r>
      <w:r w:rsidR="00734CFE">
        <w:rPr>
          <w:smallCaps/>
          <w:color w:val="800000"/>
          <w:sz w:val="32"/>
          <w:szCs w:val="32"/>
          <w:lang w:val="pt-BR"/>
        </w:rPr>
        <w:t>ões</w:t>
      </w:r>
      <w:r w:rsidRPr="007E28BB">
        <w:rPr>
          <w:smallCaps/>
          <w:color w:val="800000"/>
          <w:sz w:val="32"/>
          <w:szCs w:val="32"/>
          <w:lang w:val="pt-BR"/>
        </w:rPr>
        <w:t xml:space="preserve"> dos Alunos</w:t>
      </w:r>
    </w:p>
    <w:p w14:paraId="10DCF6C8" w14:textId="77777777" w:rsidR="00C04121" w:rsidRPr="0079618D" w:rsidRDefault="00C04121" w:rsidP="00C04121">
      <w:pPr>
        <w:rPr>
          <w:smallCaps/>
          <w:color w:val="800000"/>
          <w:lang w:val="pt-BR"/>
        </w:rPr>
      </w:pPr>
    </w:p>
    <w:p w14:paraId="07F40231" w14:textId="77777777" w:rsidR="000F5334" w:rsidRPr="00C04121" w:rsidRDefault="00734CFE" w:rsidP="008755BB">
      <w:pPr>
        <w:jc w:val="both"/>
        <w:rPr>
          <w:lang w:val="pt-BR"/>
        </w:rPr>
      </w:pPr>
      <w:r w:rsidRPr="00EF6379">
        <w:rPr>
          <w:b/>
          <w:lang w:val="pt-BR"/>
        </w:rPr>
        <w:t>Objetivo</w:t>
      </w:r>
      <w:r>
        <w:rPr>
          <w:b/>
          <w:lang w:val="pt-BR"/>
        </w:rPr>
        <w:t xml:space="preserve"> e método</w:t>
      </w:r>
      <w:r w:rsidRPr="00EF6379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>
        <w:rPr>
          <w:lang w:val="pt-BR"/>
        </w:rPr>
        <w:t>N</w:t>
      </w:r>
      <w:r w:rsidR="00952175">
        <w:rPr>
          <w:lang w:val="pt-BR"/>
        </w:rPr>
        <w:t>essas datas</w:t>
      </w:r>
      <w:r>
        <w:rPr>
          <w:lang w:val="pt-BR"/>
        </w:rPr>
        <w:t xml:space="preserve">, </w:t>
      </w:r>
      <w:r w:rsidR="00952175">
        <w:rPr>
          <w:lang w:val="pt-BR"/>
        </w:rPr>
        <w:t xml:space="preserve">os alunos </w:t>
      </w:r>
      <w:r w:rsidR="000F7F56">
        <w:rPr>
          <w:lang w:val="pt-BR"/>
        </w:rPr>
        <w:t>deverão expor</w:t>
      </w:r>
      <w:r w:rsidR="00952175">
        <w:rPr>
          <w:lang w:val="pt-BR"/>
        </w:rPr>
        <w:t xml:space="preserve"> </w:t>
      </w:r>
      <w:r w:rsidR="000F7F56">
        <w:rPr>
          <w:lang w:val="pt-BR"/>
        </w:rPr>
        <w:t>suas</w:t>
      </w:r>
      <w:r w:rsidR="00952175">
        <w:rPr>
          <w:lang w:val="pt-BR"/>
        </w:rPr>
        <w:t xml:space="preserve"> </w:t>
      </w:r>
      <w:r w:rsidR="000F7F56">
        <w:rPr>
          <w:lang w:val="pt-BR"/>
        </w:rPr>
        <w:t xml:space="preserve">teses perante os demais colegas </w:t>
      </w:r>
      <w:r w:rsidR="00952175">
        <w:rPr>
          <w:lang w:val="pt-BR"/>
        </w:rPr>
        <w:t>durante 1</w:t>
      </w:r>
      <w:r w:rsidR="004069F6">
        <w:rPr>
          <w:lang w:val="pt-BR"/>
        </w:rPr>
        <w:t>0</w:t>
      </w:r>
      <w:r w:rsidR="00952175">
        <w:rPr>
          <w:lang w:val="pt-BR"/>
        </w:rPr>
        <w:t xml:space="preserve"> minutos, no formato de uma arguição</w:t>
      </w:r>
      <w:r w:rsidR="000F7F56">
        <w:rPr>
          <w:lang w:val="pt-BR"/>
        </w:rPr>
        <w:t>.  Após cada apresentação,</w:t>
      </w:r>
      <w:r w:rsidR="00952175">
        <w:rPr>
          <w:lang w:val="pt-BR"/>
        </w:rPr>
        <w:t xml:space="preserve"> </w:t>
      </w:r>
      <w:r w:rsidR="000F7F56">
        <w:rPr>
          <w:lang w:val="pt-BR"/>
        </w:rPr>
        <w:t xml:space="preserve">os alunos </w:t>
      </w:r>
      <w:r w:rsidR="00952175">
        <w:rPr>
          <w:lang w:val="pt-BR"/>
        </w:rPr>
        <w:t xml:space="preserve">receberão comentários </w:t>
      </w:r>
      <w:r w:rsidR="004069F6">
        <w:rPr>
          <w:lang w:val="pt-BR"/>
        </w:rPr>
        <w:t>de um assistente designado como tutor</w:t>
      </w:r>
      <w:r w:rsidR="00952175">
        <w:rPr>
          <w:lang w:val="pt-BR"/>
        </w:rPr>
        <w:t xml:space="preserve"> durante </w:t>
      </w:r>
      <w:r w:rsidR="004069F6">
        <w:rPr>
          <w:lang w:val="pt-BR"/>
        </w:rPr>
        <w:t>15</w:t>
      </w:r>
      <w:r w:rsidR="00952175">
        <w:rPr>
          <w:lang w:val="pt-BR"/>
        </w:rPr>
        <w:t xml:space="preserve"> </w:t>
      </w:r>
      <w:r w:rsidR="000F7F56">
        <w:rPr>
          <w:lang w:val="pt-BR"/>
        </w:rPr>
        <w:t xml:space="preserve">minutos, podendo ser também entregues anotações por escrito.  </w:t>
      </w:r>
      <w:r w:rsidR="00952175">
        <w:rPr>
          <w:lang w:val="pt-BR"/>
        </w:rPr>
        <w:t>O assistente poderá fazer perguntas para o aluno que apresentou, bem como levantar pontos para serem debatidos por todos os</w:t>
      </w:r>
      <w:r w:rsidR="000F7F56">
        <w:rPr>
          <w:lang w:val="pt-BR"/>
        </w:rPr>
        <w:t xml:space="preserve"> alunos presentes.  O objetivo desses encontros é possibilitar</w:t>
      </w:r>
      <w:r w:rsidR="00952175">
        <w:rPr>
          <w:lang w:val="pt-BR"/>
        </w:rPr>
        <w:t xml:space="preserve"> que os alunos corri</w:t>
      </w:r>
      <w:r w:rsidR="000F7F56">
        <w:rPr>
          <w:lang w:val="pt-BR"/>
        </w:rPr>
        <w:t>jam</w:t>
      </w:r>
      <w:r w:rsidR="00952175">
        <w:rPr>
          <w:lang w:val="pt-BR"/>
        </w:rPr>
        <w:t xml:space="preserve"> erros, b</w:t>
      </w:r>
      <w:r w:rsidR="000F7F56">
        <w:rPr>
          <w:lang w:val="pt-BR"/>
        </w:rPr>
        <w:t>e</w:t>
      </w:r>
      <w:r w:rsidR="00952175">
        <w:rPr>
          <w:lang w:val="pt-BR"/>
        </w:rPr>
        <w:t>m como aprimor</w:t>
      </w:r>
      <w:r w:rsidR="000F7F56">
        <w:rPr>
          <w:lang w:val="pt-BR"/>
        </w:rPr>
        <w:t>em</w:t>
      </w:r>
      <w:r w:rsidR="00952175">
        <w:rPr>
          <w:lang w:val="pt-BR"/>
        </w:rPr>
        <w:t xml:space="preserve"> o trabalho até então desenvolvido.  Nas datas de apresentações, todos os alunos deverão estar presentes pa</w:t>
      </w:r>
      <w:r w:rsidR="000F7F56">
        <w:rPr>
          <w:lang w:val="pt-BR"/>
        </w:rPr>
        <w:t>ra que possam aproveitar em suas teses</w:t>
      </w:r>
      <w:r w:rsidR="00952175">
        <w:rPr>
          <w:lang w:val="pt-BR"/>
        </w:rPr>
        <w:t xml:space="preserve">, orientações dadas aos demais alunos.  Os alunos deverão disponibilizar </w:t>
      </w:r>
      <w:r w:rsidR="000F7F56">
        <w:rPr>
          <w:lang w:val="pt-BR"/>
        </w:rPr>
        <w:t xml:space="preserve">os trabalhos </w:t>
      </w:r>
      <w:r w:rsidR="00952175">
        <w:rPr>
          <w:lang w:val="pt-BR"/>
        </w:rPr>
        <w:t xml:space="preserve">no </w:t>
      </w:r>
      <w:proofErr w:type="spellStart"/>
      <w:r w:rsidR="00952175">
        <w:rPr>
          <w:lang w:val="pt-BR"/>
        </w:rPr>
        <w:t>Moodle</w:t>
      </w:r>
      <w:proofErr w:type="spellEnd"/>
      <w:r w:rsidR="00952175">
        <w:rPr>
          <w:lang w:val="pt-BR"/>
        </w:rPr>
        <w:t xml:space="preserve"> 5 dias antes </w:t>
      </w:r>
      <w:r w:rsidR="000F7F56">
        <w:rPr>
          <w:lang w:val="pt-BR"/>
        </w:rPr>
        <w:t>das respectivas apresentações.</w:t>
      </w:r>
    </w:p>
    <w:sectPr w:rsidR="000F5334" w:rsidRPr="00C04121" w:rsidSect="00C04121">
      <w:footerReference w:type="even" r:id="rId9"/>
      <w:footerReference w:type="default" r:id="rId10"/>
      <w:pgSz w:w="16838" w:h="11899" w:orient="landscape"/>
      <w:pgMar w:top="1134" w:right="1440" w:bottom="1800" w:left="1440" w:header="720" w:footer="720" w:gutter="0"/>
      <w:pgBorders w:offsetFrom="page">
        <w:top w:val="single" w:sz="48" w:space="24" w:color="800000"/>
        <w:left w:val="single" w:sz="48" w:space="24" w:color="800000"/>
        <w:bottom w:val="single" w:sz="48" w:space="24" w:color="800000"/>
        <w:right w:val="single" w:sz="48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072A" w14:textId="77777777" w:rsidR="00C36E64" w:rsidRDefault="00C36E64">
      <w:r>
        <w:separator/>
      </w:r>
    </w:p>
  </w:endnote>
  <w:endnote w:type="continuationSeparator" w:id="0">
    <w:p w14:paraId="4B862EE8" w14:textId="77777777" w:rsidR="00C36E64" w:rsidRDefault="00C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5C01" w14:textId="77777777" w:rsidR="00C36E64" w:rsidRDefault="00C36E64" w:rsidP="00952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76622" w14:textId="77777777" w:rsidR="00C36E64" w:rsidRDefault="00C36E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648F" w14:textId="77777777" w:rsidR="00C36E64" w:rsidRDefault="00C36E64" w:rsidP="00952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19832" w14:textId="77777777" w:rsidR="00C36E64" w:rsidRDefault="00C36E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8D7F" w14:textId="77777777" w:rsidR="00C36E64" w:rsidRDefault="00C36E64">
      <w:r>
        <w:separator/>
      </w:r>
    </w:p>
  </w:footnote>
  <w:footnote w:type="continuationSeparator" w:id="0">
    <w:p w14:paraId="6523ED4D" w14:textId="77777777" w:rsidR="00C36E64" w:rsidRDefault="00C3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6A3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4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>
    <w:nsid w:val="167B127B"/>
    <w:multiLevelType w:val="hybridMultilevel"/>
    <w:tmpl w:val="E86400F4"/>
    <w:lvl w:ilvl="0" w:tplc="52E22FD8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>
    <w:nsid w:val="1EF42800"/>
    <w:multiLevelType w:val="hybridMultilevel"/>
    <w:tmpl w:val="9AB81756"/>
    <w:lvl w:ilvl="0" w:tplc="0CC2ED5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1">
    <w:nsid w:val="34705D16"/>
    <w:multiLevelType w:val="singleLevel"/>
    <w:tmpl w:val="B1929D5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4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D3E2C"/>
    <w:multiLevelType w:val="hybridMultilevel"/>
    <w:tmpl w:val="CBF0670C"/>
    <w:lvl w:ilvl="0" w:tplc="96048F30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E3FBA"/>
    <w:multiLevelType w:val="hybridMultilevel"/>
    <w:tmpl w:val="A156FC24"/>
    <w:lvl w:ilvl="0" w:tplc="B4406A4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18">
    <w:nsid w:val="4FCB61CB"/>
    <w:multiLevelType w:val="hybridMultilevel"/>
    <w:tmpl w:val="8AFEB4AC"/>
    <w:lvl w:ilvl="0" w:tplc="E754322E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0">
    <w:nsid w:val="55A9058A"/>
    <w:multiLevelType w:val="hybridMultilevel"/>
    <w:tmpl w:val="586E0FB2"/>
    <w:lvl w:ilvl="0" w:tplc="8C16BB48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4">
    <w:nsid w:val="5BBC0B7A"/>
    <w:multiLevelType w:val="hybridMultilevel"/>
    <w:tmpl w:val="E36AE060"/>
    <w:lvl w:ilvl="0" w:tplc="AE50B7A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9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>
    <w:nsid w:val="6F9B4DD5"/>
    <w:multiLevelType w:val="hybridMultilevel"/>
    <w:tmpl w:val="0CAC5E58"/>
    <w:lvl w:ilvl="0" w:tplc="284070E2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5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36">
    <w:nsid w:val="75A623FA"/>
    <w:multiLevelType w:val="hybridMultilevel"/>
    <w:tmpl w:val="F1F4A6F8"/>
    <w:lvl w:ilvl="0" w:tplc="92044E1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2099F"/>
    <w:multiLevelType w:val="hybridMultilevel"/>
    <w:tmpl w:val="CA2EDFC2"/>
    <w:lvl w:ilvl="0" w:tplc="B20045FC">
      <w:numFmt w:val="decimal"/>
      <w:lvlText w:val="Aula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257A82"/>
    <w:multiLevelType w:val="hybridMultilevel"/>
    <w:tmpl w:val="785032B0"/>
    <w:lvl w:ilvl="0" w:tplc="5CC68D76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A5B88"/>
    <w:multiLevelType w:val="singleLevel"/>
    <w:tmpl w:val="822E9ACC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1">
    <w:nsid w:val="7D075381"/>
    <w:multiLevelType w:val="hybridMultilevel"/>
    <w:tmpl w:val="3EEC7284"/>
    <w:lvl w:ilvl="0" w:tplc="81A044A8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67A9B"/>
    <w:multiLevelType w:val="hybridMultilevel"/>
    <w:tmpl w:val="45483C38"/>
    <w:lvl w:ilvl="0" w:tplc="50820D5E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1"/>
  </w:num>
  <w:num w:numId="4">
    <w:abstractNumId w:val="6"/>
  </w:num>
  <w:num w:numId="5">
    <w:abstractNumId w:val="17"/>
  </w:num>
  <w:num w:numId="6">
    <w:abstractNumId w:val="13"/>
  </w:num>
  <w:num w:numId="7">
    <w:abstractNumId w:val="40"/>
  </w:num>
  <w:num w:numId="8">
    <w:abstractNumId w:val="38"/>
  </w:num>
  <w:num w:numId="9">
    <w:abstractNumId w:val="7"/>
  </w:num>
  <w:num w:numId="10">
    <w:abstractNumId w:val="16"/>
  </w:num>
  <w:num w:numId="11">
    <w:abstractNumId w:val="20"/>
  </w:num>
  <w:num w:numId="12">
    <w:abstractNumId w:val="18"/>
  </w:num>
  <w:num w:numId="13">
    <w:abstractNumId w:val="5"/>
  </w:num>
  <w:num w:numId="14">
    <w:abstractNumId w:val="36"/>
  </w:num>
  <w:num w:numId="15">
    <w:abstractNumId w:val="41"/>
  </w:num>
  <w:num w:numId="16">
    <w:abstractNumId w:val="24"/>
  </w:num>
  <w:num w:numId="17">
    <w:abstractNumId w:val="15"/>
  </w:num>
  <w:num w:numId="18">
    <w:abstractNumId w:val="42"/>
  </w:num>
  <w:num w:numId="19">
    <w:abstractNumId w:val="33"/>
  </w:num>
  <w:num w:numId="20">
    <w:abstractNumId w:val="30"/>
  </w:num>
  <w:num w:numId="21">
    <w:abstractNumId w:val="4"/>
  </w:num>
  <w:num w:numId="22">
    <w:abstractNumId w:val="2"/>
  </w:num>
  <w:num w:numId="23">
    <w:abstractNumId w:val="26"/>
  </w:num>
  <w:num w:numId="24">
    <w:abstractNumId w:val="23"/>
  </w:num>
  <w:num w:numId="25">
    <w:abstractNumId w:val="39"/>
  </w:num>
  <w:num w:numId="26">
    <w:abstractNumId w:val="27"/>
  </w:num>
  <w:num w:numId="27">
    <w:abstractNumId w:val="22"/>
  </w:num>
  <w:num w:numId="28">
    <w:abstractNumId w:val="35"/>
  </w:num>
  <w:num w:numId="29">
    <w:abstractNumId w:val="32"/>
  </w:num>
  <w:num w:numId="30">
    <w:abstractNumId w:val="3"/>
  </w:num>
  <w:num w:numId="31">
    <w:abstractNumId w:val="10"/>
  </w:num>
  <w:num w:numId="32">
    <w:abstractNumId w:val="25"/>
  </w:num>
  <w:num w:numId="33">
    <w:abstractNumId w:val="28"/>
  </w:num>
  <w:num w:numId="34">
    <w:abstractNumId w:val="1"/>
  </w:num>
  <w:num w:numId="35">
    <w:abstractNumId w:val="12"/>
  </w:num>
  <w:num w:numId="36">
    <w:abstractNumId w:val="29"/>
  </w:num>
  <w:num w:numId="37">
    <w:abstractNumId w:val="9"/>
  </w:num>
  <w:num w:numId="38">
    <w:abstractNumId w:val="14"/>
  </w:num>
  <w:num w:numId="39">
    <w:abstractNumId w:val="31"/>
  </w:num>
  <w:num w:numId="40">
    <w:abstractNumId w:val="8"/>
  </w:num>
  <w:num w:numId="41">
    <w:abstractNumId w:val="21"/>
  </w:num>
  <w:num w:numId="42">
    <w:abstractNumId w:val="0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B"/>
    <w:rsid w:val="0004065C"/>
    <w:rsid w:val="00040DB8"/>
    <w:rsid w:val="00060E62"/>
    <w:rsid w:val="000700DD"/>
    <w:rsid w:val="00071FF4"/>
    <w:rsid w:val="0008754D"/>
    <w:rsid w:val="000B7826"/>
    <w:rsid w:val="000C4851"/>
    <w:rsid w:val="000F5334"/>
    <w:rsid w:val="000F7F56"/>
    <w:rsid w:val="00136A13"/>
    <w:rsid w:val="00141184"/>
    <w:rsid w:val="00165538"/>
    <w:rsid w:val="001677F7"/>
    <w:rsid w:val="00175083"/>
    <w:rsid w:val="00193C46"/>
    <w:rsid w:val="001B25FE"/>
    <w:rsid w:val="001E3069"/>
    <w:rsid w:val="001E7A50"/>
    <w:rsid w:val="001F2FA1"/>
    <w:rsid w:val="002039B0"/>
    <w:rsid w:val="00232ACC"/>
    <w:rsid w:val="00242CCE"/>
    <w:rsid w:val="002529A9"/>
    <w:rsid w:val="002616E5"/>
    <w:rsid w:val="002622C6"/>
    <w:rsid w:val="002766FE"/>
    <w:rsid w:val="00282E0F"/>
    <w:rsid w:val="00287295"/>
    <w:rsid w:val="002878A8"/>
    <w:rsid w:val="00291D19"/>
    <w:rsid w:val="00294F17"/>
    <w:rsid w:val="002E54BD"/>
    <w:rsid w:val="002F061C"/>
    <w:rsid w:val="002F3E6F"/>
    <w:rsid w:val="003061F5"/>
    <w:rsid w:val="003069F7"/>
    <w:rsid w:val="003162D5"/>
    <w:rsid w:val="0031632E"/>
    <w:rsid w:val="0032304A"/>
    <w:rsid w:val="00333B0E"/>
    <w:rsid w:val="003450CE"/>
    <w:rsid w:val="00345618"/>
    <w:rsid w:val="00345F08"/>
    <w:rsid w:val="00350E46"/>
    <w:rsid w:val="0038632C"/>
    <w:rsid w:val="003A58F0"/>
    <w:rsid w:val="003B4329"/>
    <w:rsid w:val="003C0FFD"/>
    <w:rsid w:val="003D0D6B"/>
    <w:rsid w:val="003F31ED"/>
    <w:rsid w:val="004069F6"/>
    <w:rsid w:val="00440C70"/>
    <w:rsid w:val="004500CA"/>
    <w:rsid w:val="00463D8B"/>
    <w:rsid w:val="00471F64"/>
    <w:rsid w:val="0048073B"/>
    <w:rsid w:val="00486EB4"/>
    <w:rsid w:val="004966FC"/>
    <w:rsid w:val="004A0C2C"/>
    <w:rsid w:val="004A6917"/>
    <w:rsid w:val="004C617F"/>
    <w:rsid w:val="004F565C"/>
    <w:rsid w:val="0051260E"/>
    <w:rsid w:val="0053478C"/>
    <w:rsid w:val="005467A3"/>
    <w:rsid w:val="00580208"/>
    <w:rsid w:val="00585F1F"/>
    <w:rsid w:val="0059256F"/>
    <w:rsid w:val="00593621"/>
    <w:rsid w:val="005C0D28"/>
    <w:rsid w:val="005D50EA"/>
    <w:rsid w:val="005F2D18"/>
    <w:rsid w:val="005F3E19"/>
    <w:rsid w:val="005F4168"/>
    <w:rsid w:val="005F4787"/>
    <w:rsid w:val="00604333"/>
    <w:rsid w:val="00632330"/>
    <w:rsid w:val="00636363"/>
    <w:rsid w:val="00637ADA"/>
    <w:rsid w:val="006629CC"/>
    <w:rsid w:val="0066725D"/>
    <w:rsid w:val="00673F54"/>
    <w:rsid w:val="00674B77"/>
    <w:rsid w:val="006810C9"/>
    <w:rsid w:val="006B14AE"/>
    <w:rsid w:val="006C4272"/>
    <w:rsid w:val="006E39ED"/>
    <w:rsid w:val="00707E72"/>
    <w:rsid w:val="00716F0F"/>
    <w:rsid w:val="00717057"/>
    <w:rsid w:val="00717130"/>
    <w:rsid w:val="00734CFE"/>
    <w:rsid w:val="00747B48"/>
    <w:rsid w:val="00770E5C"/>
    <w:rsid w:val="00772E59"/>
    <w:rsid w:val="00773972"/>
    <w:rsid w:val="00785D55"/>
    <w:rsid w:val="0079618D"/>
    <w:rsid w:val="007A6D60"/>
    <w:rsid w:val="007C5731"/>
    <w:rsid w:val="007D41FA"/>
    <w:rsid w:val="007D652F"/>
    <w:rsid w:val="007E28BB"/>
    <w:rsid w:val="007E5C56"/>
    <w:rsid w:val="008051F8"/>
    <w:rsid w:val="00823C65"/>
    <w:rsid w:val="00831603"/>
    <w:rsid w:val="008340E9"/>
    <w:rsid w:val="00862AE0"/>
    <w:rsid w:val="008727CB"/>
    <w:rsid w:val="008755BB"/>
    <w:rsid w:val="00886577"/>
    <w:rsid w:val="008B1916"/>
    <w:rsid w:val="008C5D85"/>
    <w:rsid w:val="008D2B1B"/>
    <w:rsid w:val="00903BCE"/>
    <w:rsid w:val="00921D11"/>
    <w:rsid w:val="00924098"/>
    <w:rsid w:val="00934CD7"/>
    <w:rsid w:val="00937C2B"/>
    <w:rsid w:val="00944102"/>
    <w:rsid w:val="00947C92"/>
    <w:rsid w:val="00952175"/>
    <w:rsid w:val="00955A1E"/>
    <w:rsid w:val="009718F5"/>
    <w:rsid w:val="009724B2"/>
    <w:rsid w:val="00977D14"/>
    <w:rsid w:val="00983A7E"/>
    <w:rsid w:val="00985F0F"/>
    <w:rsid w:val="009B2D84"/>
    <w:rsid w:val="009F27CE"/>
    <w:rsid w:val="00A07362"/>
    <w:rsid w:val="00A124FE"/>
    <w:rsid w:val="00A16448"/>
    <w:rsid w:val="00A22BAA"/>
    <w:rsid w:val="00A30F25"/>
    <w:rsid w:val="00A326A7"/>
    <w:rsid w:val="00A3705A"/>
    <w:rsid w:val="00A50775"/>
    <w:rsid w:val="00A85E88"/>
    <w:rsid w:val="00A91E93"/>
    <w:rsid w:val="00A96252"/>
    <w:rsid w:val="00AA12C3"/>
    <w:rsid w:val="00AA61C8"/>
    <w:rsid w:val="00AC4962"/>
    <w:rsid w:val="00AD6F0F"/>
    <w:rsid w:val="00AE4FA4"/>
    <w:rsid w:val="00AF5AE9"/>
    <w:rsid w:val="00B15399"/>
    <w:rsid w:val="00B15D5B"/>
    <w:rsid w:val="00B16AC6"/>
    <w:rsid w:val="00B17EAB"/>
    <w:rsid w:val="00B23F5E"/>
    <w:rsid w:val="00B30855"/>
    <w:rsid w:val="00B50A76"/>
    <w:rsid w:val="00B515C2"/>
    <w:rsid w:val="00B524D6"/>
    <w:rsid w:val="00B5796D"/>
    <w:rsid w:val="00B61FC7"/>
    <w:rsid w:val="00B635D1"/>
    <w:rsid w:val="00BA154F"/>
    <w:rsid w:val="00BB1C1D"/>
    <w:rsid w:val="00BC52FD"/>
    <w:rsid w:val="00BD3A07"/>
    <w:rsid w:val="00BD7180"/>
    <w:rsid w:val="00C04121"/>
    <w:rsid w:val="00C10B79"/>
    <w:rsid w:val="00C114B9"/>
    <w:rsid w:val="00C14A57"/>
    <w:rsid w:val="00C179A8"/>
    <w:rsid w:val="00C36E64"/>
    <w:rsid w:val="00C45BD4"/>
    <w:rsid w:val="00C5656E"/>
    <w:rsid w:val="00C75577"/>
    <w:rsid w:val="00C961B8"/>
    <w:rsid w:val="00CC203D"/>
    <w:rsid w:val="00CD015B"/>
    <w:rsid w:val="00CE067D"/>
    <w:rsid w:val="00CF4809"/>
    <w:rsid w:val="00D0552D"/>
    <w:rsid w:val="00D3456E"/>
    <w:rsid w:val="00D34D12"/>
    <w:rsid w:val="00D36D19"/>
    <w:rsid w:val="00D42427"/>
    <w:rsid w:val="00D466FD"/>
    <w:rsid w:val="00D503C9"/>
    <w:rsid w:val="00D50658"/>
    <w:rsid w:val="00D542EE"/>
    <w:rsid w:val="00D54428"/>
    <w:rsid w:val="00D60DA7"/>
    <w:rsid w:val="00D65DD7"/>
    <w:rsid w:val="00D74376"/>
    <w:rsid w:val="00D77397"/>
    <w:rsid w:val="00D81866"/>
    <w:rsid w:val="00D8671C"/>
    <w:rsid w:val="00DA618E"/>
    <w:rsid w:val="00DB6A24"/>
    <w:rsid w:val="00DE6F5D"/>
    <w:rsid w:val="00E2495B"/>
    <w:rsid w:val="00E27155"/>
    <w:rsid w:val="00E34283"/>
    <w:rsid w:val="00E425CF"/>
    <w:rsid w:val="00E5191F"/>
    <w:rsid w:val="00E91D0B"/>
    <w:rsid w:val="00EB503C"/>
    <w:rsid w:val="00EB753E"/>
    <w:rsid w:val="00EC57CF"/>
    <w:rsid w:val="00EC5922"/>
    <w:rsid w:val="00ED0BC0"/>
    <w:rsid w:val="00ED608C"/>
    <w:rsid w:val="00EE466E"/>
    <w:rsid w:val="00F10EE6"/>
    <w:rsid w:val="00F1714A"/>
    <w:rsid w:val="00F319BB"/>
    <w:rsid w:val="00F54744"/>
    <w:rsid w:val="00F6686B"/>
    <w:rsid w:val="00F90DA9"/>
    <w:rsid w:val="00FA2AE4"/>
    <w:rsid w:val="00FB0172"/>
    <w:rsid w:val="00FB73C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7A6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1"/>
    <w:rPr>
      <w:sz w:val="24"/>
      <w:szCs w:val="24"/>
      <w:lang w:val="en-US" w:eastAsia="en-US"/>
    </w:rPr>
  </w:style>
  <w:style w:type="paragraph" w:styleId="Heading1">
    <w:name w:val="heading 1"/>
    <w:basedOn w:val="Head1"/>
    <w:next w:val="Normal"/>
    <w:link w:val="Heading1Char"/>
    <w:qFormat/>
    <w:rsid w:val="00C75577"/>
    <w:rPr>
      <w:rFonts w:cs="Arial"/>
      <w:bCs/>
      <w:sz w:val="21"/>
      <w:szCs w:val="32"/>
    </w:rPr>
  </w:style>
  <w:style w:type="paragraph" w:styleId="Heading2">
    <w:name w:val="heading 2"/>
    <w:basedOn w:val="Head2"/>
    <w:next w:val="Normal"/>
    <w:link w:val="Heading2Char"/>
    <w:qFormat/>
    <w:rsid w:val="00C75577"/>
    <w:rPr>
      <w:rFonts w:cs="Arial"/>
      <w:bCs/>
      <w:iCs/>
      <w:szCs w:val="28"/>
    </w:rPr>
  </w:style>
  <w:style w:type="paragraph" w:styleId="Heading3">
    <w:name w:val="heading 3"/>
    <w:basedOn w:val="Head3"/>
    <w:next w:val="Normal"/>
    <w:link w:val="Heading3Char"/>
    <w:qFormat/>
    <w:rsid w:val="00C75577"/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75577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7557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75577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7557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5577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75577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n">
    <w:name w:val="Assin"/>
    <w:basedOn w:val="Normal"/>
    <w:rsid w:val="00AF5AE9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paragraph" w:styleId="Header">
    <w:name w:val="header"/>
    <w:basedOn w:val="Normal"/>
    <w:rsid w:val="00C75577"/>
    <w:pPr>
      <w:tabs>
        <w:tab w:val="center" w:pos="4366"/>
        <w:tab w:val="right" w:pos="8732"/>
      </w:tabs>
    </w:pPr>
    <w:rPr>
      <w:kern w:val="20"/>
    </w:rPr>
  </w:style>
  <w:style w:type="paragraph" w:styleId="Footer">
    <w:name w:val="footer"/>
    <w:basedOn w:val="Normal"/>
    <w:rsid w:val="00C75577"/>
    <w:pPr>
      <w:spacing w:before="120" w:after="120" w:line="290" w:lineRule="auto"/>
      <w:jc w:val="both"/>
    </w:pPr>
    <w:rPr>
      <w:kern w:val="16"/>
      <w:sz w:val="16"/>
    </w:rPr>
  </w:style>
  <w:style w:type="paragraph" w:customStyle="1" w:styleId="Rodap2">
    <w:name w:val="Rodapé2"/>
    <w:basedOn w:val="Footer"/>
    <w:rsid w:val="00C75577"/>
    <w:pPr>
      <w:spacing w:before="0" w:after="0" w:line="240" w:lineRule="auto"/>
    </w:pPr>
  </w:style>
  <w:style w:type="paragraph" w:customStyle="1" w:styleId="alpha1">
    <w:name w:val="alpha 1"/>
    <w:basedOn w:val="Normal"/>
    <w:rsid w:val="00C75577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C75577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C75577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C75577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C75577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C75577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customStyle="1" w:styleId="Anexo1">
    <w:name w:val="Anexo 1"/>
    <w:basedOn w:val="Normal"/>
    <w:rsid w:val="00C75577"/>
    <w:pPr>
      <w:numPr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2">
    <w:name w:val="Anexo 2"/>
    <w:basedOn w:val="Normal"/>
    <w:rsid w:val="00C75577"/>
    <w:pPr>
      <w:numPr>
        <w:ilvl w:val="1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3">
    <w:name w:val="Anexo 3"/>
    <w:basedOn w:val="Normal"/>
    <w:rsid w:val="00C75577"/>
    <w:pPr>
      <w:numPr>
        <w:ilvl w:val="2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4">
    <w:name w:val="Anexo 4"/>
    <w:basedOn w:val="Normal"/>
    <w:rsid w:val="00C75577"/>
    <w:pPr>
      <w:numPr>
        <w:ilvl w:val="3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5">
    <w:name w:val="Anexo 5"/>
    <w:basedOn w:val="Normal"/>
    <w:rsid w:val="00C75577"/>
    <w:pPr>
      <w:numPr>
        <w:ilvl w:val="4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6">
    <w:name w:val="Anexo 6"/>
    <w:basedOn w:val="Normal"/>
    <w:rsid w:val="00C75577"/>
    <w:pPr>
      <w:numPr>
        <w:ilvl w:val="5"/>
        <w:numId w:val="7"/>
      </w:numPr>
      <w:spacing w:after="140" w:line="290" w:lineRule="auto"/>
      <w:jc w:val="both"/>
    </w:pPr>
    <w:rPr>
      <w:kern w:val="20"/>
    </w:rPr>
  </w:style>
  <w:style w:type="paragraph" w:customStyle="1" w:styleId="Body">
    <w:name w:val="Body"/>
    <w:basedOn w:val="Normal"/>
    <w:rsid w:val="00C75577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C75577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C75577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C75577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C75577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C75577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C75577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C75577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C75577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C75577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C75577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C75577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C75577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C75577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C75577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C75577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C75577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C75577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C75577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C75577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C75577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C75577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C75577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C75577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C75577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C75577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FollowedHyperlink">
    <w:name w:val="FollowedHyperlink"/>
    <w:basedOn w:val="DefaultParagraphFont"/>
    <w:rsid w:val="00C75577"/>
    <w:rPr>
      <w:rFonts w:ascii="Tahoma" w:hAnsi="Tahoma"/>
      <w:color w:val="auto"/>
      <w:u w:val="none"/>
    </w:rPr>
  </w:style>
  <w:style w:type="character" w:styleId="Hyperlink">
    <w:name w:val="Hyperlink"/>
    <w:basedOn w:val="DefaultParagraphFont"/>
    <w:rsid w:val="00C75577"/>
    <w:rPr>
      <w:rFonts w:ascii="Tahoma" w:hAnsi="Tahoma"/>
      <w:color w:val="auto"/>
      <w:u w:val="none"/>
    </w:rPr>
  </w:style>
  <w:style w:type="paragraph" w:styleId="TableofAuthorities">
    <w:name w:val="table of authorities"/>
    <w:basedOn w:val="Normal"/>
    <w:next w:val="Normal"/>
    <w:rsid w:val="00C75577"/>
    <w:pPr>
      <w:ind w:left="200" w:hanging="200"/>
    </w:pPr>
  </w:style>
  <w:style w:type="paragraph" w:customStyle="1" w:styleId="Level1">
    <w:name w:val="Level 1"/>
    <w:basedOn w:val="Normal"/>
    <w:rsid w:val="00C75577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C75577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C75577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C75577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C75577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C75577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character" w:styleId="PageNumber">
    <w:name w:val="page number"/>
    <w:basedOn w:val="DefaultParagraphFont"/>
    <w:rsid w:val="00C75577"/>
    <w:rPr>
      <w:rFonts w:ascii="Tahoma" w:hAnsi="Tahoma"/>
      <w:sz w:val="20"/>
    </w:rPr>
  </w:style>
  <w:style w:type="paragraph" w:customStyle="1" w:styleId="Parties">
    <w:name w:val="Parties"/>
    <w:basedOn w:val="Normal"/>
    <w:rsid w:val="00C75577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C75577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EndnoteReference">
    <w:name w:val="endnote reference"/>
    <w:basedOn w:val="DefaultParagraphFont"/>
    <w:rsid w:val="00C75577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C75577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C75577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C75577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C75577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C75577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C75577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C75577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C75577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ubTtulo">
    <w:name w:val="SubTítulo"/>
    <w:basedOn w:val="Normal"/>
    <w:next w:val="Body"/>
    <w:rsid w:val="00C75577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paragraph" w:styleId="TOC1">
    <w:name w:val="toc 1"/>
    <w:basedOn w:val="Normal"/>
    <w:next w:val="Body"/>
    <w:rsid w:val="00C75577"/>
    <w:pPr>
      <w:spacing w:before="280" w:after="140" w:line="290" w:lineRule="auto"/>
      <w:ind w:left="567" w:hanging="567"/>
    </w:pPr>
    <w:rPr>
      <w:kern w:val="20"/>
    </w:rPr>
  </w:style>
  <w:style w:type="paragraph" w:styleId="TOC2">
    <w:name w:val="toc 2"/>
    <w:basedOn w:val="Normal"/>
    <w:next w:val="Body"/>
    <w:rsid w:val="00C75577"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rsid w:val="00C75577"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rsid w:val="00C75577"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rsid w:val="00C75577"/>
  </w:style>
  <w:style w:type="paragraph" w:styleId="TOC6">
    <w:name w:val="toc 6"/>
    <w:basedOn w:val="Normal"/>
    <w:next w:val="Body"/>
    <w:rsid w:val="00C75577"/>
  </w:style>
  <w:style w:type="paragraph" w:styleId="TOC7">
    <w:name w:val="toc 7"/>
    <w:basedOn w:val="Normal"/>
    <w:next w:val="Body"/>
    <w:rsid w:val="00C75577"/>
  </w:style>
  <w:style w:type="paragraph" w:styleId="TOC8">
    <w:name w:val="toc 8"/>
    <w:basedOn w:val="Normal"/>
    <w:next w:val="Body"/>
    <w:rsid w:val="00C75577"/>
  </w:style>
  <w:style w:type="paragraph" w:styleId="TOC9">
    <w:name w:val="toc 9"/>
    <w:basedOn w:val="Normal"/>
    <w:next w:val="Body"/>
    <w:rsid w:val="00C75577"/>
  </w:style>
  <w:style w:type="table" w:styleId="TableGrid">
    <w:name w:val="Table Grid"/>
    <w:basedOn w:val="TableNormal"/>
    <w:rsid w:val="00C7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 1"/>
    <w:basedOn w:val="Normal"/>
    <w:rsid w:val="00C75577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C75577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C75577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C75577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C75577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C75577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C75577"/>
    <w:pPr>
      <w:numPr>
        <w:numId w:val="31"/>
      </w:numPr>
    </w:pPr>
  </w:style>
  <w:style w:type="paragraph" w:customStyle="1" w:styleId="Tablebullet">
    <w:name w:val="Table bullet"/>
    <w:basedOn w:val="Normal"/>
    <w:rsid w:val="00C75577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C75577"/>
    <w:pPr>
      <w:numPr>
        <w:numId w:val="33"/>
      </w:numPr>
    </w:pPr>
  </w:style>
  <w:style w:type="paragraph" w:styleId="CommentText">
    <w:name w:val="annotation text"/>
    <w:basedOn w:val="Normal"/>
    <w:link w:val="CommentTextChar"/>
    <w:rsid w:val="00C755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5577"/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rsid w:val="00C7557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75577"/>
    <w:rPr>
      <w:rFonts w:ascii="Tahoma" w:hAnsi="Tahoma"/>
      <w:lang w:eastAsia="en-US"/>
    </w:rPr>
  </w:style>
  <w:style w:type="paragraph" w:styleId="FootnoteText">
    <w:name w:val="footnote text"/>
    <w:basedOn w:val="Normal"/>
    <w:link w:val="FootnoteTextChar"/>
    <w:rsid w:val="00C7557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5577"/>
    <w:rPr>
      <w:rFonts w:ascii="Tahoma" w:hAnsi="Tahoma"/>
      <w:kern w:val="20"/>
      <w:sz w:val="16"/>
      <w:lang w:eastAsia="en-US"/>
    </w:rPr>
  </w:style>
  <w:style w:type="paragraph" w:styleId="Title">
    <w:name w:val="Title"/>
    <w:basedOn w:val="Head"/>
    <w:next w:val="Body"/>
    <w:link w:val="TitleChar"/>
    <w:qFormat/>
    <w:rsid w:val="00C75577"/>
    <w:pPr>
      <w:spacing w:after="240"/>
    </w:pPr>
    <w:rPr>
      <w:rFonts w:cs="Arial"/>
      <w:bCs/>
      <w:kern w:val="28"/>
      <w:sz w:val="22"/>
      <w:szCs w:val="32"/>
    </w:rPr>
  </w:style>
  <w:style w:type="character" w:customStyle="1" w:styleId="TitleChar">
    <w:name w:val="Title Char"/>
    <w:basedOn w:val="DefaultParagraphFont"/>
    <w:link w:val="Title"/>
    <w:rsid w:val="00C75577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C75577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75577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75577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75577"/>
    <w:rPr>
      <w:rFonts w:ascii="Tahoma" w:hAnsi="Tahoma"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C75577"/>
    <w:rPr>
      <w:rFonts w:ascii="Tahoma" w:hAnsi="Tahoma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75577"/>
    <w:rPr>
      <w:rFonts w:ascii="Tahoma" w:hAnsi="Tahoma"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75577"/>
    <w:rPr>
      <w:rFonts w:ascii="Tahoma" w:hAnsi="Tahoma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75577"/>
    <w:rPr>
      <w:rFonts w:ascii="Tahoma" w:hAnsi="Tahoma"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75577"/>
    <w:rPr>
      <w:rFonts w:ascii="Tahoma" w:hAnsi="Tahoma" w:cs="Arial"/>
      <w:szCs w:val="22"/>
      <w:lang w:eastAsia="en-US"/>
    </w:rPr>
  </w:style>
  <w:style w:type="paragraph" w:customStyle="1" w:styleId="TtuloAnexo">
    <w:name w:val="Título/Anexo"/>
    <w:basedOn w:val="Normal"/>
    <w:next w:val="Body"/>
    <w:rsid w:val="00C75577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UCAlpha1">
    <w:name w:val="UCAlpha 1"/>
    <w:basedOn w:val="Normal"/>
    <w:rsid w:val="00C75577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C75577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C75577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C75577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C75577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C75577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C75577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C75577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styleId="ListBullet">
    <w:name w:val="List Bullet"/>
    <w:basedOn w:val="Normal"/>
    <w:rsid w:val="00C04121"/>
    <w:pPr>
      <w:numPr>
        <w:numId w:val="42"/>
      </w:numPr>
    </w:pPr>
  </w:style>
  <w:style w:type="character" w:styleId="Strong">
    <w:name w:val="Strong"/>
    <w:basedOn w:val="DefaultParagraphFont"/>
    <w:uiPriority w:val="22"/>
    <w:qFormat/>
    <w:rsid w:val="00C04121"/>
    <w:rPr>
      <w:b/>
      <w:bCs/>
    </w:rPr>
  </w:style>
  <w:style w:type="paragraph" w:customStyle="1" w:styleId="Default">
    <w:name w:val="Default"/>
    <w:rsid w:val="00C04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1"/>
    <w:rPr>
      <w:sz w:val="24"/>
      <w:szCs w:val="24"/>
      <w:lang w:val="en-US" w:eastAsia="en-US"/>
    </w:rPr>
  </w:style>
  <w:style w:type="paragraph" w:styleId="Heading1">
    <w:name w:val="heading 1"/>
    <w:basedOn w:val="Head1"/>
    <w:next w:val="Normal"/>
    <w:link w:val="Heading1Char"/>
    <w:qFormat/>
    <w:rsid w:val="00C75577"/>
    <w:rPr>
      <w:rFonts w:cs="Arial"/>
      <w:bCs/>
      <w:sz w:val="21"/>
      <w:szCs w:val="32"/>
    </w:rPr>
  </w:style>
  <w:style w:type="paragraph" w:styleId="Heading2">
    <w:name w:val="heading 2"/>
    <w:basedOn w:val="Head2"/>
    <w:next w:val="Normal"/>
    <w:link w:val="Heading2Char"/>
    <w:qFormat/>
    <w:rsid w:val="00C75577"/>
    <w:rPr>
      <w:rFonts w:cs="Arial"/>
      <w:bCs/>
      <w:iCs/>
      <w:szCs w:val="28"/>
    </w:rPr>
  </w:style>
  <w:style w:type="paragraph" w:styleId="Heading3">
    <w:name w:val="heading 3"/>
    <w:basedOn w:val="Head3"/>
    <w:next w:val="Normal"/>
    <w:link w:val="Heading3Char"/>
    <w:qFormat/>
    <w:rsid w:val="00C75577"/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75577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75577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75577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7557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5577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75577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n">
    <w:name w:val="Assin"/>
    <w:basedOn w:val="Normal"/>
    <w:rsid w:val="00AF5AE9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paragraph" w:styleId="Header">
    <w:name w:val="header"/>
    <w:basedOn w:val="Normal"/>
    <w:rsid w:val="00C75577"/>
    <w:pPr>
      <w:tabs>
        <w:tab w:val="center" w:pos="4366"/>
        <w:tab w:val="right" w:pos="8732"/>
      </w:tabs>
    </w:pPr>
    <w:rPr>
      <w:kern w:val="20"/>
    </w:rPr>
  </w:style>
  <w:style w:type="paragraph" w:styleId="Footer">
    <w:name w:val="footer"/>
    <w:basedOn w:val="Normal"/>
    <w:rsid w:val="00C75577"/>
    <w:pPr>
      <w:spacing w:before="120" w:after="120" w:line="290" w:lineRule="auto"/>
      <w:jc w:val="both"/>
    </w:pPr>
    <w:rPr>
      <w:kern w:val="16"/>
      <w:sz w:val="16"/>
    </w:rPr>
  </w:style>
  <w:style w:type="paragraph" w:customStyle="1" w:styleId="Rodap2">
    <w:name w:val="Rodapé2"/>
    <w:basedOn w:val="Footer"/>
    <w:rsid w:val="00C75577"/>
    <w:pPr>
      <w:spacing w:before="0" w:after="0" w:line="240" w:lineRule="auto"/>
    </w:pPr>
  </w:style>
  <w:style w:type="paragraph" w:customStyle="1" w:styleId="alpha1">
    <w:name w:val="alpha 1"/>
    <w:basedOn w:val="Normal"/>
    <w:rsid w:val="00C75577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C75577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C75577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C75577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C75577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C75577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customStyle="1" w:styleId="Anexo1">
    <w:name w:val="Anexo 1"/>
    <w:basedOn w:val="Normal"/>
    <w:rsid w:val="00C75577"/>
    <w:pPr>
      <w:numPr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2">
    <w:name w:val="Anexo 2"/>
    <w:basedOn w:val="Normal"/>
    <w:rsid w:val="00C75577"/>
    <w:pPr>
      <w:numPr>
        <w:ilvl w:val="1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3">
    <w:name w:val="Anexo 3"/>
    <w:basedOn w:val="Normal"/>
    <w:rsid w:val="00C75577"/>
    <w:pPr>
      <w:numPr>
        <w:ilvl w:val="2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4">
    <w:name w:val="Anexo 4"/>
    <w:basedOn w:val="Normal"/>
    <w:rsid w:val="00C75577"/>
    <w:pPr>
      <w:numPr>
        <w:ilvl w:val="3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5">
    <w:name w:val="Anexo 5"/>
    <w:basedOn w:val="Normal"/>
    <w:rsid w:val="00C75577"/>
    <w:pPr>
      <w:numPr>
        <w:ilvl w:val="4"/>
        <w:numId w:val="7"/>
      </w:numPr>
      <w:spacing w:after="140" w:line="290" w:lineRule="auto"/>
      <w:jc w:val="both"/>
    </w:pPr>
    <w:rPr>
      <w:kern w:val="20"/>
    </w:rPr>
  </w:style>
  <w:style w:type="paragraph" w:customStyle="1" w:styleId="Anexo6">
    <w:name w:val="Anexo 6"/>
    <w:basedOn w:val="Normal"/>
    <w:rsid w:val="00C75577"/>
    <w:pPr>
      <w:numPr>
        <w:ilvl w:val="5"/>
        <w:numId w:val="7"/>
      </w:numPr>
      <w:spacing w:after="140" w:line="290" w:lineRule="auto"/>
      <w:jc w:val="both"/>
    </w:pPr>
    <w:rPr>
      <w:kern w:val="20"/>
    </w:rPr>
  </w:style>
  <w:style w:type="paragraph" w:customStyle="1" w:styleId="Body">
    <w:name w:val="Body"/>
    <w:basedOn w:val="Normal"/>
    <w:rsid w:val="00C75577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C75577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C75577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C75577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C75577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C75577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C75577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C75577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C75577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C75577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C75577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C75577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C75577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C75577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C75577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C75577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C75577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C75577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C75577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C75577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C75577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C75577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C75577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C75577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C75577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C75577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FollowedHyperlink">
    <w:name w:val="FollowedHyperlink"/>
    <w:basedOn w:val="DefaultParagraphFont"/>
    <w:rsid w:val="00C75577"/>
    <w:rPr>
      <w:rFonts w:ascii="Tahoma" w:hAnsi="Tahoma"/>
      <w:color w:val="auto"/>
      <w:u w:val="none"/>
    </w:rPr>
  </w:style>
  <w:style w:type="character" w:styleId="Hyperlink">
    <w:name w:val="Hyperlink"/>
    <w:basedOn w:val="DefaultParagraphFont"/>
    <w:rsid w:val="00C75577"/>
    <w:rPr>
      <w:rFonts w:ascii="Tahoma" w:hAnsi="Tahoma"/>
      <w:color w:val="auto"/>
      <w:u w:val="none"/>
    </w:rPr>
  </w:style>
  <w:style w:type="paragraph" w:styleId="TableofAuthorities">
    <w:name w:val="table of authorities"/>
    <w:basedOn w:val="Normal"/>
    <w:next w:val="Normal"/>
    <w:rsid w:val="00C75577"/>
    <w:pPr>
      <w:ind w:left="200" w:hanging="200"/>
    </w:pPr>
  </w:style>
  <w:style w:type="paragraph" w:customStyle="1" w:styleId="Level1">
    <w:name w:val="Level 1"/>
    <w:basedOn w:val="Normal"/>
    <w:rsid w:val="00C75577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C75577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C75577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C75577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C75577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C75577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character" w:styleId="PageNumber">
    <w:name w:val="page number"/>
    <w:basedOn w:val="DefaultParagraphFont"/>
    <w:rsid w:val="00C75577"/>
    <w:rPr>
      <w:rFonts w:ascii="Tahoma" w:hAnsi="Tahoma"/>
      <w:sz w:val="20"/>
    </w:rPr>
  </w:style>
  <w:style w:type="paragraph" w:customStyle="1" w:styleId="Parties">
    <w:name w:val="Parties"/>
    <w:basedOn w:val="Normal"/>
    <w:rsid w:val="00C75577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C75577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EndnoteReference">
    <w:name w:val="endnote reference"/>
    <w:basedOn w:val="DefaultParagraphFont"/>
    <w:rsid w:val="00C75577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C75577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C75577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C75577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C75577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C75577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C75577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C75577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C75577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ubTtulo">
    <w:name w:val="SubTítulo"/>
    <w:basedOn w:val="Normal"/>
    <w:next w:val="Body"/>
    <w:rsid w:val="00C75577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paragraph" w:styleId="TOC1">
    <w:name w:val="toc 1"/>
    <w:basedOn w:val="Normal"/>
    <w:next w:val="Body"/>
    <w:rsid w:val="00C75577"/>
    <w:pPr>
      <w:spacing w:before="280" w:after="140" w:line="290" w:lineRule="auto"/>
      <w:ind w:left="567" w:hanging="567"/>
    </w:pPr>
    <w:rPr>
      <w:kern w:val="20"/>
    </w:rPr>
  </w:style>
  <w:style w:type="paragraph" w:styleId="TOC2">
    <w:name w:val="toc 2"/>
    <w:basedOn w:val="Normal"/>
    <w:next w:val="Body"/>
    <w:rsid w:val="00C75577"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rsid w:val="00C75577"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rsid w:val="00C75577"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rsid w:val="00C75577"/>
  </w:style>
  <w:style w:type="paragraph" w:styleId="TOC6">
    <w:name w:val="toc 6"/>
    <w:basedOn w:val="Normal"/>
    <w:next w:val="Body"/>
    <w:rsid w:val="00C75577"/>
  </w:style>
  <w:style w:type="paragraph" w:styleId="TOC7">
    <w:name w:val="toc 7"/>
    <w:basedOn w:val="Normal"/>
    <w:next w:val="Body"/>
    <w:rsid w:val="00C75577"/>
  </w:style>
  <w:style w:type="paragraph" w:styleId="TOC8">
    <w:name w:val="toc 8"/>
    <w:basedOn w:val="Normal"/>
    <w:next w:val="Body"/>
    <w:rsid w:val="00C75577"/>
  </w:style>
  <w:style w:type="paragraph" w:styleId="TOC9">
    <w:name w:val="toc 9"/>
    <w:basedOn w:val="Normal"/>
    <w:next w:val="Body"/>
    <w:rsid w:val="00C75577"/>
  </w:style>
  <w:style w:type="table" w:styleId="TableGrid">
    <w:name w:val="Table Grid"/>
    <w:basedOn w:val="TableNormal"/>
    <w:rsid w:val="00C7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 1"/>
    <w:basedOn w:val="Normal"/>
    <w:rsid w:val="00C75577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C75577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C75577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C75577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C75577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C75577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C75577"/>
    <w:pPr>
      <w:numPr>
        <w:numId w:val="31"/>
      </w:numPr>
    </w:pPr>
  </w:style>
  <w:style w:type="paragraph" w:customStyle="1" w:styleId="Tablebullet">
    <w:name w:val="Table bullet"/>
    <w:basedOn w:val="Normal"/>
    <w:rsid w:val="00C75577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C75577"/>
    <w:pPr>
      <w:numPr>
        <w:numId w:val="33"/>
      </w:numPr>
    </w:pPr>
  </w:style>
  <w:style w:type="paragraph" w:styleId="CommentText">
    <w:name w:val="annotation text"/>
    <w:basedOn w:val="Normal"/>
    <w:link w:val="CommentTextChar"/>
    <w:rsid w:val="00C755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5577"/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rsid w:val="00C7557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75577"/>
    <w:rPr>
      <w:rFonts w:ascii="Tahoma" w:hAnsi="Tahoma"/>
      <w:lang w:eastAsia="en-US"/>
    </w:rPr>
  </w:style>
  <w:style w:type="paragraph" w:styleId="FootnoteText">
    <w:name w:val="footnote text"/>
    <w:basedOn w:val="Normal"/>
    <w:link w:val="FootnoteTextChar"/>
    <w:rsid w:val="00C7557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5577"/>
    <w:rPr>
      <w:rFonts w:ascii="Tahoma" w:hAnsi="Tahoma"/>
      <w:kern w:val="20"/>
      <w:sz w:val="16"/>
      <w:lang w:eastAsia="en-US"/>
    </w:rPr>
  </w:style>
  <w:style w:type="paragraph" w:styleId="Title">
    <w:name w:val="Title"/>
    <w:basedOn w:val="Head"/>
    <w:next w:val="Body"/>
    <w:link w:val="TitleChar"/>
    <w:qFormat/>
    <w:rsid w:val="00C75577"/>
    <w:pPr>
      <w:spacing w:after="240"/>
    </w:pPr>
    <w:rPr>
      <w:rFonts w:cs="Arial"/>
      <w:bCs/>
      <w:kern w:val="28"/>
      <w:sz w:val="22"/>
      <w:szCs w:val="32"/>
    </w:rPr>
  </w:style>
  <w:style w:type="character" w:customStyle="1" w:styleId="TitleChar">
    <w:name w:val="Title Char"/>
    <w:basedOn w:val="DefaultParagraphFont"/>
    <w:link w:val="Title"/>
    <w:rsid w:val="00C75577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C75577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C75577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75577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75577"/>
    <w:rPr>
      <w:rFonts w:ascii="Tahoma" w:hAnsi="Tahoma"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C75577"/>
    <w:rPr>
      <w:rFonts w:ascii="Tahoma" w:hAnsi="Tahoma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75577"/>
    <w:rPr>
      <w:rFonts w:ascii="Tahoma" w:hAnsi="Tahoma"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75577"/>
    <w:rPr>
      <w:rFonts w:ascii="Tahoma" w:hAnsi="Tahoma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75577"/>
    <w:rPr>
      <w:rFonts w:ascii="Tahoma" w:hAnsi="Tahoma"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75577"/>
    <w:rPr>
      <w:rFonts w:ascii="Tahoma" w:hAnsi="Tahoma" w:cs="Arial"/>
      <w:szCs w:val="22"/>
      <w:lang w:eastAsia="en-US"/>
    </w:rPr>
  </w:style>
  <w:style w:type="paragraph" w:customStyle="1" w:styleId="TtuloAnexo">
    <w:name w:val="Título/Anexo"/>
    <w:basedOn w:val="Normal"/>
    <w:next w:val="Body"/>
    <w:rsid w:val="00C75577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UCAlpha1">
    <w:name w:val="UCAlpha 1"/>
    <w:basedOn w:val="Normal"/>
    <w:rsid w:val="00C75577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C75577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C75577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C75577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C75577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C75577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C75577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C75577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styleId="ListBullet">
    <w:name w:val="List Bullet"/>
    <w:basedOn w:val="Normal"/>
    <w:rsid w:val="00C04121"/>
    <w:pPr>
      <w:numPr>
        <w:numId w:val="42"/>
      </w:numPr>
    </w:pPr>
  </w:style>
  <w:style w:type="character" w:styleId="Strong">
    <w:name w:val="Strong"/>
    <w:basedOn w:val="DefaultParagraphFont"/>
    <w:uiPriority w:val="22"/>
    <w:qFormat/>
    <w:rsid w:val="00C04121"/>
    <w:rPr>
      <w:b/>
      <w:bCs/>
    </w:rPr>
  </w:style>
  <w:style w:type="paragraph" w:customStyle="1" w:styleId="Default">
    <w:name w:val="Default"/>
    <w:rsid w:val="00C04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sfittipaldi</dc:creator>
  <cp:lastModifiedBy>Silvia Fittipaldi</cp:lastModifiedBy>
  <cp:revision>4</cp:revision>
  <cp:lastPrinted>2014-07-05T18:34:00Z</cp:lastPrinted>
  <dcterms:created xsi:type="dcterms:W3CDTF">2015-01-08T18:24:00Z</dcterms:created>
  <dcterms:modified xsi:type="dcterms:W3CDTF">2015-01-09T15:51:00Z</dcterms:modified>
</cp:coreProperties>
</file>