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20" w:rsidRDefault="008865E5">
      <w:r>
        <w:t>Referência para quem quer se aprofundar em Epidemiologia das Doenças Infecciosas:</w:t>
      </w:r>
    </w:p>
    <w:p w:rsidR="008865E5" w:rsidRDefault="008865E5"/>
    <w:p w:rsidR="008865E5" w:rsidRDefault="008865E5">
      <w:r>
        <w:rPr>
          <w:rFonts w:ascii="Calibri" w:hAnsi="Calibri" w:cs="Calibri"/>
          <w:color w:val="000000"/>
          <w:shd w:val="clear" w:color="auto" w:fill="FFFFFF"/>
        </w:rPr>
        <w:t xml:space="preserve">Thomas JC, Weber DJ.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Epidemiologic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Methods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for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the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Study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of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Infectious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Diseases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. Oxford. Oxford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University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Press. 2001.  Em particular os capítulos 1 e 4. </w:t>
      </w:r>
      <w:bookmarkStart w:id="0" w:name="_GoBack"/>
      <w:bookmarkEnd w:id="0"/>
    </w:p>
    <w:p w:rsidR="008865E5" w:rsidRDefault="008865E5"/>
    <w:sectPr w:rsidR="00886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E5"/>
    <w:rsid w:val="008865E5"/>
    <w:rsid w:val="00A910C2"/>
    <w:rsid w:val="00B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A72F"/>
  <w15:chartTrackingRefBased/>
  <w15:docId w15:val="{EFE33274-5E60-45F2-B21F-14C2D95D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Toporcov</dc:creator>
  <cp:keywords/>
  <dc:description/>
  <cp:lastModifiedBy>Tati Toporcov</cp:lastModifiedBy>
  <cp:revision>1</cp:revision>
  <dcterms:created xsi:type="dcterms:W3CDTF">2017-03-20T19:20:00Z</dcterms:created>
  <dcterms:modified xsi:type="dcterms:W3CDTF">2017-03-20T19:22:00Z</dcterms:modified>
</cp:coreProperties>
</file>