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6796"/>
      </w:tblGrid>
      <w:tr w:rsidR="00F87C9F" w:rsidRPr="00236AB0" w:rsidTr="00F9449A">
        <w:trPr>
          <w:cantSplit/>
          <w:trHeight w:val="60"/>
        </w:trPr>
        <w:tc>
          <w:tcPr>
            <w:tcW w:w="1993" w:type="dxa"/>
          </w:tcPr>
          <w:p w:rsidR="00F87C9F" w:rsidRPr="00CD70A7" w:rsidRDefault="006D4B7B" w:rsidP="00DC36EB">
            <w:pPr>
              <w:spacing w:after="0" w:line="240" w:lineRule="auto"/>
              <w:jc w:val="center"/>
              <w:rPr>
                <w:i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2036525" wp14:editId="474C10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6350" cy="672465"/>
                  <wp:effectExtent l="0" t="0" r="0" b="0"/>
                  <wp:wrapSquare wrapText="bothSides"/>
                  <wp:docPr id="2" name="Imagem 2" descr="http://www.fsp.usp.br/site/dcms/fck/file/logo_fsp_100_anos-2%20direto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p.usp.br/site/dcms/fck/file/logo_fsp_100_anos-2%20direto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796" w:type="dxa"/>
          </w:tcPr>
          <w:p w:rsidR="00F87C9F" w:rsidRPr="00AD662A" w:rsidRDefault="00F87C9F" w:rsidP="006D4B7B">
            <w:pPr>
              <w:spacing w:after="0" w:line="240" w:lineRule="auto"/>
              <w:ind w:left="708"/>
              <w:jc w:val="both"/>
              <w:rPr>
                <w:rFonts w:ascii="Arial Narrow" w:hAnsi="Arial Narrow"/>
                <w:bCs/>
                <w:caps/>
                <w:sz w:val="24"/>
                <w:szCs w:val="24"/>
              </w:rPr>
            </w:pPr>
            <w:r w:rsidRPr="00AD662A">
              <w:rPr>
                <w:rFonts w:ascii="Arial Narrow" w:hAnsi="Arial Narrow"/>
                <w:bCs/>
                <w:caps/>
                <w:sz w:val="24"/>
                <w:szCs w:val="24"/>
              </w:rPr>
              <w:t>Universidade de São Paulo</w:t>
            </w:r>
          </w:p>
          <w:p w:rsidR="00F87C9F" w:rsidRPr="00AD662A" w:rsidRDefault="00F87C9F" w:rsidP="006D4B7B">
            <w:pPr>
              <w:spacing w:after="0" w:line="240" w:lineRule="auto"/>
              <w:ind w:left="708"/>
              <w:jc w:val="both"/>
              <w:rPr>
                <w:rFonts w:ascii="Arial Narrow" w:hAnsi="Arial Narrow"/>
                <w:caps/>
                <w:sz w:val="24"/>
                <w:szCs w:val="24"/>
              </w:rPr>
            </w:pPr>
            <w:r w:rsidRPr="00AD662A">
              <w:rPr>
                <w:rFonts w:ascii="Arial Narrow" w:hAnsi="Arial Narrow"/>
                <w:caps/>
                <w:sz w:val="24"/>
                <w:szCs w:val="24"/>
              </w:rPr>
              <w:t>Faculdade de Saúde Pública</w:t>
            </w:r>
          </w:p>
          <w:p w:rsidR="00F87C9F" w:rsidRPr="00AD662A" w:rsidRDefault="00F87C9F" w:rsidP="006D4B7B">
            <w:pPr>
              <w:pStyle w:val="Ttulo1"/>
              <w:ind w:left="708"/>
              <w:rPr>
                <w:rFonts w:ascii="Arial Narrow" w:hAnsi="Arial Narrow"/>
                <w:b/>
                <w:szCs w:val="24"/>
              </w:rPr>
            </w:pPr>
            <w:r w:rsidRPr="00AD662A">
              <w:rPr>
                <w:rFonts w:ascii="Arial Narrow" w:hAnsi="Arial Narrow"/>
                <w:b/>
                <w:szCs w:val="24"/>
              </w:rPr>
              <w:t>DEPARTAMENTO DE P</w:t>
            </w:r>
            <w:r w:rsidR="00695791">
              <w:rPr>
                <w:rFonts w:ascii="Arial Narrow" w:hAnsi="Arial Narrow"/>
                <w:b/>
                <w:szCs w:val="24"/>
              </w:rPr>
              <w:t>OLÍTICA</w:t>
            </w:r>
            <w:r w:rsidR="002A06EA">
              <w:rPr>
                <w:rFonts w:ascii="Arial Narrow" w:hAnsi="Arial Narrow"/>
                <w:b/>
                <w:szCs w:val="24"/>
              </w:rPr>
              <w:t>,</w:t>
            </w:r>
            <w:r w:rsidR="00695791">
              <w:rPr>
                <w:rFonts w:ascii="Arial Narrow" w:hAnsi="Arial Narrow"/>
                <w:b/>
                <w:szCs w:val="24"/>
              </w:rPr>
              <w:t xml:space="preserve"> GESTÃO E SAÚDE</w:t>
            </w:r>
          </w:p>
          <w:p w:rsidR="00F87C9F" w:rsidRPr="00236AB0" w:rsidRDefault="00F87C9F" w:rsidP="006D4B7B">
            <w:pPr>
              <w:spacing w:after="0" w:line="240" w:lineRule="auto"/>
              <w:ind w:left="708"/>
              <w:jc w:val="both"/>
              <w:rPr>
                <w:sz w:val="18"/>
              </w:rPr>
            </w:pPr>
            <w:r w:rsidRPr="00236AB0">
              <w:rPr>
                <w:sz w:val="18"/>
              </w:rPr>
              <w:t>Av. Dr. Arnaldo, 715 - CEP 01246-904 - São Paulo - Brasil</w:t>
            </w:r>
          </w:p>
          <w:p w:rsidR="00466DDE" w:rsidRDefault="00F87C9F" w:rsidP="00D93466">
            <w:pPr>
              <w:spacing w:after="0" w:line="240" w:lineRule="auto"/>
              <w:ind w:left="708"/>
              <w:jc w:val="both"/>
              <w:rPr>
                <w:sz w:val="18"/>
              </w:rPr>
            </w:pPr>
            <w:r w:rsidRPr="00236AB0">
              <w:rPr>
                <w:sz w:val="18"/>
              </w:rPr>
              <w:t>Telefones: (1</w:t>
            </w:r>
            <w:r w:rsidR="00D93466">
              <w:rPr>
                <w:sz w:val="18"/>
              </w:rPr>
              <w:t>1) 3061-7784/779</w:t>
            </w:r>
            <w:r w:rsidR="009D438D">
              <w:rPr>
                <w:sz w:val="18"/>
              </w:rPr>
              <w:t>6</w:t>
            </w:r>
            <w:r w:rsidR="004D4E45">
              <w:rPr>
                <w:sz w:val="18"/>
              </w:rPr>
              <w:t>/</w:t>
            </w:r>
            <w:r w:rsidR="00D93466">
              <w:rPr>
                <w:sz w:val="18"/>
              </w:rPr>
              <w:t xml:space="preserve">7792/7987/7743 </w:t>
            </w:r>
          </w:p>
          <w:p w:rsidR="00F87C9F" w:rsidRPr="00F90C70" w:rsidRDefault="00D93466" w:rsidP="00D93466">
            <w:pPr>
              <w:spacing w:after="0" w:line="240" w:lineRule="auto"/>
              <w:ind w:left="708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f</w:t>
            </w:r>
            <w:r w:rsidR="009D438D">
              <w:rPr>
                <w:sz w:val="18"/>
              </w:rPr>
              <w:t>ax</w:t>
            </w:r>
            <w:proofErr w:type="gramEnd"/>
            <w:r w:rsidR="009D438D">
              <w:rPr>
                <w:sz w:val="18"/>
              </w:rPr>
              <w:t xml:space="preserve"> (11) 3061-7835</w:t>
            </w:r>
            <w:r w:rsidR="00AD662A">
              <w:rPr>
                <w:sz w:val="18"/>
              </w:rPr>
              <w:t xml:space="preserve"> </w:t>
            </w:r>
            <w:r w:rsidR="00466DDE">
              <w:rPr>
                <w:sz w:val="18"/>
              </w:rPr>
              <w:t xml:space="preserve">   </w:t>
            </w:r>
            <w:r w:rsidR="00AD662A">
              <w:rPr>
                <w:sz w:val="18"/>
              </w:rPr>
              <w:t>hsp@fsp.usp.br</w:t>
            </w:r>
          </w:p>
        </w:tc>
      </w:tr>
    </w:tbl>
    <w:p w:rsidR="007023C5" w:rsidRDefault="007023C5" w:rsidP="007023C5">
      <w:pPr>
        <w:pStyle w:val="Default"/>
      </w:pPr>
    </w:p>
    <w:p w:rsidR="007023C5" w:rsidRPr="007023C5" w:rsidRDefault="007023C5" w:rsidP="007023C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Curso de Graduação em Nutrição </w:t>
      </w:r>
    </w:p>
    <w:p w:rsidR="007023C5" w:rsidRPr="007023C5" w:rsidRDefault="007023C5" w:rsidP="007023C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023C5">
        <w:rPr>
          <w:b/>
          <w:bCs/>
          <w:sz w:val="28"/>
          <w:szCs w:val="28"/>
        </w:rPr>
        <w:t xml:space="preserve">Período Matutino </w:t>
      </w:r>
      <w:r>
        <w:rPr>
          <w:b/>
          <w:bCs/>
          <w:sz w:val="28"/>
          <w:szCs w:val="28"/>
        </w:rPr>
        <w:t xml:space="preserve">Disciplina HSP0282 </w:t>
      </w:r>
    </w:p>
    <w:p w:rsidR="007023C5" w:rsidRPr="007023C5" w:rsidRDefault="007023C5" w:rsidP="007023C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023C5">
        <w:rPr>
          <w:b/>
          <w:bCs/>
          <w:sz w:val="28"/>
          <w:szCs w:val="28"/>
        </w:rPr>
        <w:t>ALIMENTAÇÃO E CONTEXTO SOCIAL</w:t>
      </w:r>
    </w:p>
    <w:p w:rsidR="007023C5" w:rsidRDefault="007023C5" w:rsidP="007023C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23C5">
        <w:rPr>
          <w:rFonts w:asciiTheme="minorHAnsi" w:hAnsiTheme="minorHAnsi" w:cstheme="minorHAnsi"/>
          <w:b/>
          <w:i/>
          <w:iCs/>
          <w:sz w:val="28"/>
          <w:szCs w:val="28"/>
        </w:rPr>
        <w:t>Docente</w:t>
      </w:r>
      <w:r w:rsidRPr="007023C5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Respons</w:t>
      </w:r>
      <w:r w:rsidRPr="007023C5">
        <w:rPr>
          <w:rFonts w:asciiTheme="minorHAnsi" w:hAnsiTheme="minorHAnsi" w:cstheme="minorHAnsi"/>
          <w:b/>
          <w:i/>
          <w:iCs/>
          <w:sz w:val="28"/>
          <w:szCs w:val="28"/>
        </w:rPr>
        <w:t>ável:</w:t>
      </w:r>
      <w:proofErr w:type="gramStart"/>
      <w:r w:rsidRPr="007023C5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Pr="007023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End"/>
      <w:r w:rsidRPr="007023C5">
        <w:rPr>
          <w:rFonts w:asciiTheme="minorHAnsi" w:hAnsiTheme="minorHAnsi" w:cstheme="minorHAnsi"/>
          <w:b/>
          <w:bCs/>
          <w:sz w:val="28"/>
          <w:szCs w:val="28"/>
        </w:rPr>
        <w:t>Prof</w:t>
      </w:r>
      <w:r w:rsidR="00B62968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7023C5">
        <w:rPr>
          <w:rFonts w:asciiTheme="minorHAnsi" w:hAnsiTheme="minorHAnsi" w:cstheme="minorHAnsi"/>
          <w:b/>
          <w:bCs/>
          <w:sz w:val="28"/>
          <w:szCs w:val="28"/>
        </w:rPr>
        <w:t>. Dr</w:t>
      </w:r>
      <w:r w:rsidR="00B62968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7023C5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proofErr w:type="spellStart"/>
      <w:r w:rsidR="00B62968">
        <w:rPr>
          <w:rFonts w:asciiTheme="minorHAnsi" w:hAnsiTheme="minorHAnsi" w:cstheme="minorHAnsi"/>
          <w:b/>
          <w:bCs/>
          <w:sz w:val="28"/>
          <w:szCs w:val="28"/>
        </w:rPr>
        <w:t>Aylene</w:t>
      </w:r>
      <w:proofErr w:type="spellEnd"/>
      <w:r w:rsidR="00B62968">
        <w:rPr>
          <w:rFonts w:asciiTheme="minorHAnsi" w:hAnsiTheme="minorHAnsi" w:cstheme="minorHAnsi"/>
          <w:b/>
          <w:bCs/>
          <w:sz w:val="28"/>
          <w:szCs w:val="28"/>
        </w:rPr>
        <w:t xml:space="preserve"> Bousquat</w:t>
      </w:r>
      <w:bookmarkStart w:id="0" w:name="_GoBack"/>
      <w:bookmarkEnd w:id="0"/>
    </w:p>
    <w:p w:rsidR="007023C5" w:rsidRDefault="007023C5" w:rsidP="007023C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1101"/>
        <w:gridCol w:w="7371"/>
      </w:tblGrid>
      <w:tr w:rsidR="007023C5" w:rsidRPr="007023C5" w:rsidTr="00253310">
        <w:tc>
          <w:tcPr>
            <w:tcW w:w="110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Data </w:t>
            </w:r>
          </w:p>
        </w:tc>
        <w:tc>
          <w:tcPr>
            <w:tcW w:w="737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Atividade</w:t>
            </w:r>
          </w:p>
        </w:tc>
      </w:tr>
      <w:tr w:rsidR="007023C5" w:rsidRPr="007023C5" w:rsidTr="00253310">
        <w:tc>
          <w:tcPr>
            <w:tcW w:w="110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14/3</w:t>
            </w:r>
          </w:p>
        </w:tc>
        <w:tc>
          <w:tcPr>
            <w:tcW w:w="737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Apresentação da Disciplina</w:t>
            </w:r>
          </w:p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Aula Expositiva: Alimentação e Contexto Social</w:t>
            </w:r>
          </w:p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Filme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proofErr w:type="spell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Cooked</w:t>
            </w:r>
            <w:proofErr w:type="spell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: Fogo</w:t>
            </w:r>
          </w:p>
        </w:tc>
      </w:tr>
      <w:tr w:rsidR="007023C5" w:rsidRPr="007023C5" w:rsidTr="00253310">
        <w:tc>
          <w:tcPr>
            <w:tcW w:w="110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21/3</w:t>
            </w:r>
          </w:p>
        </w:tc>
        <w:tc>
          <w:tcPr>
            <w:tcW w:w="737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Alimentação e família (TDA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Filme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:</w:t>
            </w: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G</w:t>
            </w: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arotas formosa</w:t>
            </w: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Cadernos de receitas</w:t>
            </w:r>
          </w:p>
        </w:tc>
      </w:tr>
      <w:tr w:rsidR="007023C5" w:rsidRPr="007023C5" w:rsidTr="00253310">
        <w:tc>
          <w:tcPr>
            <w:tcW w:w="110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28/3</w:t>
            </w:r>
          </w:p>
        </w:tc>
        <w:tc>
          <w:tcPr>
            <w:tcW w:w="737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Identidade cultural e alimentação (TDA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Filme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: C</w:t>
            </w: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omo era gostoso o meu francês</w:t>
            </w:r>
          </w:p>
        </w:tc>
      </w:tr>
      <w:tr w:rsidR="007023C5" w:rsidRPr="007023C5" w:rsidTr="00253310">
        <w:tc>
          <w:tcPr>
            <w:tcW w:w="110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4/4</w:t>
            </w:r>
          </w:p>
        </w:tc>
        <w:tc>
          <w:tcPr>
            <w:tcW w:w="737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Alimentação, produção e reprodução social (TDA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Filme</w:t>
            </w: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: Festa de </w:t>
            </w:r>
            <w:proofErr w:type="spell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Babe</w:t>
            </w: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te</w:t>
            </w:r>
            <w:proofErr w:type="spellEnd"/>
          </w:p>
        </w:tc>
      </w:tr>
      <w:tr w:rsidR="007023C5" w:rsidRPr="007023C5" w:rsidTr="00253310">
        <w:tc>
          <w:tcPr>
            <w:tcW w:w="110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18/4</w:t>
            </w:r>
          </w:p>
        </w:tc>
        <w:tc>
          <w:tcPr>
            <w:tcW w:w="737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Alimentação e religião (TDA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Filme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proofErr w:type="gramEnd"/>
          </w:p>
        </w:tc>
      </w:tr>
      <w:tr w:rsidR="007023C5" w:rsidRPr="007023C5" w:rsidTr="00253310">
        <w:tc>
          <w:tcPr>
            <w:tcW w:w="110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25/4</w:t>
            </w:r>
          </w:p>
        </w:tc>
        <w:tc>
          <w:tcPr>
            <w:tcW w:w="737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Alimentação, moral e ética (TDA5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proofErr w:type="gramEnd"/>
          </w:p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Filme</w:t>
            </w: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: Chocolate</w:t>
            </w:r>
          </w:p>
        </w:tc>
      </w:tr>
      <w:tr w:rsidR="007023C5" w:rsidRPr="007023C5" w:rsidTr="00253310">
        <w:tc>
          <w:tcPr>
            <w:tcW w:w="110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2/5</w:t>
            </w:r>
          </w:p>
        </w:tc>
        <w:tc>
          <w:tcPr>
            <w:tcW w:w="737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Alimentação,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erotism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</w:t>
            </w: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,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sexo e amor (TDA 6)</w:t>
            </w:r>
          </w:p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Filme</w:t>
            </w: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: Como água para chocolate</w:t>
            </w:r>
          </w:p>
        </w:tc>
      </w:tr>
      <w:tr w:rsidR="007023C5" w:rsidRPr="007023C5" w:rsidTr="00253310">
        <w:tc>
          <w:tcPr>
            <w:tcW w:w="110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9/5</w:t>
            </w:r>
          </w:p>
        </w:tc>
        <w:tc>
          <w:tcPr>
            <w:tcW w:w="737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Produção distribuição e apropriação o de alimentos (TDA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Filme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proofErr w:type="gramEnd"/>
          </w:p>
        </w:tc>
      </w:tr>
      <w:tr w:rsidR="007023C5" w:rsidRPr="007023C5" w:rsidTr="00253310">
        <w:tc>
          <w:tcPr>
            <w:tcW w:w="110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13/5 sábado</w:t>
            </w:r>
          </w:p>
        </w:tc>
        <w:tc>
          <w:tcPr>
            <w:tcW w:w="737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Fast</w:t>
            </w:r>
            <w:proofErr w:type="spell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food</w:t>
            </w:r>
            <w:proofErr w:type="spell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e globalização (TDA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Filme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proofErr w:type="spell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Super</w:t>
            </w:r>
            <w:proofErr w:type="spell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size</w:t>
            </w:r>
            <w:proofErr w:type="spell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me</w:t>
            </w:r>
          </w:p>
        </w:tc>
      </w:tr>
      <w:tr w:rsidR="007023C5" w:rsidRPr="007023C5" w:rsidTr="00253310">
        <w:tc>
          <w:tcPr>
            <w:tcW w:w="110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16/5</w:t>
            </w:r>
          </w:p>
        </w:tc>
        <w:tc>
          <w:tcPr>
            <w:tcW w:w="737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Debate: O açúcar como elemento civilizatório (TDA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Cadernos de receitas</w:t>
            </w:r>
          </w:p>
        </w:tc>
      </w:tr>
      <w:tr w:rsidR="007023C5" w:rsidRPr="007023C5" w:rsidTr="00253310">
        <w:tc>
          <w:tcPr>
            <w:tcW w:w="110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23/5</w:t>
            </w:r>
          </w:p>
        </w:tc>
        <w:tc>
          <w:tcPr>
            <w:tcW w:w="737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O contexto social da prática do nutricionista em diferentes cenários</w:t>
            </w:r>
          </w:p>
        </w:tc>
      </w:tr>
      <w:tr w:rsidR="007023C5" w:rsidRPr="007023C5" w:rsidTr="00253310">
        <w:tc>
          <w:tcPr>
            <w:tcW w:w="110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2/6</w:t>
            </w:r>
          </w:p>
        </w:tc>
        <w:tc>
          <w:tcPr>
            <w:tcW w:w="7371" w:type="dxa"/>
          </w:tcPr>
          <w:p w:rsidR="007023C5" w:rsidRPr="007023C5" w:rsidRDefault="007023C5" w:rsidP="007023C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Prova</w:t>
            </w:r>
          </w:p>
        </w:tc>
      </w:tr>
    </w:tbl>
    <w:p w:rsidR="007023C5" w:rsidRDefault="007023C5" w:rsidP="007023C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Textos desencadeadores de apoio</w:t>
      </w:r>
    </w:p>
    <w:p w:rsidR="007023C5" w:rsidRDefault="007023C5" w:rsidP="007023C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699"/>
      </w:tblGrid>
      <w:tr w:rsidR="007023C5" w:rsidRPr="007023C5" w:rsidTr="00253310">
        <w:tc>
          <w:tcPr>
            <w:tcW w:w="817" w:type="dxa"/>
          </w:tcPr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ST</w:t>
            </w:r>
          </w:p>
        </w:tc>
        <w:tc>
          <w:tcPr>
            <w:tcW w:w="7699" w:type="dxa"/>
          </w:tcPr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Textos desencadeadores de apoio</w:t>
            </w:r>
          </w:p>
        </w:tc>
      </w:tr>
      <w:tr w:rsidR="007023C5" w:rsidRPr="007023C5" w:rsidTr="00253310">
        <w:tc>
          <w:tcPr>
            <w:tcW w:w="817" w:type="dxa"/>
          </w:tcPr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699" w:type="dxa"/>
          </w:tcPr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Romanelli</w:t>
            </w:r>
            <w:proofErr w:type="spell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G. O significado da alimentação na família: uma visão antropológica. MRP.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2006;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39(3):333-9.</w:t>
            </w:r>
          </w:p>
        </w:tc>
      </w:tr>
      <w:tr w:rsidR="007023C5" w:rsidRPr="007023C5" w:rsidTr="00253310">
        <w:tc>
          <w:tcPr>
            <w:tcW w:w="817" w:type="dxa"/>
          </w:tcPr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699" w:type="dxa"/>
          </w:tcPr>
          <w:p w:rsidR="007023C5" w:rsidRPr="007023C5" w:rsidRDefault="007023C5" w:rsidP="007023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Maciel ME. Identidade Cultural a Alimentação in </w:t>
            </w:r>
            <w:proofErr w:type="spell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Canesqui</w:t>
            </w:r>
            <w:proofErr w:type="spell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AM, Garcia RWD (</w:t>
            </w:r>
            <w:proofErr w:type="spell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org</w:t>
            </w:r>
            <w:proofErr w:type="spell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) Antropologia e nutrição: um diálogo possível. Rio de Janeiro: Editora FIOCRUZ, 2005, 306p.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pp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49- 55</w:t>
            </w:r>
          </w:p>
        </w:tc>
      </w:tr>
      <w:tr w:rsidR="007023C5" w:rsidRPr="007023C5" w:rsidTr="00253310">
        <w:tc>
          <w:tcPr>
            <w:tcW w:w="817" w:type="dxa"/>
          </w:tcPr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proofErr w:type="gramEnd"/>
          </w:p>
        </w:tc>
        <w:tc>
          <w:tcPr>
            <w:tcW w:w="7699" w:type="dxa"/>
          </w:tcPr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Melo-Filho DA. Uma hermenêutica do ciclo do caranguejo. </w:t>
            </w:r>
            <w:r w:rsidRPr="007023C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In: Andrade MC et al (orgs). </w:t>
            </w: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Josué de Castro e o Brasil. São Paulo: Ed. Fundação Perseu </w:t>
            </w:r>
            <w:proofErr w:type="spell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Abramo</w:t>
            </w:r>
            <w:proofErr w:type="spell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; 2003.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p.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61-72.</w:t>
            </w:r>
          </w:p>
        </w:tc>
      </w:tr>
      <w:tr w:rsidR="007023C5" w:rsidRPr="007023C5" w:rsidTr="00253310">
        <w:tc>
          <w:tcPr>
            <w:tcW w:w="817" w:type="dxa"/>
          </w:tcPr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699" w:type="dxa"/>
          </w:tcPr>
          <w:p w:rsidR="007023C5" w:rsidRPr="007023C5" w:rsidRDefault="007023C5" w:rsidP="007023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Corrêa FN. A </w:t>
            </w: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cozinha é a Base da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Religião :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culinária ritual no batuque do Rio Grande do Sul pp 69-86 in </w:t>
            </w:r>
            <w:proofErr w:type="spell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Canesqui</w:t>
            </w:r>
            <w:proofErr w:type="spell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AM, Garcia RWD (</w:t>
            </w:r>
            <w:proofErr w:type="spell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org</w:t>
            </w:r>
            <w:proofErr w:type="spell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) Antropologia e nutrição: um diálogo possível. Rio de Janeiro: Editora FIOCRUZ, 2005, 306p.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pp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49- 55</w:t>
            </w:r>
          </w:p>
          <w:p w:rsidR="007023C5" w:rsidRPr="007023C5" w:rsidRDefault="007023C5" w:rsidP="007023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Beig</w:t>
            </w:r>
            <w:proofErr w:type="spell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BB. A prática vegetariana e os seus argumentos legitimadores: viés religioso. </w:t>
            </w:r>
            <w:proofErr w:type="spell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Nures</w:t>
            </w:r>
            <w:proofErr w:type="spell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2009;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11:1-15.</w:t>
            </w:r>
          </w:p>
        </w:tc>
      </w:tr>
      <w:tr w:rsidR="007023C5" w:rsidRPr="007023C5" w:rsidTr="00253310">
        <w:tc>
          <w:tcPr>
            <w:tcW w:w="817" w:type="dxa"/>
          </w:tcPr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proofErr w:type="gramEnd"/>
          </w:p>
        </w:tc>
        <w:tc>
          <w:tcPr>
            <w:tcW w:w="7699" w:type="dxa"/>
          </w:tcPr>
          <w:p w:rsidR="007023C5" w:rsidRPr="007023C5" w:rsidRDefault="007023C5" w:rsidP="007023C5">
            <w:pPr>
              <w:pStyle w:val="Defaul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Maciel, ME</w:t>
            </w: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. Cultura e Alimentação ou o que têm a ver os macaquinhos de </w:t>
            </w:r>
            <w:proofErr w:type="spellStart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koshima</w:t>
            </w:r>
            <w:proofErr w:type="spellEnd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com </w:t>
            </w:r>
            <w:proofErr w:type="spellStart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brillat-savarin</w:t>
            </w:r>
            <w:proofErr w:type="spellEnd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? </w:t>
            </w:r>
            <w:proofErr w:type="spellStart"/>
            <w:r w:rsidRPr="007023C5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Horiz</w:t>
            </w:r>
            <w:proofErr w:type="spellEnd"/>
            <w:r w:rsidRPr="007023C5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Pr="007023C5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antropol</w:t>
            </w:r>
            <w:proofErr w:type="gramEnd"/>
            <w:r w:rsidRPr="007023C5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.</w:t>
            </w: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,  Porto Alegre ,  v. 7, n. 16, p. 145-156,  Dec.  </w:t>
            </w:r>
          </w:p>
          <w:p w:rsidR="007023C5" w:rsidRPr="007023C5" w:rsidRDefault="007023C5" w:rsidP="007023C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Teo</w:t>
            </w:r>
            <w:proofErr w:type="spell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CRPA. Discursos e a construção do senso comum sobre alimentação a partir de uma revista feminina. Saúde e Soc.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2010;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19(2):333-46.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9"/>
            </w:tblGrid>
            <w:tr w:rsidR="007023C5" w:rsidRPr="007023C5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6529" w:type="dxa"/>
                </w:tcPr>
                <w:p w:rsidR="007023C5" w:rsidRPr="007023C5" w:rsidRDefault="007023C5">
                  <w:pPr>
                    <w:pStyle w:val="Defaul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023C5" w:rsidRPr="007023C5" w:rsidTr="00253310">
        <w:tc>
          <w:tcPr>
            <w:tcW w:w="817" w:type="dxa"/>
          </w:tcPr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699" w:type="dxa"/>
          </w:tcPr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Bona FD. Comer e ser comida: Corpo, Gastronomia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e Erotismo. Revista Interfaces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.,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v.2, n19, 2013.</w:t>
            </w:r>
          </w:p>
          <w:p w:rsidR="007023C5" w:rsidRPr="007023C5" w:rsidRDefault="007023C5" w:rsidP="007023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Style w:val="familyname"/>
                <w:bCs/>
                <w:sz w:val="28"/>
                <w:szCs w:val="28"/>
              </w:rPr>
              <w:t>Figueiredo</w:t>
            </w:r>
            <w:r w:rsidRPr="007023C5">
              <w:rPr>
                <w:sz w:val="28"/>
                <w:szCs w:val="28"/>
              </w:rPr>
              <w:t xml:space="preserve"> E</w:t>
            </w:r>
            <w:r w:rsidRPr="007023C5">
              <w:rPr>
                <w:sz w:val="28"/>
                <w:szCs w:val="28"/>
              </w:rPr>
              <w:t xml:space="preserve"> « </w:t>
            </w:r>
            <w:r w:rsidRPr="007023C5">
              <w:rPr>
                <w:sz w:val="28"/>
                <w:szCs w:val="28"/>
                <w:lang w:val="fr-FR"/>
              </w:rPr>
              <w:t>Prazeres da mesa, prazeres do corpo: Jorge Amado, culinária e erotismo</w:t>
            </w:r>
            <w:r w:rsidRPr="007023C5">
              <w:rPr>
                <w:sz w:val="28"/>
                <w:szCs w:val="28"/>
              </w:rPr>
              <w:t xml:space="preserve"> », </w:t>
            </w:r>
            <w:proofErr w:type="spellStart"/>
            <w:r w:rsidRPr="007023C5">
              <w:rPr>
                <w:rStyle w:val="nfase"/>
                <w:sz w:val="28"/>
                <w:szCs w:val="28"/>
              </w:rPr>
              <w:t>Amerika</w:t>
            </w:r>
            <w:proofErr w:type="spellEnd"/>
            <w:r w:rsidRPr="007023C5">
              <w:rPr>
                <w:sz w:val="28"/>
                <w:szCs w:val="28"/>
              </w:rPr>
              <w:t xml:space="preserve"> [</w:t>
            </w:r>
            <w:proofErr w:type="spellStart"/>
            <w:r w:rsidRPr="007023C5">
              <w:rPr>
                <w:sz w:val="28"/>
                <w:szCs w:val="28"/>
              </w:rPr>
              <w:t>En</w:t>
            </w:r>
            <w:proofErr w:type="spellEnd"/>
            <w:r w:rsidRPr="007023C5">
              <w:rPr>
                <w:sz w:val="28"/>
                <w:szCs w:val="28"/>
              </w:rPr>
              <w:t xml:space="preserve"> </w:t>
            </w:r>
            <w:proofErr w:type="spellStart"/>
            <w:r w:rsidRPr="007023C5">
              <w:rPr>
                <w:sz w:val="28"/>
                <w:szCs w:val="28"/>
              </w:rPr>
              <w:t>ligne</w:t>
            </w:r>
            <w:proofErr w:type="spellEnd"/>
            <w:r w:rsidRPr="007023C5">
              <w:rPr>
                <w:sz w:val="28"/>
                <w:szCs w:val="28"/>
              </w:rPr>
              <w:t>], 10 | </w:t>
            </w:r>
            <w:proofErr w:type="gramStart"/>
            <w:r w:rsidRPr="007023C5">
              <w:rPr>
                <w:sz w:val="28"/>
                <w:szCs w:val="28"/>
              </w:rPr>
              <w:t>2014</w:t>
            </w:r>
            <w:proofErr w:type="gramEnd"/>
          </w:p>
        </w:tc>
      </w:tr>
      <w:tr w:rsidR="007023C5" w:rsidRPr="007023C5" w:rsidTr="00253310">
        <w:tc>
          <w:tcPr>
            <w:tcW w:w="817" w:type="dxa"/>
          </w:tcPr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699" w:type="dxa"/>
          </w:tcPr>
          <w:p w:rsidR="007023C5" w:rsidRPr="007023C5" w:rsidRDefault="007023C5" w:rsidP="007023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Cassol A</w:t>
            </w: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; </w:t>
            </w: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Schneider</w:t>
            </w:r>
            <w:proofErr w:type="gramStart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 </w:t>
            </w:r>
            <w:proofErr w:type="gramEnd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S</w:t>
            </w: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. Produção e consumo de alimentos: novas redes e atores.</w:t>
            </w:r>
            <w:r w:rsidRPr="007023C5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 Lua Nova</w:t>
            </w: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,  São </w:t>
            </w:r>
            <w:proofErr w:type="gramStart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Paulo ,</w:t>
            </w:r>
            <w:proofErr w:type="gramEnd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  n. 95, p. 143-180,  </w:t>
            </w:r>
            <w:proofErr w:type="spellStart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Aug</w:t>
            </w:r>
            <w:proofErr w:type="spellEnd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.  2015 -</w:t>
            </w:r>
          </w:p>
        </w:tc>
      </w:tr>
      <w:tr w:rsidR="007023C5" w:rsidRPr="007023C5" w:rsidTr="00253310">
        <w:tc>
          <w:tcPr>
            <w:tcW w:w="817" w:type="dxa"/>
          </w:tcPr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8</w:t>
            </w:r>
            <w:proofErr w:type="gramEnd"/>
          </w:p>
        </w:tc>
        <w:tc>
          <w:tcPr>
            <w:tcW w:w="7699" w:type="dxa"/>
          </w:tcPr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Oliveira N. Freitas MCS. </w:t>
            </w:r>
            <w:proofErr w:type="spell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Fast-food</w:t>
            </w:r>
            <w:proofErr w:type="spell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 um aspecto </w:t>
            </w: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da modernidade alimentar</w:t>
            </w:r>
            <w:proofErr w:type="gramEnd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 xml:space="preserve">. In </w:t>
            </w: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Freitas MCS</w:t>
            </w: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, </w:t>
            </w: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Fontes GAV, Oliveira N.(</w:t>
            </w:r>
            <w:proofErr w:type="spellStart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orgs</w:t>
            </w:r>
            <w:proofErr w:type="spellEnd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)</w:t>
            </w:r>
            <w:proofErr w:type="gramStart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proofErr w:type="gramEnd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Escritas e narrativas sobre alimentação e cultura [online]. Salvador: EDUFBA, 2008. 422 p.</w:t>
            </w:r>
          </w:p>
          <w:p w:rsidR="007023C5" w:rsidRPr="007023C5" w:rsidRDefault="007023C5" w:rsidP="007023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PROENCA R PC</w:t>
            </w: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. Alimentação e globalização: algumas reflexões.</w:t>
            </w:r>
            <w:r w:rsidRPr="007023C5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23C5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n-US"/>
              </w:rPr>
              <w:t>Cienc</w:t>
            </w:r>
            <w:proofErr w:type="spellEnd"/>
            <w:r w:rsidRPr="007023C5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n-US"/>
              </w:rPr>
              <w:t>. Cult.</w:t>
            </w: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>,</w:t>
            </w:r>
            <w:proofErr w:type="gramStart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>  São</w:t>
            </w:r>
            <w:proofErr w:type="gramEnd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 xml:space="preserve"> Paulo,  v. 62,  n. 4, Oct.  2010 </w:t>
            </w:r>
          </w:p>
        </w:tc>
      </w:tr>
      <w:tr w:rsidR="007023C5" w:rsidRPr="007023C5" w:rsidTr="00253310">
        <w:tc>
          <w:tcPr>
            <w:tcW w:w="817" w:type="dxa"/>
          </w:tcPr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699" w:type="dxa"/>
          </w:tcPr>
          <w:p w:rsidR="007023C5" w:rsidRPr="007023C5" w:rsidRDefault="007023C5" w:rsidP="007023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Freyre G. Açúcar: uma sociologia do doce, com receitas de bolos e doces do Nordeste do Brasil. São Pa</w:t>
            </w: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ulo, Companhia das Letras, 1997.</w:t>
            </w:r>
          </w:p>
        </w:tc>
      </w:tr>
      <w:tr w:rsidR="007023C5" w:rsidRPr="007023C5" w:rsidTr="00253310">
        <w:tc>
          <w:tcPr>
            <w:tcW w:w="817" w:type="dxa"/>
          </w:tcPr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7699" w:type="dxa"/>
          </w:tcPr>
          <w:p w:rsidR="007023C5" w:rsidRPr="007023C5" w:rsidRDefault="007023C5" w:rsidP="00253310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Oliveira JAN, </w:t>
            </w: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Barreto</w:t>
            </w: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JD, Mello AO, Freitas MCS, Fontes. Percepção dos obesos sobre o discurso do nutricionista: estudo de caso in Freitas MCS, Fontes GAV, Oliveira N.(</w:t>
            </w:r>
            <w:proofErr w:type="spellStart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orgs</w:t>
            </w:r>
            <w:proofErr w:type="spellEnd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)</w:t>
            </w:r>
            <w:proofErr w:type="gramStart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proofErr w:type="gramEnd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Escritas e narrativas sobre alimentação e cultura [online]. Salvador: EDUFBA, 2008. 422 p. </w:t>
            </w:r>
          </w:p>
          <w:p w:rsidR="007023C5" w:rsidRPr="007023C5" w:rsidRDefault="007023C5" w:rsidP="00253310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Freitas MCS </w:t>
            </w:r>
            <w:proofErr w:type="gramStart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et</w:t>
            </w:r>
            <w:proofErr w:type="gramEnd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al. Uma leitura humanista da Nutrição in Freitas MCS, Fontes GAV, Oliveira N.(</w:t>
            </w:r>
            <w:proofErr w:type="spellStart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orgs</w:t>
            </w:r>
            <w:proofErr w:type="spellEnd"/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) </w:t>
            </w:r>
            <w:r w:rsidRPr="007023C5">
              <w:rPr>
                <w:rFonts w:asciiTheme="minorHAnsi" w:eastAsia="Times New Roman" w:hAnsiTheme="minorHAnsi" w:cstheme="minorHAnsi"/>
                <w:sz w:val="28"/>
                <w:szCs w:val="28"/>
              </w:rPr>
              <w:t>Escritas e narrativas sobre alimentação e cultura [online]. Salvador: EDUFBA, 2008. 422 p.</w:t>
            </w:r>
          </w:p>
          <w:p w:rsidR="007023C5" w:rsidRPr="007023C5" w:rsidRDefault="007023C5" w:rsidP="002533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023C5" w:rsidRDefault="007023C5" w:rsidP="007023C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023C5" w:rsidRDefault="007023C5" w:rsidP="007023C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023C5" w:rsidRPr="007023C5" w:rsidRDefault="007023C5" w:rsidP="007023C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7023C5" w:rsidRPr="007023C5" w:rsidSect="002A1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9F"/>
    <w:rsid w:val="0002209B"/>
    <w:rsid w:val="0002276E"/>
    <w:rsid w:val="00035A4A"/>
    <w:rsid w:val="000369F5"/>
    <w:rsid w:val="00044B3F"/>
    <w:rsid w:val="000718BF"/>
    <w:rsid w:val="00080A3B"/>
    <w:rsid w:val="000B78C9"/>
    <w:rsid w:val="00151C2E"/>
    <w:rsid w:val="00155D92"/>
    <w:rsid w:val="00170042"/>
    <w:rsid w:val="001750C5"/>
    <w:rsid w:val="00177C4B"/>
    <w:rsid w:val="00195FDC"/>
    <w:rsid w:val="001B0018"/>
    <w:rsid w:val="001B4EEF"/>
    <w:rsid w:val="001D204F"/>
    <w:rsid w:val="002777BA"/>
    <w:rsid w:val="002A06EA"/>
    <w:rsid w:val="002A19DB"/>
    <w:rsid w:val="002B6E2C"/>
    <w:rsid w:val="0031437D"/>
    <w:rsid w:val="003308F6"/>
    <w:rsid w:val="00343BED"/>
    <w:rsid w:val="0038559F"/>
    <w:rsid w:val="00391909"/>
    <w:rsid w:val="003A0987"/>
    <w:rsid w:val="003B345C"/>
    <w:rsid w:val="003E7B9C"/>
    <w:rsid w:val="00430A72"/>
    <w:rsid w:val="004452BB"/>
    <w:rsid w:val="00453919"/>
    <w:rsid w:val="004602F0"/>
    <w:rsid w:val="00466DDE"/>
    <w:rsid w:val="00495E11"/>
    <w:rsid w:val="004A7CA5"/>
    <w:rsid w:val="004D3AED"/>
    <w:rsid w:val="004D4E45"/>
    <w:rsid w:val="005059F2"/>
    <w:rsid w:val="005726E7"/>
    <w:rsid w:val="00582478"/>
    <w:rsid w:val="005C6B1B"/>
    <w:rsid w:val="00636FA0"/>
    <w:rsid w:val="00695791"/>
    <w:rsid w:val="00695D6A"/>
    <w:rsid w:val="006B5516"/>
    <w:rsid w:val="006C089A"/>
    <w:rsid w:val="006D4B7B"/>
    <w:rsid w:val="007023C5"/>
    <w:rsid w:val="007023DC"/>
    <w:rsid w:val="00722833"/>
    <w:rsid w:val="007278E8"/>
    <w:rsid w:val="007543A5"/>
    <w:rsid w:val="00760EA3"/>
    <w:rsid w:val="00780BC0"/>
    <w:rsid w:val="007A504C"/>
    <w:rsid w:val="007D5309"/>
    <w:rsid w:val="007F1F29"/>
    <w:rsid w:val="008258A8"/>
    <w:rsid w:val="008E68E3"/>
    <w:rsid w:val="00974DF4"/>
    <w:rsid w:val="00992EDD"/>
    <w:rsid w:val="009A6036"/>
    <w:rsid w:val="009D438D"/>
    <w:rsid w:val="009E7220"/>
    <w:rsid w:val="00A20CB9"/>
    <w:rsid w:val="00A34241"/>
    <w:rsid w:val="00A93670"/>
    <w:rsid w:val="00A94238"/>
    <w:rsid w:val="00AB3848"/>
    <w:rsid w:val="00AC3735"/>
    <w:rsid w:val="00AD2B2E"/>
    <w:rsid w:val="00AD662A"/>
    <w:rsid w:val="00AD6E6B"/>
    <w:rsid w:val="00B404BF"/>
    <w:rsid w:val="00B62968"/>
    <w:rsid w:val="00B90ED4"/>
    <w:rsid w:val="00BD0492"/>
    <w:rsid w:val="00C43117"/>
    <w:rsid w:val="00CF3A33"/>
    <w:rsid w:val="00D93466"/>
    <w:rsid w:val="00DC36EB"/>
    <w:rsid w:val="00E06C28"/>
    <w:rsid w:val="00E254C2"/>
    <w:rsid w:val="00E37CE4"/>
    <w:rsid w:val="00E528B5"/>
    <w:rsid w:val="00E91564"/>
    <w:rsid w:val="00E97F60"/>
    <w:rsid w:val="00EC16FD"/>
    <w:rsid w:val="00EC21F2"/>
    <w:rsid w:val="00EE0701"/>
    <w:rsid w:val="00F87C9F"/>
    <w:rsid w:val="00F90C70"/>
    <w:rsid w:val="00F9449A"/>
    <w:rsid w:val="00FE46B7"/>
    <w:rsid w:val="00FE5A19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9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87C9F"/>
    <w:pPr>
      <w:keepNext/>
      <w:spacing w:after="0" w:line="240" w:lineRule="auto"/>
      <w:jc w:val="both"/>
      <w:outlineLvl w:val="0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7C9F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87C9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6B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B4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3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basedOn w:val="Fontepargpadro"/>
    <w:rsid w:val="007023C5"/>
  </w:style>
  <w:style w:type="character" w:styleId="Forte">
    <w:name w:val="Strong"/>
    <w:basedOn w:val="Fontepargpadro"/>
    <w:uiPriority w:val="22"/>
    <w:qFormat/>
    <w:rsid w:val="007023C5"/>
    <w:rPr>
      <w:b/>
      <w:bCs/>
    </w:rPr>
  </w:style>
  <w:style w:type="character" w:customStyle="1" w:styleId="familyname">
    <w:name w:val="familyname"/>
    <w:basedOn w:val="Fontepargpadro"/>
    <w:rsid w:val="007023C5"/>
  </w:style>
  <w:style w:type="character" w:styleId="nfase">
    <w:name w:val="Emphasis"/>
    <w:basedOn w:val="Fontepargpadro"/>
    <w:uiPriority w:val="20"/>
    <w:qFormat/>
    <w:rsid w:val="007023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9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87C9F"/>
    <w:pPr>
      <w:keepNext/>
      <w:spacing w:after="0" w:line="240" w:lineRule="auto"/>
      <w:jc w:val="both"/>
      <w:outlineLvl w:val="0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7C9F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87C9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6B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B4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3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basedOn w:val="Fontepargpadro"/>
    <w:rsid w:val="007023C5"/>
  </w:style>
  <w:style w:type="character" w:styleId="Forte">
    <w:name w:val="Strong"/>
    <w:basedOn w:val="Fontepargpadro"/>
    <w:uiPriority w:val="22"/>
    <w:qFormat/>
    <w:rsid w:val="007023C5"/>
    <w:rPr>
      <w:b/>
      <w:bCs/>
    </w:rPr>
  </w:style>
  <w:style w:type="character" w:customStyle="1" w:styleId="familyname">
    <w:name w:val="familyname"/>
    <w:basedOn w:val="Fontepargpadro"/>
    <w:rsid w:val="007023C5"/>
  </w:style>
  <w:style w:type="character" w:styleId="nfase">
    <w:name w:val="Emphasis"/>
    <w:basedOn w:val="Fontepargpadro"/>
    <w:uiPriority w:val="20"/>
    <w:qFormat/>
    <w:rsid w:val="00702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Links>
    <vt:vector size="6" baseType="variant">
      <vt:variant>
        <vt:i4>1245237</vt:i4>
      </vt:variant>
      <vt:variant>
        <vt:i4>3</vt:i4>
      </vt:variant>
      <vt:variant>
        <vt:i4>0</vt:i4>
      </vt:variant>
      <vt:variant>
        <vt:i4>5</vt:i4>
      </vt:variant>
      <vt:variant>
        <vt:lpwstr>mailto:oytanaka@usp.br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Cidinha</dc:creator>
  <cp:lastModifiedBy>usuario</cp:lastModifiedBy>
  <cp:revision>2</cp:revision>
  <cp:lastPrinted>2012-02-29T16:44:00Z</cp:lastPrinted>
  <dcterms:created xsi:type="dcterms:W3CDTF">2017-03-13T18:04:00Z</dcterms:created>
  <dcterms:modified xsi:type="dcterms:W3CDTF">2017-03-13T18:04:00Z</dcterms:modified>
</cp:coreProperties>
</file>