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258" w:rsidRDefault="00F36258" w:rsidP="008E6694">
      <w:pPr>
        <w:keepNext/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 xml:space="preserve">Exercícios  </w:t>
      </w:r>
      <w:r>
        <w:rPr>
          <w:rFonts w:ascii="Symbol" w:hAnsi="Symbol" w:cs="Symbol"/>
          <w:b/>
          <w:bCs/>
          <w:sz w:val="28"/>
          <w:szCs w:val="28"/>
          <w:u w:val="single"/>
        </w:rPr>
        <w:t></w:t>
      </w:r>
      <w:r>
        <w:rPr>
          <w:b/>
          <w:bCs/>
          <w:sz w:val="28"/>
          <w:szCs w:val="28"/>
          <w:u w:val="single"/>
        </w:rPr>
        <w:t xml:space="preserve"> Juros Simples</w:t>
      </w:r>
    </w:p>
    <w:p w:rsidR="00F36258" w:rsidRDefault="00F36258" w:rsidP="008E6694">
      <w:pPr>
        <w:widowControl w:val="0"/>
        <w:autoSpaceDE w:val="0"/>
        <w:autoSpaceDN w:val="0"/>
        <w:adjustRightInd w:val="0"/>
        <w:jc w:val="both"/>
      </w:pPr>
    </w:p>
    <w:p w:rsidR="006D5997" w:rsidRDefault="00F36258" w:rsidP="008E6694">
      <w:pPr>
        <w:pStyle w:val="PargrafodaLista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>
        <w:t>Um indivíduo realiza uma aplicação de R$ 200,00 pelo prazo de 3 meses. No vencimento, é resgatado o valor do principal acrescido dos juros, totalizando R$ 230,00. Considerando que os juros da aplicação eram simples, calcule o taxa de mensal de juros desta operação.</w:t>
      </w:r>
    </w:p>
    <w:p w:rsidR="006D5997" w:rsidRDefault="006D5997" w:rsidP="008E6694">
      <w:pPr>
        <w:pStyle w:val="PargrafodaLista"/>
        <w:widowControl w:val="0"/>
        <w:autoSpaceDE w:val="0"/>
        <w:autoSpaceDN w:val="0"/>
        <w:adjustRightInd w:val="0"/>
        <w:ind w:left="360"/>
        <w:jc w:val="both"/>
      </w:pPr>
    </w:p>
    <w:p w:rsidR="006D5997" w:rsidRDefault="00F36258" w:rsidP="008E6694">
      <w:pPr>
        <w:pStyle w:val="PargrafodaLista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>
        <w:t>Um indivíduo deseja adquirir uma mercadoria que custa R$ 1.040,00. Para tanto, deseja utilizar exclusivamente o valor que será investido, hoje, em uma aplicação que lhe rende 6% ao ano (juros simples). O valor total de sua aplicação, hoje, corresponde a apenas R$ 1.000,00. Quantos meses o aplicador deverá aguardar até possuir o montante de recursos necessário para sua compra?</w:t>
      </w:r>
    </w:p>
    <w:p w:rsidR="006D5997" w:rsidRDefault="006D5997" w:rsidP="008E6694">
      <w:pPr>
        <w:pStyle w:val="PargrafodaLista"/>
      </w:pPr>
    </w:p>
    <w:p w:rsidR="006D5997" w:rsidRDefault="00F36258" w:rsidP="008E6694">
      <w:pPr>
        <w:pStyle w:val="PargrafodaLista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>
        <w:t>Um comerciante compra mercadorias com 120 dias de prazo para pagar. Sobre o preço a vista das mercadorias, que é de R$ 500,00 cada unidade, seus fornecedores acrescentam 6% ao ano de juros simples. O comerciante vende as mercadorias também por R$ 500,00 para seus clientes pagarem em 90 dias, mas acrescenta 0,7% ao mês de juros simples. Desconsiderando outras despesas e receitas, o comerciante tem lucro ou prejuízo nas suas atividades?</w:t>
      </w:r>
    </w:p>
    <w:p w:rsidR="006D5997" w:rsidRDefault="006D5997" w:rsidP="008E6694">
      <w:pPr>
        <w:pStyle w:val="PargrafodaLista"/>
      </w:pPr>
    </w:p>
    <w:p w:rsidR="006D5997" w:rsidRDefault="00F36258" w:rsidP="008E6694">
      <w:pPr>
        <w:pStyle w:val="PargrafodaLista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>
        <w:t xml:space="preserve">Um investidor pode aplicar seus recursos em três bancos. O Banco A oferece juros de 8% ao ano; o Banco B, juros de 0,7% ao mês; e, o Banco C oferece juros de 2,2% ao trimestre. Qual banco oferece maior rentabilidade para o investidor? </w:t>
      </w:r>
    </w:p>
    <w:p w:rsidR="006D5997" w:rsidRDefault="006D5997" w:rsidP="008E6694">
      <w:pPr>
        <w:pStyle w:val="PargrafodaLista"/>
      </w:pPr>
    </w:p>
    <w:p w:rsidR="006D5997" w:rsidRDefault="00F36258" w:rsidP="008E6694">
      <w:pPr>
        <w:pStyle w:val="PargrafodaLista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>
        <w:t xml:space="preserve">Uma loja oferece uma mercadoria por R$ 600,00 a vista. Se o cliente optar por comprar a prazo, a mesma mercadoria é vendida por R$ 624,00 para ser paga em 40 dias. Qual é a taxa de juros simples, ao ano, cobrada pela loja? </w:t>
      </w:r>
    </w:p>
    <w:p w:rsidR="006D5997" w:rsidRDefault="006D5997" w:rsidP="008E6694">
      <w:pPr>
        <w:pStyle w:val="PargrafodaLista"/>
      </w:pPr>
    </w:p>
    <w:p w:rsidR="006D5997" w:rsidRDefault="006D5997" w:rsidP="008E6694">
      <w:pPr>
        <w:pStyle w:val="PargrafodaLista"/>
        <w:widowControl w:val="0"/>
        <w:autoSpaceDE w:val="0"/>
        <w:autoSpaceDN w:val="0"/>
        <w:adjustRightInd w:val="0"/>
        <w:ind w:left="360"/>
        <w:jc w:val="both"/>
      </w:pPr>
    </w:p>
    <w:p w:rsidR="008E6694" w:rsidRDefault="008E6694" w:rsidP="008E6694">
      <w:pPr>
        <w:pStyle w:val="PargrafodaLista"/>
        <w:widowControl w:val="0"/>
        <w:autoSpaceDE w:val="0"/>
        <w:autoSpaceDN w:val="0"/>
        <w:adjustRightInd w:val="0"/>
        <w:ind w:left="360"/>
        <w:jc w:val="both"/>
      </w:pPr>
    </w:p>
    <w:p w:rsidR="006D5997" w:rsidRDefault="006D5997" w:rsidP="008E6694">
      <w:pPr>
        <w:keepNext/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Exercícios </w:t>
      </w:r>
      <w:r>
        <w:rPr>
          <w:rFonts w:ascii="Symbol" w:hAnsi="Symbol" w:cs="Symbol"/>
          <w:b/>
          <w:bCs/>
          <w:sz w:val="28"/>
          <w:szCs w:val="28"/>
          <w:u w:val="single"/>
        </w:rPr>
        <w:t></w:t>
      </w:r>
      <w:r>
        <w:rPr>
          <w:b/>
          <w:bCs/>
          <w:sz w:val="28"/>
          <w:szCs w:val="28"/>
          <w:u w:val="single"/>
        </w:rPr>
        <w:t xml:space="preserve"> Juros Compostos</w:t>
      </w:r>
    </w:p>
    <w:p w:rsidR="006D5997" w:rsidRDefault="006D5997" w:rsidP="008E6694">
      <w:pPr>
        <w:pStyle w:val="PargrafodaLista"/>
        <w:widowControl w:val="0"/>
        <w:autoSpaceDE w:val="0"/>
        <w:autoSpaceDN w:val="0"/>
        <w:adjustRightInd w:val="0"/>
        <w:ind w:left="360"/>
        <w:jc w:val="both"/>
      </w:pPr>
    </w:p>
    <w:p w:rsidR="006D5997" w:rsidRDefault="006D5997" w:rsidP="008E6694">
      <w:pPr>
        <w:pStyle w:val="PargrafodaLista"/>
        <w:widowControl w:val="0"/>
        <w:autoSpaceDE w:val="0"/>
        <w:autoSpaceDN w:val="0"/>
        <w:adjustRightInd w:val="0"/>
        <w:ind w:left="360"/>
        <w:jc w:val="both"/>
      </w:pPr>
    </w:p>
    <w:p w:rsidR="006D5997" w:rsidRDefault="00F36258" w:rsidP="008E6694">
      <w:pPr>
        <w:pStyle w:val="PargrafodaLista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>
        <w:t>Um indivíduo realiza uma aplicação de R$ 400,00 pelo prazo de 3 meses. No vencimento, é resgatado o valor do principal acrescido dos juros, totalizando R$ 463,05. Considerando que os juros da aplicação eram compostos, calcule o taxa de mensal de juros desta operação. Considere que ocorre capitalização mensal dos juros.</w:t>
      </w:r>
    </w:p>
    <w:p w:rsidR="006D5997" w:rsidRDefault="006D5997" w:rsidP="008E6694">
      <w:pPr>
        <w:pStyle w:val="PargrafodaLista"/>
        <w:widowControl w:val="0"/>
        <w:autoSpaceDE w:val="0"/>
        <w:autoSpaceDN w:val="0"/>
        <w:adjustRightInd w:val="0"/>
        <w:ind w:left="360"/>
        <w:jc w:val="both"/>
      </w:pPr>
    </w:p>
    <w:p w:rsidR="006D5997" w:rsidRDefault="00F36258" w:rsidP="008E6694">
      <w:pPr>
        <w:pStyle w:val="PargrafodaLista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>
        <w:t>Um comerciante compra mercadorias com 120 dias de prazo para pagar. Sobre o preço a vista das mercadorias, que é de R$ 500,00 cada unidade, seus fornecedores acrescentam 6% ao ano de juros compostos. O comerciante vende as mercadorias também por R$ 500,00 para seus clientes pagarem em 90 dias, mas acrescenta 0,7% ao mês de juros compostos. Desconsiderando outras despesas e receitas, o comerciante tem lucro ou prejuízo nas suas atividades? Considere que ocorre capitalização mensal dos juros.</w:t>
      </w:r>
    </w:p>
    <w:p w:rsidR="006D5997" w:rsidRDefault="006D5997" w:rsidP="008E6694">
      <w:pPr>
        <w:pStyle w:val="PargrafodaLista"/>
      </w:pPr>
    </w:p>
    <w:p w:rsidR="006D5997" w:rsidRDefault="00F36258" w:rsidP="008E6694">
      <w:pPr>
        <w:pStyle w:val="PargrafodaLista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>
        <w:lastRenderedPageBreak/>
        <w:t>Um investidor pode aplicar seus recursos em 3 bancos. O Banco A oferece juros de 8% ao ano; o Banco B, juros de 0,7% ao mês; e, o Banco C oferece juros de 2,2% ao trimestre. Qual banco oferece maior rentabilidade para o investidor? Considere que ocorre capitalização mensal dos juros.</w:t>
      </w:r>
    </w:p>
    <w:p w:rsidR="006D5997" w:rsidRDefault="006D5997" w:rsidP="008E6694">
      <w:pPr>
        <w:pStyle w:val="PargrafodaLista"/>
      </w:pPr>
    </w:p>
    <w:p w:rsidR="006D5997" w:rsidRDefault="00F36258" w:rsidP="008E6694">
      <w:pPr>
        <w:pStyle w:val="PargrafodaLista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>
        <w:t>Uma loja oferece uma mercadoria por R$ 600,00 a vista. Se o cliente optar por comprar a prazo, a mesma mercadoria é vendida por R$ 630,00 para ser paga em 60 dias. Qual é a taxa de juros compostos, ao ano, cobrada pela loja? Considere que ocorre capitalização mensal dos juros.</w:t>
      </w:r>
    </w:p>
    <w:p w:rsidR="006D5997" w:rsidRDefault="006D5997" w:rsidP="008E6694">
      <w:pPr>
        <w:pStyle w:val="PargrafodaLista"/>
      </w:pPr>
    </w:p>
    <w:p w:rsidR="00F36258" w:rsidRDefault="00F36258" w:rsidP="008E6694">
      <w:pPr>
        <w:pStyle w:val="PargrafodaLista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>
        <w:t>Um indivíduo possui R$ 900,00 em uma aplicação que lhe rende 2,2% ao mês (juros compostos). Ele deseja adquirir uma mercadoria que custa R$ 900,00 a vista ou R$ 960,00 para pagar com 90 dias de prazo. Ele deve comprar a vista ou a prazo?</w:t>
      </w:r>
    </w:p>
    <w:p w:rsidR="00F36258" w:rsidRDefault="00F36258" w:rsidP="008E6694">
      <w:pPr>
        <w:widowControl w:val="0"/>
        <w:autoSpaceDE w:val="0"/>
        <w:autoSpaceDN w:val="0"/>
        <w:adjustRightInd w:val="0"/>
        <w:jc w:val="both"/>
      </w:pPr>
    </w:p>
    <w:p w:rsidR="000E6C40" w:rsidRDefault="000E6C40" w:rsidP="008E6694">
      <w:pPr>
        <w:widowControl w:val="0"/>
        <w:autoSpaceDE w:val="0"/>
        <w:autoSpaceDN w:val="0"/>
        <w:adjustRightInd w:val="0"/>
        <w:jc w:val="both"/>
      </w:pPr>
    </w:p>
    <w:p w:rsidR="00F75481" w:rsidRDefault="00F75481" w:rsidP="008E6694">
      <w:pPr>
        <w:keepNext/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Exercícios Adicionais </w:t>
      </w:r>
      <w:r>
        <w:rPr>
          <w:rFonts w:ascii="Symbol" w:hAnsi="Symbol" w:cs="Symbol"/>
          <w:b/>
          <w:bCs/>
          <w:sz w:val="28"/>
          <w:szCs w:val="28"/>
          <w:u w:val="single"/>
        </w:rPr>
        <w:t></w:t>
      </w:r>
      <w:r>
        <w:rPr>
          <w:b/>
          <w:bCs/>
          <w:sz w:val="28"/>
          <w:szCs w:val="28"/>
          <w:u w:val="single"/>
        </w:rPr>
        <w:t xml:space="preserve"> Juros</w:t>
      </w:r>
    </w:p>
    <w:p w:rsidR="008E6694" w:rsidRDefault="008E6694" w:rsidP="008E6694">
      <w:pPr>
        <w:keepNext/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F36258" w:rsidRDefault="00F36258" w:rsidP="008E6694">
      <w:pPr>
        <w:widowControl w:val="0"/>
        <w:autoSpaceDE w:val="0"/>
        <w:autoSpaceDN w:val="0"/>
        <w:adjustRightInd w:val="0"/>
        <w:jc w:val="both"/>
      </w:pPr>
    </w:p>
    <w:p w:rsidR="008E6694" w:rsidRDefault="00F75481" w:rsidP="008E6694">
      <w:pPr>
        <w:pStyle w:val="PargrafodaLista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>
        <w:t>Uma loja oferece uma mercadoria por R$ 200,00, oferecendo prazo de 60 dias para pagamento. Se a compra for paga a vista, a loja concede um desconto de 8,5%. Um consumidor interessado nesta mercadoria possui R$ 183,00 em uma aplicação financeira que renderá 9% em 60 dias. Ele deverá comprar a vista (resgatando o valor aplicado) ou a prazo (aguardando o rendimento da aplicação financeira)? Considere que não existe a possibilidade de adquirir a mercadoria no futuro.</w:t>
      </w:r>
    </w:p>
    <w:p w:rsidR="008E6694" w:rsidRDefault="008E6694" w:rsidP="008E6694">
      <w:pPr>
        <w:pStyle w:val="PargrafodaLista"/>
        <w:widowControl w:val="0"/>
        <w:autoSpaceDE w:val="0"/>
        <w:autoSpaceDN w:val="0"/>
        <w:adjustRightInd w:val="0"/>
        <w:ind w:left="360"/>
        <w:jc w:val="both"/>
      </w:pPr>
    </w:p>
    <w:p w:rsidR="008E6694" w:rsidRDefault="000E6C40" w:rsidP="008E6694">
      <w:pPr>
        <w:pStyle w:val="PargrafodaLista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>
        <w:t>Um comerciante vende a vista uma mercadoria por R$ 300,00. Considerando que ele possui uma linha de crédito que lhe custa 5% ao mês (juros simples), por qual preço ele deverá vender a mesma mercadoria concedendo prazo de 90 dias para o pagamento?</w:t>
      </w:r>
    </w:p>
    <w:p w:rsidR="008E6694" w:rsidRDefault="008E6694" w:rsidP="008E6694">
      <w:pPr>
        <w:pStyle w:val="PargrafodaLista"/>
      </w:pPr>
    </w:p>
    <w:p w:rsidR="008E6694" w:rsidRDefault="000E6C40" w:rsidP="008E6694">
      <w:pPr>
        <w:pStyle w:val="PargrafodaLista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>
        <w:t>Um comerciante vende a vista uma mercadoria por R$ 300,00. Considerando que ele possui uma linha de crédito que lhe custa 5% ao mês (juros compostos), por qual preço ele deverá vender a mesma mercadoria concedendo prazo de 90 dias para o pagamento?</w:t>
      </w:r>
    </w:p>
    <w:p w:rsidR="008E6694" w:rsidRDefault="008E6694" w:rsidP="008E6694">
      <w:pPr>
        <w:pStyle w:val="PargrafodaLista"/>
      </w:pPr>
    </w:p>
    <w:p w:rsidR="00F75481" w:rsidRDefault="00F75481" w:rsidP="008E6694">
      <w:pPr>
        <w:pStyle w:val="PargrafodaLista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>
        <w:t xml:space="preserve">Um indivíduo deseja adquirir uma mercadoria que custa R$ 1.040,00. Para tanto, deseja utilizar exclusivamente o valor que tem investido em uma aplicação que lhe rende 6% ao ano (juros compostos). O valor total de sua aplicação, hoje, corresponde a apenas R$ 1.000,00. Quantos meses o aplicador deverá aguardar até possuir o montante de recursos necessário para sua compra? Considere que ocorre capitalização mensal dos juros. </w:t>
      </w:r>
    </w:p>
    <w:sectPr w:rsidR="00F75481">
      <w:headerReference w:type="default" r:id="rId7"/>
      <w:pgSz w:w="12240" w:h="15840"/>
      <w:pgMar w:top="1417" w:right="1701" w:bottom="1417" w:left="1701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67E" w:rsidRDefault="00F8267E">
      <w:r>
        <w:separator/>
      </w:r>
    </w:p>
  </w:endnote>
  <w:endnote w:type="continuationSeparator" w:id="0">
    <w:p w:rsidR="00F8267E" w:rsidRDefault="00F8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67E" w:rsidRDefault="00F8267E">
      <w:r>
        <w:separator/>
      </w:r>
    </w:p>
  </w:footnote>
  <w:footnote w:type="continuationSeparator" w:id="0">
    <w:p w:rsidR="00F8267E" w:rsidRDefault="00F82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36E" w:rsidRDefault="00DF636E" w:rsidP="0063296C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D111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F636E" w:rsidRDefault="00DF636E" w:rsidP="00F36258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DECD15E"/>
    <w:lvl w:ilvl="0">
      <w:numFmt w:val="bullet"/>
      <w:lvlText w:val="*"/>
      <w:lvlJc w:val="left"/>
    </w:lvl>
  </w:abstractNum>
  <w:abstractNum w:abstractNumId="1" w15:restartNumberingAfterBreak="0">
    <w:nsid w:val="016C4049"/>
    <w:multiLevelType w:val="singleLevel"/>
    <w:tmpl w:val="60EA886E"/>
    <w:lvl w:ilvl="0">
      <w:start w:val="3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7B13C20"/>
    <w:multiLevelType w:val="hybridMultilevel"/>
    <w:tmpl w:val="CA3ABE1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5F1116"/>
    <w:multiLevelType w:val="singleLevel"/>
    <w:tmpl w:val="5F6C20B6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69E6010"/>
    <w:multiLevelType w:val="singleLevel"/>
    <w:tmpl w:val="2BC0E804"/>
    <w:lvl w:ilvl="0">
      <w:start w:val="2"/>
      <w:numFmt w:val="upp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6E16335"/>
    <w:multiLevelType w:val="hybridMultilevel"/>
    <w:tmpl w:val="C3ECA8C0"/>
    <w:lvl w:ilvl="0" w:tplc="3132DBE0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2E0429"/>
    <w:multiLevelType w:val="singleLevel"/>
    <w:tmpl w:val="AF5251A4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BFB1CF8"/>
    <w:multiLevelType w:val="singleLevel"/>
    <w:tmpl w:val="5F6C20B6"/>
    <w:lvl w:ilvl="0">
      <w:start w:val="2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A8D0F37"/>
    <w:multiLevelType w:val="singleLevel"/>
    <w:tmpl w:val="5F6C20B6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BD07D5D"/>
    <w:multiLevelType w:val="singleLevel"/>
    <w:tmpl w:val="4D6236CA"/>
    <w:lvl w:ilvl="0">
      <w:start w:val="2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D252EDA"/>
    <w:multiLevelType w:val="singleLevel"/>
    <w:tmpl w:val="46989C5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E745519"/>
    <w:multiLevelType w:val="singleLevel"/>
    <w:tmpl w:val="5F6C20B6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F1612EF"/>
    <w:multiLevelType w:val="singleLevel"/>
    <w:tmpl w:val="2BC0E804"/>
    <w:lvl w:ilvl="0">
      <w:start w:val="2"/>
      <w:numFmt w:val="upp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F354452"/>
    <w:multiLevelType w:val="singleLevel"/>
    <w:tmpl w:val="60EA886E"/>
    <w:lvl w:ilvl="0">
      <w:start w:val="3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F616611"/>
    <w:multiLevelType w:val="singleLevel"/>
    <w:tmpl w:val="ECDC677A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0BC688D"/>
    <w:multiLevelType w:val="singleLevel"/>
    <w:tmpl w:val="7602C1C0"/>
    <w:lvl w:ilvl="0">
      <w:start w:val="4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79A3FB8"/>
    <w:multiLevelType w:val="singleLevel"/>
    <w:tmpl w:val="5F6C20B6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41E6797"/>
    <w:multiLevelType w:val="singleLevel"/>
    <w:tmpl w:val="2BC0E804"/>
    <w:lvl w:ilvl="0">
      <w:start w:val="2"/>
      <w:numFmt w:val="upp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6351EDF"/>
    <w:multiLevelType w:val="singleLevel"/>
    <w:tmpl w:val="624208C2"/>
    <w:lvl w:ilvl="0">
      <w:start w:val="1"/>
      <w:numFmt w:val="upp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D3E0B94"/>
    <w:multiLevelType w:val="singleLevel"/>
    <w:tmpl w:val="BF6ACFAE"/>
    <w:lvl w:ilvl="0">
      <w:start w:val="3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2CF09EE"/>
    <w:multiLevelType w:val="singleLevel"/>
    <w:tmpl w:val="46989C5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31B04E4"/>
    <w:multiLevelType w:val="singleLevel"/>
    <w:tmpl w:val="624208C2"/>
    <w:lvl w:ilvl="0">
      <w:start w:val="1"/>
      <w:numFmt w:val="upp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6135081"/>
    <w:multiLevelType w:val="hybridMultilevel"/>
    <w:tmpl w:val="3B129C5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DB336A"/>
    <w:multiLevelType w:val="singleLevel"/>
    <w:tmpl w:val="5F6C20B6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A7506D4"/>
    <w:multiLevelType w:val="singleLevel"/>
    <w:tmpl w:val="5F6C20B6"/>
    <w:lvl w:ilvl="0">
      <w:start w:val="3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1083576"/>
    <w:multiLevelType w:val="singleLevel"/>
    <w:tmpl w:val="6D3C33D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67979B7"/>
    <w:multiLevelType w:val="hybridMultilevel"/>
    <w:tmpl w:val="456A834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D766D"/>
    <w:multiLevelType w:val="singleLevel"/>
    <w:tmpl w:val="AF5251A4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D8C5139"/>
    <w:multiLevelType w:val="singleLevel"/>
    <w:tmpl w:val="624208C2"/>
    <w:lvl w:ilvl="0">
      <w:start w:val="1"/>
      <w:numFmt w:val="upp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62C5A8F"/>
    <w:multiLevelType w:val="singleLevel"/>
    <w:tmpl w:val="4D6236CA"/>
    <w:lvl w:ilvl="0">
      <w:start w:val="2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7874002"/>
    <w:multiLevelType w:val="singleLevel"/>
    <w:tmpl w:val="5F6C20B6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23"/>
  </w:num>
  <w:num w:numId="3">
    <w:abstractNumId w:val="9"/>
  </w:num>
  <w:num w:numId="4">
    <w:abstractNumId w:val="13"/>
  </w:num>
  <w:num w:numId="5">
    <w:abstractNumId w:val="15"/>
  </w:num>
  <w:num w:numId="6">
    <w:abstractNumId w:val="11"/>
  </w:num>
  <w:num w:numId="7">
    <w:abstractNumId w:val="29"/>
  </w:num>
  <w:num w:numId="8">
    <w:abstractNumId w:val="1"/>
  </w:num>
  <w:num w:numId="9">
    <w:abstractNumId w:val="30"/>
  </w:num>
  <w:num w:numId="10">
    <w:abstractNumId w:val="30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8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8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</w:num>
  <w:num w:numId="16">
    <w:abstractNumId w:val="6"/>
  </w:num>
  <w:num w:numId="17">
    <w:abstractNumId w:val="19"/>
  </w:num>
  <w:num w:numId="18">
    <w:abstractNumId w:val="25"/>
  </w:num>
  <w:num w:numId="19">
    <w:abstractNumId w:val="20"/>
  </w:num>
  <w:num w:numId="20">
    <w:abstractNumId w:val="27"/>
  </w:num>
  <w:num w:numId="21">
    <w:abstractNumId w:val="16"/>
  </w:num>
  <w:num w:numId="22">
    <w:abstractNumId w:val="16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"/>
  </w:num>
  <w:num w:numId="24">
    <w:abstractNumId w:val="7"/>
  </w:num>
  <w:num w:numId="25">
    <w:abstractNumId w:val="24"/>
  </w:num>
  <w:num w:numId="26">
    <w:abstractNumId w:val="28"/>
  </w:num>
  <w:num w:numId="27">
    <w:abstractNumId w:val="12"/>
  </w:num>
  <w:num w:numId="28">
    <w:abstractNumId w:val="18"/>
  </w:num>
  <w:num w:numId="29">
    <w:abstractNumId w:val="17"/>
  </w:num>
  <w:num w:numId="30">
    <w:abstractNumId w:val="21"/>
  </w:num>
  <w:num w:numId="31">
    <w:abstractNumId w:val="4"/>
  </w:num>
  <w:num w:numId="32">
    <w:abstractNumId w:val="14"/>
  </w:num>
  <w:num w:numId="33">
    <w:abstractNumId w:val="1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4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14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5"/>
  </w:num>
  <w:num w:numId="38">
    <w:abstractNumId w:val="22"/>
  </w:num>
  <w:num w:numId="39">
    <w:abstractNumId w:val="26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77"/>
    <w:rsid w:val="00054056"/>
    <w:rsid w:val="00056449"/>
    <w:rsid w:val="000E6C40"/>
    <w:rsid w:val="00110A3E"/>
    <w:rsid w:val="00117A7E"/>
    <w:rsid w:val="001C7AEB"/>
    <w:rsid w:val="001F63DD"/>
    <w:rsid w:val="002265D2"/>
    <w:rsid w:val="00330FB8"/>
    <w:rsid w:val="00385D77"/>
    <w:rsid w:val="003D111A"/>
    <w:rsid w:val="00431750"/>
    <w:rsid w:val="004937A9"/>
    <w:rsid w:val="005E6122"/>
    <w:rsid w:val="00630060"/>
    <w:rsid w:val="0063296C"/>
    <w:rsid w:val="00646A61"/>
    <w:rsid w:val="006D5997"/>
    <w:rsid w:val="00866AAD"/>
    <w:rsid w:val="0088384B"/>
    <w:rsid w:val="008E6694"/>
    <w:rsid w:val="009A0A8D"/>
    <w:rsid w:val="009B4978"/>
    <w:rsid w:val="009B6312"/>
    <w:rsid w:val="009F5ECC"/>
    <w:rsid w:val="00A429AF"/>
    <w:rsid w:val="00B448C0"/>
    <w:rsid w:val="00C03E38"/>
    <w:rsid w:val="00C675FE"/>
    <w:rsid w:val="00D679A4"/>
    <w:rsid w:val="00D91866"/>
    <w:rsid w:val="00DA6F4A"/>
    <w:rsid w:val="00DF636E"/>
    <w:rsid w:val="00F22741"/>
    <w:rsid w:val="00F36258"/>
    <w:rsid w:val="00F75481"/>
    <w:rsid w:val="00F8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4092447-B9D7-4257-A6CF-B2F292FD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3625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F36258"/>
  </w:style>
  <w:style w:type="paragraph" w:styleId="PargrafodaLista">
    <w:name w:val="List Paragraph"/>
    <w:basedOn w:val="Normal"/>
    <w:uiPriority w:val="34"/>
    <w:qFormat/>
    <w:rsid w:val="006D5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Les</Company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USP</cp:lastModifiedBy>
  <cp:revision>2</cp:revision>
  <cp:lastPrinted>2007-03-12T16:49:00Z</cp:lastPrinted>
  <dcterms:created xsi:type="dcterms:W3CDTF">2017-03-10T00:34:00Z</dcterms:created>
  <dcterms:modified xsi:type="dcterms:W3CDTF">2017-03-10T00:34:00Z</dcterms:modified>
</cp:coreProperties>
</file>