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1DCF" w14:textId="77777777" w:rsidR="003A43FE" w:rsidRPr="003A43FE" w:rsidRDefault="003A43FE" w:rsidP="003A43FE">
      <w:pPr>
        <w:shd w:val="clear" w:color="auto" w:fill="FCF2F6"/>
        <w:spacing w:after="0" w:line="240" w:lineRule="auto"/>
        <w:outlineLvl w:val="2"/>
        <w:rPr>
          <w:rFonts w:ascii="Trebuchet MS" w:eastAsia="Times New Roman" w:hAnsi="Trebuchet MS" w:cs="Times New Roman"/>
          <w:color w:val="9B490C"/>
          <w:sz w:val="33"/>
          <w:szCs w:val="33"/>
          <w:lang w:eastAsia="pt-BR"/>
        </w:rPr>
      </w:pPr>
      <w:r w:rsidRPr="00636596">
        <w:rPr>
          <w:rFonts w:ascii="Trebuchet MS" w:eastAsia="Times New Roman" w:hAnsi="Trebuchet MS" w:cs="Times New Roman"/>
          <w:color w:val="9B490C"/>
          <w:sz w:val="48"/>
          <w:szCs w:val="33"/>
          <w:lang w:eastAsia="pt-BR"/>
        </w:rPr>
        <w:t>O bardo imortal</w:t>
      </w:r>
    </w:p>
    <w:p w14:paraId="31EB5886" w14:textId="77777777" w:rsidR="00636596" w:rsidRDefault="00636596" w:rsidP="0063659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32"/>
          <w:szCs w:val="32"/>
        </w:rPr>
      </w:pPr>
      <w:r>
        <w:rPr>
          <w:rFonts w:ascii="Georgia,Bold" w:hAnsi="Georgia,Bold" w:cs="Georgia,Bold"/>
          <w:b/>
          <w:bCs/>
          <w:sz w:val="32"/>
          <w:szCs w:val="32"/>
        </w:rPr>
        <w:t>ISAAC ASIMOV</w:t>
      </w:r>
    </w:p>
    <w:p w14:paraId="2A23C191" w14:textId="77777777" w:rsidR="00636596" w:rsidRDefault="00636596" w:rsidP="00636596">
      <w:pPr>
        <w:rPr>
          <w:rFonts w:ascii="Georgia,Bold" w:hAnsi="Georgia,Bold" w:cs="Georgia,Bold"/>
          <w:b/>
          <w:bCs/>
          <w:sz w:val="32"/>
          <w:szCs w:val="32"/>
        </w:rPr>
      </w:pPr>
    </w:p>
    <w:p w14:paraId="2CAFD49A" w14:textId="33C866FD" w:rsidR="00636596" w:rsidRDefault="00636596" w:rsidP="00636596">
      <w:r>
        <w:rPr>
          <w:rFonts w:ascii="Georgia,Bold" w:hAnsi="Georgia,Bold" w:cs="Georgia,Bold"/>
          <w:b/>
          <w:bCs/>
          <w:sz w:val="32"/>
          <w:szCs w:val="32"/>
        </w:rPr>
        <w:t xml:space="preserve">In: </w:t>
      </w:r>
      <w:r>
        <w:rPr>
          <w:rFonts w:ascii="Georgia,Bold" w:hAnsi="Georgia,Bold" w:cs="Georgia,Bold"/>
          <w:b/>
          <w:bCs/>
          <w:sz w:val="32"/>
          <w:szCs w:val="32"/>
        </w:rPr>
        <w:t xml:space="preserve">A TERRA TEM ESPAÇO </w:t>
      </w:r>
      <w:r>
        <w:rPr>
          <w:rFonts w:ascii="Tahoma" w:hAnsi="Tahoma" w:cs="Tahoma"/>
          <w:color w:val="006BA3"/>
          <w:sz w:val="30"/>
          <w:szCs w:val="30"/>
          <w:shd w:val="clear" w:color="auto" w:fill="FFFFFF"/>
        </w:rPr>
        <w:t>Earth is Room Enough 1957</w:t>
      </w:r>
    </w:p>
    <w:p w14:paraId="707BF0EC" w14:textId="77777777" w:rsidR="00636596" w:rsidRDefault="00636596" w:rsidP="00636596">
      <w:pPr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Tradução de: Affonso Blacheye</w:t>
      </w:r>
    </w:p>
    <w:p w14:paraId="5DD66F2D" w14:textId="77777777" w:rsidR="00636596" w:rsidRDefault="00636596" w:rsidP="00636596">
      <w:r>
        <w:rPr>
          <w:rFonts w:ascii="Georgia" w:hAnsi="Georgia" w:cs="Georgia"/>
          <w:sz w:val="32"/>
          <w:szCs w:val="32"/>
        </w:rPr>
        <w:t>São Paulo Hemus 1979</w:t>
      </w:r>
    </w:p>
    <w:p w14:paraId="42A81DD2" w14:textId="77777777" w:rsid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</w:p>
    <w:p w14:paraId="42A81DD3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Oh, sim - disse o Dr. Phineas Welch - posso trazer de volta o espírito dos mortos ilustres.</w:t>
      </w:r>
    </w:p>
    <w:p w14:paraId="42A81DD4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Estava um pouco ébrio, ou talvez não o dissesse. Era naturalmente aceitável embriagar-se um pouco na festa anual do Natal. Scott Robertson, o jovem instrutor de inglês da escola, ajustou os óculos no nariz e olhou à direita e esquerda para ver se tinham sido ouvidos por outras pessoas.</w:t>
      </w:r>
    </w:p>
    <w:p w14:paraId="42A81DD5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Francamente, Dr. Welch.</w:t>
      </w:r>
    </w:p>
    <w:p w14:paraId="42A81DD6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Falo sério. E não apenas os espíritos. Trago também os corpos de volta.</w:t>
      </w:r>
    </w:p>
    <w:p w14:paraId="42A81DD7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Eu não diria que fosse possível - retorquiu Robertson, empertigado.</w:t>
      </w:r>
    </w:p>
    <w:p w14:paraId="42A81DD8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 por que não? É uma simples questão de transferência temporal.</w:t>
      </w:r>
    </w:p>
    <w:p w14:paraId="42A81DD9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Refere-se à viagem no tempo? Mas isso é... bem, é bem invulgar.</w:t>
      </w:r>
    </w:p>
    <w:p w14:paraId="42A81DDA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Não é, se você souber como.</w:t>
      </w:r>
    </w:p>
    <w:p w14:paraId="42A81DDB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Bem, como, Dr. Welch?</w:t>
      </w:r>
    </w:p>
    <w:p w14:paraId="42A81DDC" w14:textId="368D0146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Acha que vou lhe contar? - perguntou o físico em tom grave.</w:t>
      </w:r>
      <w:r w:rsidR="00636596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</w:t>
      </w: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Olhou vagamente ao redor procurando outra bebida e não encontrou bebida alguma. Disse, então:</w:t>
      </w:r>
    </w:p>
    <w:p w14:paraId="42A81DDD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Eu já trouxe um bom número de volta. Arquimedes, Newton, Galileu. Pobres sujeitos.</w:t>
      </w:r>
    </w:p>
    <w:p w14:paraId="42A81DDE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Eles gostaram daqui? Seria de crer que ficassem encantados com a nossa ciência moderna - disse Robertson, a quem a conversa começara a agradar.</w:t>
      </w:r>
    </w:p>
    <w:p w14:paraId="42A81DDF" w14:textId="28A24E4F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Oh, ficaram. Principalmente o Arquimedes. Pensei que ele ia enlouquecer de alegria, de </w:t>
      </w:r>
      <w:r w:rsidR="00636596"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início</w:t>
      </w: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, depois de lhe ter explicado um pouco da coisa em algum grego que eu havia escovado, mas não...não...</w:t>
      </w:r>
    </w:p>
    <w:p w14:paraId="42A81DE0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O que houve?</w:t>
      </w:r>
    </w:p>
    <w:p w14:paraId="42A81DE1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Uma questão de cultura diferente. Eles não se acostumaram, ao nosso modo de viver. Ficaram muitíssimo solitários e assustados. Tive de mandá-los de volta.</w:t>
      </w:r>
    </w:p>
    <w:p w14:paraId="42A81DE2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Uma pena.</w:t>
      </w:r>
    </w:p>
    <w:p w14:paraId="42A81DE3" w14:textId="7CFF2FBB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Pois é. Grandes espíritos, mas não tinham mentes flexíveis.</w:t>
      </w:r>
      <w:r w:rsidR="00636596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</w:t>
      </w: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Não eram universais. Por isso tentei Shakespeare.</w:t>
      </w:r>
    </w:p>
    <w:p w14:paraId="42A81DE4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O quê? - berrou Robertson. Aquilo estava chegando mais perto, agora.</w:t>
      </w:r>
    </w:p>
    <w:p w14:paraId="42A81DE5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Não grite, rapaz - disse Welch. - É falta de educação.</w:t>
      </w:r>
    </w:p>
    <w:p w14:paraId="42A81DE6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O senhor disse que trouxe Shakespeare de volta?</w:t>
      </w:r>
    </w:p>
    <w:p w14:paraId="42A81DE7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Trouxe, sim. Precisava de alguém com espírito universal, alguém que conhecesse as pessoas o bastante para poder viver com elas a séculos de distância de sua própria época. Shakespeare era esse homem. E apanhei a assinatura dele. Como lembrança, sabe?</w:t>
      </w:r>
    </w:p>
    <w:p w14:paraId="42A81DE8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Está com ela? - indagou Robertson, os olhos a se esbugalharem.</w:t>
      </w:r>
    </w:p>
    <w:p w14:paraId="42A81DE9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Bem aqui - e Welch vasculhava um bolso do capote, logo outro.</w:t>
      </w:r>
    </w:p>
    <w:p w14:paraId="42A81DEA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Ah, aqui está.</w:t>
      </w:r>
    </w:p>
    <w:p w14:paraId="42A81DEB" w14:textId="1721EA95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Um pequeno pedaço de cartolina foi passado ao instrutor. A um lado achava-se escrito: "L. Klein &amp; Sons, Ferragens por Atacado". No outro lado, em escrita garatujada, via-se "William Shakespeare".</w:t>
      </w:r>
      <w:r w:rsidR="00636596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</w:t>
      </w: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Uma desconfiança tresloucada apoderou-se de Robertson.</w:t>
      </w:r>
    </w:p>
    <w:p w14:paraId="42A81DEC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lastRenderedPageBreak/>
        <w:t>- Qual era o aspecto dele?</w:t>
      </w:r>
    </w:p>
    <w:p w14:paraId="42A81DED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Diferente das imagens que se apresentam por aí. Calvo e com bigode muito feio. Falava em sotaque forte. Está claro que fiz o possível para agradá-lo com nossa época. Contei-lhe que tínhamos a melhor das opiniões sobre suas peças e ainda as representávamos. Na verdade disse que em minha opinião eram as maiores obras da literatura na língua inglesa, talvez em qualquer idioma.</w:t>
      </w:r>
    </w:p>
    <w:p w14:paraId="42A81DEE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Ótimo. Ótimo - concordou Robertson, quase incapaz de respirar.</w:t>
      </w:r>
    </w:p>
    <w:p w14:paraId="42A81DEF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Eu disse que as pessoas haviam escrito livros e mais livros de comentários sobre as peças dele.</w:t>
      </w:r>
    </w:p>
    <w:p w14:paraId="42A81DF0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Ele quis ver um desses livros, naturalmente, e fui apanhá-lo na biblioteca.</w:t>
      </w:r>
    </w:p>
    <w:p w14:paraId="42A81DF1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 depois?</w:t>
      </w:r>
    </w:p>
    <w:p w14:paraId="42A81DF2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Oh, ele ficou encantado. Está claro que encontrou dificuldades com as expressões atuais e as referências a acontecimentos a partir de 1600, mas eu o ajudei. Pobre camarada. Não creio que tenha contado com tal tratamento. Não parava de dizer: "Que Deus tenha misericórdia! O que não arrancam das palavras em cinco séculos? Dá para arrancar, acredito, uma torrente de um pano molhado".</w:t>
      </w:r>
    </w:p>
    <w:p w14:paraId="42A81DF3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Ele não diria uma coisa dessas.</w:t>
      </w:r>
    </w:p>
    <w:p w14:paraId="42A81DF4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 por que não? Escreveu as peças tão depressa quanto pôde. Disse que tinha de fazê-lo, por causa dos prazos de entrega. Escreveu Hamlet em menos de seis meses. A trama era antiga, ele apenas lhe deu polimento.</w:t>
      </w:r>
    </w:p>
    <w:p w14:paraId="42A81DF5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É tudo que fazem com o espelho de telescópio. Basta dar polimento - disse o instrutor de inglês, cheio de indignação. O físico não lhe deu atenção. Descobriu um copo cheio e intacto no bar, a alguns palmos de distância, e deslizou em sua direção.</w:t>
      </w:r>
    </w:p>
    <w:p w14:paraId="42A81DF6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Eu disse ao bardo imortal que até dávamos cursos superiores sobre Shakespeare.</w:t>
      </w:r>
    </w:p>
    <w:p w14:paraId="42A81DF7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Eu dou um,...</w:t>
      </w:r>
    </w:p>
    <w:p w14:paraId="42A81DF8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Sei disso. Matriculei-o em seu curso noturno de extensão. Nunca vi homem tão aflito quanto o pobre Bill, por descobrir o que a posteridade pensava a seu respeito. Ele estudou como o diabo.</w:t>
      </w:r>
    </w:p>
    <w:p w14:paraId="42A81DF9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O senhor matriculou William Shakespeare em meu curso? - murmurou Robertson.</w:t>
      </w:r>
    </w:p>
    <w:p w14:paraId="42A81DFA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Mesmo com fantasia alcoólica tal pensamento lhe causava estarrecimento. E era mesmo uma fantasia alcoólica? Começava a lembrar-se de um homem calvo, com o modo curioso de falar...</w:t>
      </w:r>
    </w:p>
    <w:p w14:paraId="42A81DFB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Não sob o nome dele, está claro - explicou o Dr. Welch.</w:t>
      </w:r>
    </w:p>
    <w:p w14:paraId="42A81DFC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Não importa o que ele passou. Foi um erro, só isso. Um grande erro. Pobre camarada.</w:t>
      </w:r>
    </w:p>
    <w:p w14:paraId="42A81DFD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Estava em posse do coquetel e sacudiu a cabeça para o copo.</w:t>
      </w:r>
    </w:p>
    <w:p w14:paraId="42A81DFE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Por que foi um erro? O que lhe aconteceu?</w:t>
      </w:r>
    </w:p>
    <w:p w14:paraId="42A81DFF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Tive de mandá-lo de volta a 1600 - trovejou Welch, agora indignado, por sua vez. - Até que ponto você acha que um homem agüenta a humilhação?</w:t>
      </w:r>
    </w:p>
    <w:p w14:paraId="42A81E00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 de que humilhação está falando? O Dr. Welch virou a bebida do copo.</w:t>
      </w: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- Ora, seu pobre imbecil, você o reprovou.</w:t>
      </w:r>
    </w:p>
    <w:p w14:paraId="42A81E01" w14:textId="77777777" w:rsidR="008A4BC6" w:rsidRDefault="00636596"/>
    <w:p w14:paraId="42A81E06" w14:textId="77777777" w:rsidR="004F6E6F" w:rsidRDefault="004F6E6F"/>
    <w:p w14:paraId="42A81E08" w14:textId="77777777" w:rsidR="004F6E6F" w:rsidRDefault="004F6E6F"/>
    <w:p w14:paraId="42A81E0D" w14:textId="77777777" w:rsidR="004F6E6F" w:rsidRDefault="004F6E6F"/>
    <w:p w14:paraId="42A81E0E" w14:textId="77777777" w:rsidR="004F6E6F" w:rsidRDefault="004F6E6F"/>
    <w:p w14:paraId="42A81E10" w14:textId="6364B868" w:rsidR="004F6E6F" w:rsidRDefault="004F6E6F" w:rsidP="004F6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4F6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FE"/>
    <w:rsid w:val="00042CD7"/>
    <w:rsid w:val="00322EEC"/>
    <w:rsid w:val="003A43FE"/>
    <w:rsid w:val="004F6E6F"/>
    <w:rsid w:val="00636596"/>
    <w:rsid w:val="00A27E11"/>
    <w:rsid w:val="00E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1DCF"/>
  <w15:chartTrackingRefBased/>
  <w15:docId w15:val="{5CA9E974-22FD-4E9F-ACC1-8F6FEBD1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Gremaud</dc:creator>
  <cp:keywords/>
  <dc:description/>
  <cp:lastModifiedBy>Amaury Gremaud</cp:lastModifiedBy>
  <cp:revision>2</cp:revision>
  <dcterms:created xsi:type="dcterms:W3CDTF">2014-02-14T13:40:00Z</dcterms:created>
  <dcterms:modified xsi:type="dcterms:W3CDTF">2017-03-06T01:36:00Z</dcterms:modified>
</cp:coreProperties>
</file>