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CA" w:rsidRDefault="005731A6" w:rsidP="00B04500">
      <w:pPr>
        <w:ind w:firstLine="708"/>
        <w:jc w:val="both"/>
      </w:pPr>
      <w:r>
        <w:t>Os seminários também serão avaliados pela turma. Para tanto, esta ficha de avaliação será entregue n</w:t>
      </w:r>
      <w:r w:rsidR="00770152">
        <w:t xml:space="preserve">os dias referentes </w:t>
      </w:r>
      <w:proofErr w:type="gramStart"/>
      <w:r w:rsidR="00770152">
        <w:t>as</w:t>
      </w:r>
      <w:proofErr w:type="gramEnd"/>
      <w:r w:rsidR="00770152">
        <w:t xml:space="preserve"> apresentações. </w:t>
      </w:r>
      <w:r>
        <w:t xml:space="preserve">É interessante que os quesitos nela elencados, sejam observados e norteadores para a elaboração das apresentações.  A ficha individual será avaliada e entrará como componente na nota final dos seminários.  Cada grupo possui 30 </w:t>
      </w:r>
      <w:r w:rsidR="00531C60">
        <w:t>min.</w:t>
      </w:r>
      <w:r>
        <w:t xml:space="preserve"> para apresentação oral e 10 </w:t>
      </w:r>
      <w:r w:rsidR="00531C60">
        <w:t>min.</w:t>
      </w:r>
      <w:r>
        <w:t xml:space="preserve"> para arguição com a turma.</w:t>
      </w:r>
    </w:p>
    <w:sectPr w:rsidR="00BC67CA" w:rsidSect="00D605D3">
      <w:pgSz w:w="11906" w:h="16838" w:code="9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731A6"/>
    <w:rsid w:val="001B2E08"/>
    <w:rsid w:val="001E45C0"/>
    <w:rsid w:val="00531C60"/>
    <w:rsid w:val="005731A6"/>
    <w:rsid w:val="00595693"/>
    <w:rsid w:val="00770152"/>
    <w:rsid w:val="00B04500"/>
    <w:rsid w:val="00BC67CA"/>
    <w:rsid w:val="00C93777"/>
    <w:rsid w:val="00D605D3"/>
    <w:rsid w:val="00F9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Maura</cp:lastModifiedBy>
  <cp:revision>4</cp:revision>
  <dcterms:created xsi:type="dcterms:W3CDTF">2014-08-08T14:10:00Z</dcterms:created>
  <dcterms:modified xsi:type="dcterms:W3CDTF">2014-08-08T14:25:00Z</dcterms:modified>
</cp:coreProperties>
</file>