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90" w:rsidRPr="00827E13" w:rsidRDefault="004C5C90" w:rsidP="004C5C90">
      <w:pPr>
        <w:jc w:val="center"/>
        <w:rPr>
          <w:b/>
        </w:rPr>
      </w:pPr>
      <w:r w:rsidRPr="00827E13">
        <w:rPr>
          <w:b/>
        </w:rPr>
        <w:t>Teoria dos Jogos para Ciência Política</w:t>
      </w:r>
    </w:p>
    <w:p w:rsidR="004C5C90" w:rsidRPr="00827E13" w:rsidRDefault="004C5C90" w:rsidP="004C5C90">
      <w:pPr>
        <w:jc w:val="center"/>
        <w:rPr>
          <w:b/>
        </w:rPr>
      </w:pPr>
      <w:r w:rsidRPr="00827E13">
        <w:rPr>
          <w:b/>
        </w:rPr>
        <w:t>Graduação – Teoria dos Jogos para Cientistas Sociais (FLP0464)</w:t>
      </w:r>
    </w:p>
    <w:p w:rsidR="004C5C90" w:rsidRPr="00827E13" w:rsidRDefault="004C5C90" w:rsidP="004C5C90">
      <w:pPr>
        <w:jc w:val="center"/>
        <w:rPr>
          <w:b/>
        </w:rPr>
      </w:pPr>
      <w:proofErr w:type="gramStart"/>
      <w:r w:rsidRPr="00827E13">
        <w:rPr>
          <w:b/>
        </w:rPr>
        <w:t>Pós Graduação</w:t>
      </w:r>
      <w:proofErr w:type="gramEnd"/>
      <w:r w:rsidRPr="00827E13">
        <w:rPr>
          <w:b/>
        </w:rPr>
        <w:t xml:space="preserve"> – Teoria dos Jogos (FLS6363-1)</w:t>
      </w:r>
    </w:p>
    <w:p w:rsidR="004C5C90" w:rsidRDefault="004C5C90" w:rsidP="004C5C90"/>
    <w:p w:rsidR="004C5C90" w:rsidRDefault="004C5C90" w:rsidP="004C5C90">
      <w:pPr>
        <w:jc w:val="center"/>
      </w:pPr>
      <w:r>
        <w:t>Prof. Dr. Glauco Peres Silva</w:t>
      </w:r>
    </w:p>
    <w:p w:rsidR="004C5C90" w:rsidRDefault="004C5C90" w:rsidP="004C5C90"/>
    <w:p w:rsidR="004C5C90" w:rsidRDefault="004C5C90" w:rsidP="004C5C90">
      <w:pPr>
        <w:tabs>
          <w:tab w:val="center" w:pos="4252"/>
          <w:tab w:val="left" w:pos="5850"/>
        </w:tabs>
        <w:jc w:val="center"/>
      </w:pPr>
      <w:r>
        <w:t>1ª lista</w:t>
      </w:r>
      <w:r w:rsidR="00063963">
        <w:t xml:space="preserve"> de exercícios – 21</w:t>
      </w:r>
      <w:r w:rsidR="00DD185C">
        <w:t>/09</w:t>
      </w:r>
      <w:r w:rsidR="00063963">
        <w:t>/2016</w:t>
      </w:r>
    </w:p>
    <w:p w:rsidR="004C5C90" w:rsidRDefault="004C5C90" w:rsidP="004C5C90">
      <w:pPr>
        <w:jc w:val="center"/>
      </w:pPr>
    </w:p>
    <w:p w:rsidR="00A22D53" w:rsidRDefault="00A22D53" w:rsidP="004C5C90">
      <w:pPr>
        <w:jc w:val="center"/>
      </w:pPr>
      <w:r>
        <w:t>GABARITO</w:t>
      </w:r>
    </w:p>
    <w:p w:rsidR="00A22D53" w:rsidRDefault="00A22D53" w:rsidP="004C5C90">
      <w:pPr>
        <w:jc w:val="center"/>
      </w:pPr>
    </w:p>
    <w:p w:rsidR="004C5C90" w:rsidRDefault="004C5C90" w:rsidP="004C5C90">
      <w:r>
        <w:t xml:space="preserve">Esta é a primeira lista de exercícios e deverá ser entregue na aula da próxima semana em classe. É permitido que os alunos discutam a resolução dos exercícios, mas cada um deverá responde-los </w:t>
      </w:r>
      <w:proofErr w:type="gramStart"/>
      <w:r>
        <w:t>a</w:t>
      </w:r>
      <w:proofErr w:type="gramEnd"/>
      <w:r>
        <w:t xml:space="preserve"> sua maneira. </w:t>
      </w:r>
    </w:p>
    <w:p w:rsidR="00D925EF" w:rsidRDefault="00D925EF"/>
    <w:p w:rsidR="00D925EF" w:rsidRPr="004C5C90" w:rsidRDefault="006A1226">
      <w:pPr>
        <w:rPr>
          <w:b/>
        </w:rPr>
      </w:pPr>
      <w:r w:rsidRPr="004C5C90">
        <w:rPr>
          <w:b/>
        </w:rPr>
        <w:t>Questão 1</w:t>
      </w:r>
      <w:r w:rsidR="004C5C90">
        <w:rPr>
          <w:b/>
        </w:rPr>
        <w:t xml:space="preserve"> – 20 pontos</w:t>
      </w:r>
    </w:p>
    <w:p w:rsidR="006A1226" w:rsidRDefault="006A1226"/>
    <w:p w:rsidR="006A1226" w:rsidRDefault="00B01709">
      <w:r>
        <w:t>Responda às questões a seguir:</w:t>
      </w:r>
    </w:p>
    <w:p w:rsidR="00B01709" w:rsidRDefault="00B01709"/>
    <w:p w:rsidR="00B01709" w:rsidRDefault="00B01709" w:rsidP="00B01709">
      <w:pPr>
        <w:pStyle w:val="PargrafodaLista"/>
        <w:numPr>
          <w:ilvl w:val="0"/>
          <w:numId w:val="1"/>
        </w:numPr>
      </w:pPr>
      <w:r>
        <w:t>Equilíbrios de estratégia dominante são sempre equilíbrios de Nash? Os equilíbrios de Nash são sempre equilíbrios de estratégia dominante?</w:t>
      </w:r>
    </w:p>
    <w:p w:rsidR="00D42B96" w:rsidRPr="00D42B96" w:rsidRDefault="00D42B96" w:rsidP="00D42B96">
      <w:pPr>
        <w:ind w:left="360"/>
        <w:rPr>
          <w:b/>
          <w:color w:val="548DD4" w:themeColor="text2" w:themeTint="99"/>
        </w:rPr>
      </w:pPr>
      <w:r w:rsidRPr="00D42B96">
        <w:rPr>
          <w:b/>
          <w:color w:val="548DD4" w:themeColor="text2" w:themeTint="99"/>
        </w:rPr>
        <w:t xml:space="preserve">Equilíbrios em estratégia dominante são sempre equilíbrios de Nash, mas não o oposto. Os equilíbrios de Nash são mais abrangentes que os de estratégia dominante, exatamente por possibilitar encontrar equilíbrios em situações nas quais nenhum jogador possui uma estratégia dominante, como jogos de coordenação, por exemplo. </w:t>
      </w:r>
    </w:p>
    <w:p w:rsidR="00D42B96" w:rsidRDefault="00D42B96" w:rsidP="00D42B96">
      <w:pPr>
        <w:pStyle w:val="PargrafodaLista"/>
      </w:pPr>
    </w:p>
    <w:p w:rsidR="00B01709" w:rsidRDefault="00B01709" w:rsidP="00B01709">
      <w:pPr>
        <w:pStyle w:val="PargrafodaLista"/>
        <w:numPr>
          <w:ilvl w:val="0"/>
          <w:numId w:val="1"/>
        </w:numPr>
      </w:pPr>
      <w:r>
        <w:t>Num equilíbrio de Nash entre duas pessoas, cada jogador está dando a melhor resposta a que? Numa estratégia dominante de equilíbrio, cada jogador está dando a melhor resposta a que?</w:t>
      </w:r>
    </w:p>
    <w:p w:rsidR="00D42B96" w:rsidRPr="00D42B96" w:rsidRDefault="00D42B96" w:rsidP="00D42B96">
      <w:pPr>
        <w:ind w:left="360"/>
        <w:rPr>
          <w:b/>
          <w:color w:val="548DD4" w:themeColor="text2" w:themeTint="99"/>
        </w:rPr>
      </w:pPr>
      <w:r w:rsidRPr="00D42B96">
        <w:rPr>
          <w:b/>
          <w:color w:val="548DD4" w:themeColor="text2" w:themeTint="99"/>
        </w:rPr>
        <w:t xml:space="preserve">Em um equilíbrio de Nash, cada jogador está dando a melhor resposta às escolhas do adversário sabendo que o adversário também está dando a melhor resposta às suas escolhas, que, por sua vez, considera as escolhas do adversário, etc., em um </w:t>
      </w:r>
      <w:proofErr w:type="spellStart"/>
      <w:r w:rsidRPr="00D42B96">
        <w:rPr>
          <w:b/>
          <w:i/>
          <w:color w:val="548DD4" w:themeColor="text2" w:themeTint="99"/>
        </w:rPr>
        <w:t>looping</w:t>
      </w:r>
      <w:proofErr w:type="spellEnd"/>
      <w:r w:rsidRPr="00D42B96">
        <w:rPr>
          <w:b/>
          <w:color w:val="548DD4" w:themeColor="text2" w:themeTint="99"/>
        </w:rPr>
        <w:t xml:space="preserve"> infinito. Em um jogo com estratégia dominante, o jogador está dando a melhor resposta diante dos </w:t>
      </w:r>
      <w:proofErr w:type="spellStart"/>
      <w:r w:rsidRPr="00D42B96">
        <w:rPr>
          <w:b/>
          <w:color w:val="548DD4" w:themeColor="text2" w:themeTint="99"/>
        </w:rPr>
        <w:t>payoffs</w:t>
      </w:r>
      <w:proofErr w:type="spellEnd"/>
      <w:r w:rsidRPr="00D42B96">
        <w:rPr>
          <w:b/>
          <w:color w:val="548DD4" w:themeColor="text2" w:themeTint="99"/>
        </w:rPr>
        <w:t xml:space="preserve"> a sua disposição, independentemente do que o outro jogador fará.</w:t>
      </w:r>
    </w:p>
    <w:p w:rsidR="00D42B96" w:rsidRDefault="00D42B96" w:rsidP="00D42B96">
      <w:pPr>
        <w:ind w:left="360"/>
      </w:pPr>
    </w:p>
    <w:p w:rsidR="00CC2703" w:rsidRDefault="001B0ECA" w:rsidP="00B01709">
      <w:pPr>
        <w:pStyle w:val="PargrafodaLista"/>
        <w:numPr>
          <w:ilvl w:val="0"/>
          <w:numId w:val="1"/>
        </w:numPr>
      </w:pPr>
      <w:r>
        <w:t>Explique a diferença entre “nunca ser uma melhor resposta” e “estratégia dominada”</w:t>
      </w:r>
      <w:r w:rsidR="00CC2703">
        <w:t>.</w:t>
      </w:r>
    </w:p>
    <w:p w:rsidR="00D42B96" w:rsidRPr="00D42B96" w:rsidRDefault="00D42B96" w:rsidP="00D42B96">
      <w:pPr>
        <w:ind w:left="360"/>
        <w:rPr>
          <w:b/>
          <w:color w:val="548DD4" w:themeColor="text2" w:themeTint="99"/>
        </w:rPr>
      </w:pPr>
      <w:r w:rsidRPr="00D42B96">
        <w:rPr>
          <w:b/>
          <w:color w:val="548DD4" w:themeColor="text2" w:themeTint="99"/>
        </w:rPr>
        <w:t xml:space="preserve">Uma estratégia é dita dominada quando existe pelo menos uma outra alternativa a disposição do jogador que é sempre superior (que traz sempre maiores </w:t>
      </w:r>
      <w:proofErr w:type="spellStart"/>
      <w:r w:rsidRPr="00D42B96">
        <w:rPr>
          <w:b/>
          <w:color w:val="548DD4" w:themeColor="text2" w:themeTint="99"/>
        </w:rPr>
        <w:t>payoffs</w:t>
      </w:r>
      <w:proofErr w:type="spellEnd"/>
      <w:r w:rsidRPr="00D42B96">
        <w:rPr>
          <w:b/>
          <w:color w:val="548DD4" w:themeColor="text2" w:themeTint="99"/>
        </w:rPr>
        <w:t xml:space="preserve">) para todas as possibilidades de ação do outro jogador. Já uma estratégia não é uma melhor resposta, quando, para cada possibilidade de ação do outro jogador, ela nunca trouxer o maior </w:t>
      </w:r>
      <w:proofErr w:type="spellStart"/>
      <w:r w:rsidRPr="00D42B96">
        <w:rPr>
          <w:b/>
          <w:color w:val="548DD4" w:themeColor="text2" w:themeTint="99"/>
        </w:rPr>
        <w:t>payoff</w:t>
      </w:r>
      <w:proofErr w:type="spellEnd"/>
      <w:r w:rsidRPr="00D42B96">
        <w:rPr>
          <w:b/>
          <w:color w:val="548DD4" w:themeColor="text2" w:themeTint="99"/>
        </w:rPr>
        <w:t xml:space="preserve"> para o jogador, mas ela não é sistematicamente inferior a nenhuma outra alternativa.</w:t>
      </w:r>
    </w:p>
    <w:p w:rsidR="00D42B96" w:rsidRDefault="00D42B96" w:rsidP="00D42B96">
      <w:pPr>
        <w:pStyle w:val="PargrafodaLista"/>
      </w:pPr>
    </w:p>
    <w:p w:rsidR="003C2CD7" w:rsidRDefault="003C2CD7" w:rsidP="00B01709">
      <w:pPr>
        <w:pStyle w:val="PargrafodaLista"/>
        <w:numPr>
          <w:ilvl w:val="0"/>
          <w:numId w:val="1"/>
        </w:numPr>
      </w:pPr>
      <w:r>
        <w:t xml:space="preserve">Defina Equilíbrio Perfeito de </w:t>
      </w:r>
      <w:proofErr w:type="spellStart"/>
      <w:r>
        <w:t>Subjogo</w:t>
      </w:r>
      <w:proofErr w:type="spellEnd"/>
      <w:r w:rsidR="00F451EB">
        <w:t>.</w:t>
      </w:r>
    </w:p>
    <w:p w:rsidR="00B01709" w:rsidRDefault="00D42B96" w:rsidP="00D42B96">
      <w:pPr>
        <w:ind w:left="426"/>
        <w:rPr>
          <w:b/>
          <w:color w:val="548DD4" w:themeColor="text2" w:themeTint="99"/>
        </w:rPr>
      </w:pPr>
      <w:r>
        <w:rPr>
          <w:b/>
          <w:color w:val="548DD4" w:themeColor="text2" w:themeTint="99"/>
        </w:rPr>
        <w:t xml:space="preserve">Equilíbrio perfeito de </w:t>
      </w:r>
      <w:proofErr w:type="spellStart"/>
      <w:r>
        <w:rPr>
          <w:b/>
          <w:color w:val="548DD4" w:themeColor="text2" w:themeTint="99"/>
        </w:rPr>
        <w:t>subjogo</w:t>
      </w:r>
      <w:proofErr w:type="spellEnd"/>
      <w:r>
        <w:rPr>
          <w:b/>
          <w:color w:val="548DD4" w:themeColor="text2" w:themeTint="99"/>
        </w:rPr>
        <w:t xml:space="preserve"> é encontrado quando, a partir de determinado nó de um jogo sequencial, define-se qual a estratégia ótima para cada jogador. A partir daquele ponto sabe-se que se o jogo chegasse até ali, o resultado ótimo seria equivalente ao de equilíbrio. Este equilíbrio, portanto, pode ser definido a partir de qualquer nó de um jogo sequencial e o equilíbrio do jogo como um todo é composto por equilíbrios perfeitos de </w:t>
      </w:r>
      <w:proofErr w:type="spellStart"/>
      <w:r>
        <w:rPr>
          <w:b/>
          <w:color w:val="548DD4" w:themeColor="text2" w:themeTint="99"/>
        </w:rPr>
        <w:t>subjogos</w:t>
      </w:r>
      <w:proofErr w:type="spellEnd"/>
      <w:r>
        <w:rPr>
          <w:b/>
          <w:color w:val="548DD4" w:themeColor="text2" w:themeTint="99"/>
        </w:rPr>
        <w:t>.</w:t>
      </w:r>
    </w:p>
    <w:p w:rsidR="00D42B96" w:rsidRDefault="00D42B96" w:rsidP="00B01709"/>
    <w:p w:rsidR="00B01709" w:rsidRPr="004C5C90" w:rsidRDefault="00B01709" w:rsidP="00B01709">
      <w:pPr>
        <w:rPr>
          <w:b/>
        </w:rPr>
      </w:pPr>
      <w:r w:rsidRPr="004C5C90">
        <w:rPr>
          <w:b/>
        </w:rPr>
        <w:t>Questão 2</w:t>
      </w:r>
      <w:r w:rsidR="004C5C90">
        <w:rPr>
          <w:b/>
        </w:rPr>
        <w:t xml:space="preserve"> – 20 pontos</w:t>
      </w:r>
    </w:p>
    <w:p w:rsidR="00B01709" w:rsidRDefault="00B01709" w:rsidP="00B01709"/>
    <w:p w:rsidR="00DE4CEC" w:rsidRDefault="00DE4CEC" w:rsidP="00B01709">
      <w:r>
        <w:t xml:space="preserve">Considere a seguinte tabela de </w:t>
      </w:r>
      <w:proofErr w:type="spellStart"/>
      <w:r>
        <w:t>payoffs</w:t>
      </w:r>
      <w:proofErr w:type="spellEnd"/>
      <w:r>
        <w:t>:</w:t>
      </w:r>
    </w:p>
    <w:p w:rsidR="00A22D53" w:rsidRDefault="00A22D53" w:rsidP="00B01709"/>
    <w:p w:rsidR="00DE4CEC" w:rsidRDefault="00DE4CEC" w:rsidP="00B01709"/>
    <w:tbl>
      <w:tblPr>
        <w:tblStyle w:val="Tabelacomgrade"/>
        <w:tblW w:w="0" w:type="auto"/>
        <w:tblLook w:val="04A0" w:firstRow="1" w:lastRow="0" w:firstColumn="1" w:lastColumn="0" w:noHBand="0" w:noVBand="1"/>
      </w:tblPr>
      <w:tblGrid>
        <w:gridCol w:w="1728"/>
        <w:gridCol w:w="1729"/>
        <w:gridCol w:w="1729"/>
        <w:gridCol w:w="1729"/>
        <w:gridCol w:w="1729"/>
      </w:tblGrid>
      <w:tr w:rsidR="00DE4CEC" w:rsidTr="00DE4CEC">
        <w:tc>
          <w:tcPr>
            <w:tcW w:w="1728" w:type="dxa"/>
            <w:tcBorders>
              <w:bottom w:val="nil"/>
              <w:right w:val="nil"/>
            </w:tcBorders>
          </w:tcPr>
          <w:p w:rsidR="00DE4CEC" w:rsidRDefault="00DE4CEC" w:rsidP="00B01709"/>
        </w:tc>
        <w:tc>
          <w:tcPr>
            <w:tcW w:w="1729" w:type="dxa"/>
            <w:tcBorders>
              <w:left w:val="nil"/>
              <w:bottom w:val="nil"/>
            </w:tcBorders>
          </w:tcPr>
          <w:p w:rsidR="00DE4CEC" w:rsidRDefault="00DE4CEC" w:rsidP="00B01709"/>
        </w:tc>
        <w:tc>
          <w:tcPr>
            <w:tcW w:w="1729" w:type="dxa"/>
            <w:tcBorders>
              <w:right w:val="nil"/>
            </w:tcBorders>
          </w:tcPr>
          <w:p w:rsidR="00DE4CEC" w:rsidRDefault="00DE4CEC" w:rsidP="00DE4CEC">
            <w:pPr>
              <w:jc w:val="right"/>
            </w:pPr>
          </w:p>
        </w:tc>
        <w:tc>
          <w:tcPr>
            <w:tcW w:w="1729" w:type="dxa"/>
            <w:tcBorders>
              <w:left w:val="nil"/>
              <w:right w:val="nil"/>
            </w:tcBorders>
          </w:tcPr>
          <w:p w:rsidR="00DE4CEC" w:rsidRDefault="00DE4CEC" w:rsidP="00DE4CEC">
            <w:pPr>
              <w:jc w:val="center"/>
            </w:pPr>
            <w:r>
              <w:t>Jogador 2</w:t>
            </w:r>
          </w:p>
        </w:tc>
        <w:tc>
          <w:tcPr>
            <w:tcW w:w="1729" w:type="dxa"/>
            <w:tcBorders>
              <w:left w:val="nil"/>
            </w:tcBorders>
          </w:tcPr>
          <w:p w:rsidR="00DE4CEC" w:rsidRDefault="00DE4CEC" w:rsidP="00B01709"/>
        </w:tc>
      </w:tr>
      <w:tr w:rsidR="00DE4CEC" w:rsidTr="00EF0B35">
        <w:tc>
          <w:tcPr>
            <w:tcW w:w="1728" w:type="dxa"/>
            <w:tcBorders>
              <w:top w:val="nil"/>
              <w:bottom w:val="single" w:sz="4" w:space="0" w:color="auto"/>
              <w:right w:val="nil"/>
            </w:tcBorders>
          </w:tcPr>
          <w:p w:rsidR="00DE4CEC" w:rsidRDefault="00DE4CEC" w:rsidP="00B01709"/>
        </w:tc>
        <w:tc>
          <w:tcPr>
            <w:tcW w:w="1729" w:type="dxa"/>
            <w:tcBorders>
              <w:top w:val="nil"/>
              <w:left w:val="nil"/>
            </w:tcBorders>
          </w:tcPr>
          <w:p w:rsidR="00DE4CEC" w:rsidRDefault="00DE4CEC" w:rsidP="00B01709"/>
        </w:tc>
        <w:tc>
          <w:tcPr>
            <w:tcW w:w="1729" w:type="dxa"/>
          </w:tcPr>
          <w:p w:rsidR="00DE4CEC" w:rsidRDefault="00DE4CEC" w:rsidP="00B01709">
            <w:r>
              <w:t>Esquerda</w:t>
            </w:r>
          </w:p>
        </w:tc>
        <w:tc>
          <w:tcPr>
            <w:tcW w:w="1729" w:type="dxa"/>
          </w:tcPr>
          <w:p w:rsidR="00DE4CEC" w:rsidRDefault="00DE4CEC" w:rsidP="00B01709">
            <w:r>
              <w:t>Centro</w:t>
            </w:r>
          </w:p>
        </w:tc>
        <w:tc>
          <w:tcPr>
            <w:tcW w:w="1729" w:type="dxa"/>
          </w:tcPr>
          <w:p w:rsidR="00DE4CEC" w:rsidRDefault="00DE4CEC" w:rsidP="00B01709">
            <w:r>
              <w:t>Direita</w:t>
            </w:r>
          </w:p>
        </w:tc>
      </w:tr>
      <w:tr w:rsidR="00D8765F" w:rsidTr="00EF0B35">
        <w:tc>
          <w:tcPr>
            <w:tcW w:w="1728" w:type="dxa"/>
            <w:tcBorders>
              <w:bottom w:val="nil"/>
            </w:tcBorders>
          </w:tcPr>
          <w:p w:rsidR="00D8765F" w:rsidRDefault="00D8765F" w:rsidP="00D8765F"/>
        </w:tc>
        <w:tc>
          <w:tcPr>
            <w:tcW w:w="1729" w:type="dxa"/>
          </w:tcPr>
          <w:p w:rsidR="00D8765F" w:rsidRDefault="00D8765F" w:rsidP="00D8765F">
            <w:r>
              <w:t>Alto</w:t>
            </w:r>
          </w:p>
        </w:tc>
        <w:tc>
          <w:tcPr>
            <w:tcW w:w="1729" w:type="dxa"/>
          </w:tcPr>
          <w:p w:rsidR="00D8765F" w:rsidRDefault="00D8765F" w:rsidP="00D8765F">
            <w:r>
              <w:t xml:space="preserve">4, </w:t>
            </w:r>
            <w:r w:rsidRPr="00DA6485">
              <w:rPr>
                <w:b/>
                <w:i/>
                <w:color w:val="548DD4" w:themeColor="text2" w:themeTint="99"/>
              </w:rPr>
              <w:t>x</w:t>
            </w:r>
          </w:p>
        </w:tc>
        <w:tc>
          <w:tcPr>
            <w:tcW w:w="1729" w:type="dxa"/>
          </w:tcPr>
          <w:p w:rsidR="00D8765F" w:rsidRDefault="00D8765F" w:rsidP="00D8765F">
            <w:proofErr w:type="gramStart"/>
            <w:r>
              <w:rPr>
                <w:b/>
                <w:color w:val="548DD4" w:themeColor="text2" w:themeTint="99"/>
              </w:rPr>
              <w:t>w</w:t>
            </w:r>
            <w:proofErr w:type="gramEnd"/>
            <w:r>
              <w:t>, 2</w:t>
            </w:r>
          </w:p>
        </w:tc>
        <w:tc>
          <w:tcPr>
            <w:tcW w:w="1729" w:type="dxa"/>
          </w:tcPr>
          <w:p w:rsidR="00D8765F" w:rsidRDefault="00D8765F" w:rsidP="00D8765F">
            <w:r>
              <w:t>3, 1</w:t>
            </w:r>
          </w:p>
        </w:tc>
      </w:tr>
      <w:tr w:rsidR="00D8765F" w:rsidTr="00EF0B35">
        <w:tc>
          <w:tcPr>
            <w:tcW w:w="1728" w:type="dxa"/>
            <w:tcBorders>
              <w:top w:val="nil"/>
              <w:bottom w:val="nil"/>
            </w:tcBorders>
          </w:tcPr>
          <w:p w:rsidR="00D8765F" w:rsidRDefault="00D8765F" w:rsidP="00D8765F">
            <w:r>
              <w:t>Jogador 1</w:t>
            </w:r>
          </w:p>
        </w:tc>
        <w:tc>
          <w:tcPr>
            <w:tcW w:w="1729" w:type="dxa"/>
          </w:tcPr>
          <w:p w:rsidR="00D8765F" w:rsidRDefault="00D8765F" w:rsidP="00D8765F">
            <w:r>
              <w:t>Meio</w:t>
            </w:r>
          </w:p>
        </w:tc>
        <w:tc>
          <w:tcPr>
            <w:tcW w:w="1729" w:type="dxa"/>
          </w:tcPr>
          <w:p w:rsidR="00D8765F" w:rsidRDefault="00D8765F" w:rsidP="00D8765F">
            <w:r>
              <w:t>3, 5</w:t>
            </w:r>
          </w:p>
        </w:tc>
        <w:tc>
          <w:tcPr>
            <w:tcW w:w="1729" w:type="dxa"/>
          </w:tcPr>
          <w:p w:rsidR="00D8765F" w:rsidRDefault="00D8765F" w:rsidP="00D8765F">
            <w:r>
              <w:t xml:space="preserve">2, </w:t>
            </w:r>
            <w:r w:rsidRPr="00DA6485">
              <w:rPr>
                <w:b/>
                <w:i/>
                <w:color w:val="548DD4" w:themeColor="text2" w:themeTint="99"/>
              </w:rPr>
              <w:t>y</w:t>
            </w:r>
          </w:p>
        </w:tc>
        <w:tc>
          <w:tcPr>
            <w:tcW w:w="1729" w:type="dxa"/>
          </w:tcPr>
          <w:p w:rsidR="00D8765F" w:rsidRDefault="00D8765F" w:rsidP="00D8765F">
            <w:proofErr w:type="gramStart"/>
            <w:r>
              <w:rPr>
                <w:b/>
                <w:color w:val="548DD4" w:themeColor="text2" w:themeTint="99"/>
              </w:rPr>
              <w:t>k</w:t>
            </w:r>
            <w:proofErr w:type="gramEnd"/>
            <w:r>
              <w:t>, 3</w:t>
            </w:r>
          </w:p>
        </w:tc>
      </w:tr>
      <w:tr w:rsidR="00D8765F" w:rsidTr="00EF0B35">
        <w:tc>
          <w:tcPr>
            <w:tcW w:w="1728" w:type="dxa"/>
            <w:tcBorders>
              <w:top w:val="nil"/>
            </w:tcBorders>
          </w:tcPr>
          <w:p w:rsidR="00D8765F" w:rsidRDefault="00D8765F" w:rsidP="00D8765F"/>
        </w:tc>
        <w:tc>
          <w:tcPr>
            <w:tcW w:w="1729" w:type="dxa"/>
          </w:tcPr>
          <w:p w:rsidR="00D8765F" w:rsidRDefault="00D8765F" w:rsidP="00D8765F">
            <w:r>
              <w:t>Baixo</w:t>
            </w:r>
          </w:p>
        </w:tc>
        <w:tc>
          <w:tcPr>
            <w:tcW w:w="1729" w:type="dxa"/>
          </w:tcPr>
          <w:p w:rsidR="00D8765F" w:rsidRDefault="00D8765F" w:rsidP="00D8765F">
            <w:proofErr w:type="gramStart"/>
            <w:r w:rsidRPr="00DA6485">
              <w:rPr>
                <w:b/>
                <w:i/>
                <w:color w:val="548DD4" w:themeColor="text2" w:themeTint="99"/>
              </w:rPr>
              <w:t>z</w:t>
            </w:r>
            <w:proofErr w:type="gramEnd"/>
            <w:r>
              <w:t>, 3</w:t>
            </w:r>
          </w:p>
        </w:tc>
        <w:tc>
          <w:tcPr>
            <w:tcW w:w="1729" w:type="dxa"/>
          </w:tcPr>
          <w:p w:rsidR="00D8765F" w:rsidRDefault="00D8765F" w:rsidP="00D8765F">
            <w:r>
              <w:t>3, 4</w:t>
            </w:r>
          </w:p>
        </w:tc>
        <w:tc>
          <w:tcPr>
            <w:tcW w:w="1729" w:type="dxa"/>
          </w:tcPr>
          <w:p w:rsidR="00D8765F" w:rsidRDefault="00D8765F" w:rsidP="00D8765F">
            <w:r>
              <w:t>4, 2</w:t>
            </w:r>
          </w:p>
        </w:tc>
      </w:tr>
    </w:tbl>
    <w:p w:rsidR="00DE4CEC" w:rsidRDefault="00DE4CEC" w:rsidP="00B01709"/>
    <w:p w:rsidR="00DE4CEC" w:rsidRDefault="00DE4CEC" w:rsidP="00B01709"/>
    <w:p w:rsidR="00DE4CEC" w:rsidRDefault="00DE4CEC" w:rsidP="00DE4CEC">
      <w:pPr>
        <w:pStyle w:val="PargrafodaLista"/>
        <w:numPr>
          <w:ilvl w:val="0"/>
          <w:numId w:val="5"/>
        </w:numPr>
      </w:pPr>
      <w:r>
        <w:t xml:space="preserve">Complete os </w:t>
      </w:r>
      <w:proofErr w:type="spellStart"/>
      <w:r>
        <w:t>payoffs</w:t>
      </w:r>
      <w:proofErr w:type="spellEnd"/>
      <w:r>
        <w:t xml:space="preserve"> da tabela acima para que o jogador 2, e apenas ele, possua uma estratégia dominante. Informe qual é a </w:t>
      </w:r>
      <w:r w:rsidR="00063963">
        <w:t>estratégia dominante e por que.</w:t>
      </w:r>
    </w:p>
    <w:p w:rsidR="00D42B96" w:rsidRPr="00D42B96" w:rsidRDefault="00D42B96" w:rsidP="00D42B96">
      <w:pPr>
        <w:ind w:left="360"/>
        <w:rPr>
          <w:b/>
          <w:color w:val="548DD4" w:themeColor="text2" w:themeTint="99"/>
        </w:rPr>
      </w:pPr>
      <w:r w:rsidRPr="00D42B96">
        <w:rPr>
          <w:b/>
          <w:color w:val="548DD4" w:themeColor="text2" w:themeTint="99"/>
        </w:rPr>
        <w:t>Há várias respostas possíveis a este exercício. Aqui apresento apenas uma delas.</w:t>
      </w:r>
    </w:p>
    <w:p w:rsidR="00D42B96" w:rsidRPr="00D42B96" w:rsidRDefault="00D42B96" w:rsidP="00D42B96">
      <w:pPr>
        <w:ind w:left="360"/>
        <w:rPr>
          <w:b/>
          <w:color w:val="548DD4" w:themeColor="text2" w:themeTint="99"/>
        </w:rPr>
      </w:pPr>
      <w:r w:rsidRPr="00D42B96">
        <w:rPr>
          <w:b/>
          <w:color w:val="548DD4" w:themeColor="text2" w:themeTint="99"/>
        </w:rPr>
        <w:t xml:space="preserve">Para que o jogador possua uma estratégia dominante, ele deve possuir uma alternativa de ação que lhe traga sempre o maior </w:t>
      </w:r>
      <w:proofErr w:type="spellStart"/>
      <w:r w:rsidRPr="00D42B96">
        <w:rPr>
          <w:b/>
          <w:color w:val="548DD4" w:themeColor="text2" w:themeTint="99"/>
        </w:rPr>
        <w:t>payoff</w:t>
      </w:r>
      <w:proofErr w:type="spellEnd"/>
      <w:r w:rsidRPr="00D42B96">
        <w:rPr>
          <w:b/>
          <w:color w:val="548DD4" w:themeColor="text2" w:themeTint="99"/>
        </w:rPr>
        <w:t>, independentemente da escolha do outro jogador. No caso acima em que deve-se determinara estratégia dominante para o jogador 2, nota-se que a jogada “centro” é preferida quando o jogador 1 escolhe “baixo” (</w:t>
      </w:r>
      <w:proofErr w:type="gramStart"/>
      <w:r w:rsidRPr="00D42B96">
        <w:rPr>
          <w:b/>
          <w:color w:val="548DD4" w:themeColor="text2" w:themeTint="99"/>
        </w:rPr>
        <w:t>4  &gt;</w:t>
      </w:r>
      <w:proofErr w:type="gramEnd"/>
      <w:r w:rsidRPr="00D42B96">
        <w:rPr>
          <w:b/>
          <w:color w:val="548DD4" w:themeColor="text2" w:themeTint="99"/>
        </w:rPr>
        <w:t xml:space="preserve"> 3  &gt; 2). Não há possibilidades, então, de que o jogador possua uma outra estratégia dominante que não “centro”. Neste sentido, se o jogador 1 escolhe “alto”, o jogador 2 deverá encontrar um </w:t>
      </w:r>
      <w:proofErr w:type="spellStart"/>
      <w:r w:rsidRPr="00D42B96">
        <w:rPr>
          <w:b/>
          <w:color w:val="548DD4" w:themeColor="text2" w:themeTint="99"/>
        </w:rPr>
        <w:t>payoff</w:t>
      </w:r>
      <w:proofErr w:type="spellEnd"/>
      <w:r w:rsidRPr="00D42B96">
        <w:rPr>
          <w:b/>
          <w:color w:val="548DD4" w:themeColor="text2" w:themeTint="99"/>
        </w:rPr>
        <w:t xml:space="preserve"> mais alto em “centro” do que nas outras alternativas. Como seu </w:t>
      </w:r>
      <w:proofErr w:type="spellStart"/>
      <w:r w:rsidRPr="00D42B96">
        <w:rPr>
          <w:b/>
          <w:color w:val="548DD4" w:themeColor="text2" w:themeTint="99"/>
        </w:rPr>
        <w:t>payoff</w:t>
      </w:r>
      <w:proofErr w:type="spellEnd"/>
      <w:r w:rsidRPr="00D42B96">
        <w:rPr>
          <w:b/>
          <w:color w:val="548DD4" w:themeColor="text2" w:themeTint="99"/>
        </w:rPr>
        <w:t xml:space="preserve"> ali é 2, este valor deve ser maior que nas demais situações. Assim, o </w:t>
      </w:r>
      <w:proofErr w:type="spellStart"/>
      <w:r w:rsidRPr="00D42B96">
        <w:rPr>
          <w:b/>
          <w:color w:val="548DD4" w:themeColor="text2" w:themeTint="99"/>
        </w:rPr>
        <w:t>payoff</w:t>
      </w:r>
      <w:proofErr w:type="spellEnd"/>
      <w:r w:rsidRPr="00D42B96">
        <w:rPr>
          <w:b/>
          <w:color w:val="548DD4" w:themeColor="text2" w:themeTint="99"/>
        </w:rPr>
        <w:t xml:space="preserve"> caso jogasse “esquerda” (que podemos chamar de </w:t>
      </w:r>
      <w:r w:rsidRPr="00D42B96">
        <w:rPr>
          <w:b/>
          <w:i/>
          <w:color w:val="548DD4" w:themeColor="text2" w:themeTint="99"/>
        </w:rPr>
        <w:t>x</w:t>
      </w:r>
      <w:r w:rsidRPr="00D42B96">
        <w:rPr>
          <w:b/>
          <w:color w:val="548DD4" w:themeColor="text2" w:themeTint="99"/>
        </w:rPr>
        <w:t xml:space="preserve">) deve ser tal que </w:t>
      </w:r>
      <w:r w:rsidRPr="00D42B96">
        <w:rPr>
          <w:b/>
          <w:i/>
          <w:color w:val="548DD4" w:themeColor="text2" w:themeTint="99"/>
        </w:rPr>
        <w:t>x &lt; 2</w:t>
      </w:r>
      <w:r w:rsidRPr="00D42B96">
        <w:rPr>
          <w:b/>
          <w:color w:val="548DD4" w:themeColor="text2" w:themeTint="99"/>
        </w:rPr>
        <w:t xml:space="preserve">. Já se o jogador 1 escolher “meio”, o </w:t>
      </w:r>
      <w:proofErr w:type="spellStart"/>
      <w:r w:rsidRPr="00D42B96">
        <w:rPr>
          <w:b/>
          <w:color w:val="548DD4" w:themeColor="text2" w:themeTint="99"/>
        </w:rPr>
        <w:t>payoff</w:t>
      </w:r>
      <w:proofErr w:type="spellEnd"/>
      <w:r w:rsidRPr="00D42B96">
        <w:rPr>
          <w:b/>
          <w:color w:val="548DD4" w:themeColor="text2" w:themeTint="99"/>
        </w:rPr>
        <w:t xml:space="preserve"> encontrado quando o jogador 2 escolhe “centro” (que podemos chamar de </w:t>
      </w:r>
      <w:r w:rsidRPr="00D42B96">
        <w:rPr>
          <w:b/>
          <w:i/>
          <w:color w:val="548DD4" w:themeColor="text2" w:themeTint="99"/>
        </w:rPr>
        <w:t>y</w:t>
      </w:r>
      <w:r w:rsidRPr="00D42B96">
        <w:rPr>
          <w:b/>
          <w:color w:val="548DD4" w:themeColor="text2" w:themeTint="99"/>
        </w:rPr>
        <w:t xml:space="preserve">) deve ser o maior para ele. Isto significa dizer que </w:t>
      </w:r>
      <w:r w:rsidRPr="00D42B96">
        <w:rPr>
          <w:b/>
          <w:i/>
          <w:color w:val="548DD4" w:themeColor="text2" w:themeTint="99"/>
        </w:rPr>
        <w:t>y &gt; 5</w:t>
      </w:r>
      <w:r w:rsidRPr="00D42B96">
        <w:rPr>
          <w:b/>
          <w:color w:val="548DD4" w:themeColor="text2" w:themeTint="99"/>
        </w:rPr>
        <w:t xml:space="preserve">. Já para que o jogador 1 não possua estratégia dominante deve-se notar que ele prefere “baixo” quando o jogador 2 escolhe “centro” ou “direita”. Assim, para que não se encontre estratégia dominante, ele não deve continuar a preferir “baixo” no caso em que o jogador 1 opta por “esquerda”. Se chamarmos este </w:t>
      </w:r>
      <w:proofErr w:type="spellStart"/>
      <w:r w:rsidRPr="00D42B96">
        <w:rPr>
          <w:b/>
          <w:color w:val="548DD4" w:themeColor="text2" w:themeTint="99"/>
        </w:rPr>
        <w:t>payoff</w:t>
      </w:r>
      <w:proofErr w:type="spellEnd"/>
      <w:r w:rsidRPr="00D42B96">
        <w:rPr>
          <w:b/>
          <w:color w:val="548DD4" w:themeColor="text2" w:themeTint="99"/>
        </w:rPr>
        <w:t xml:space="preserve"> de </w:t>
      </w:r>
      <w:r w:rsidRPr="00D42B96">
        <w:rPr>
          <w:b/>
          <w:i/>
          <w:color w:val="548DD4" w:themeColor="text2" w:themeTint="99"/>
        </w:rPr>
        <w:t>z</w:t>
      </w:r>
      <w:r w:rsidRPr="00D42B96">
        <w:rPr>
          <w:b/>
          <w:color w:val="548DD4" w:themeColor="text2" w:themeTint="99"/>
        </w:rPr>
        <w:t xml:space="preserve">, temos que </w:t>
      </w:r>
      <w:r w:rsidRPr="00D42B96">
        <w:rPr>
          <w:b/>
          <w:i/>
          <w:color w:val="548DD4" w:themeColor="text2" w:themeTint="99"/>
        </w:rPr>
        <w:t>z &lt; 4</w:t>
      </w:r>
      <w:r w:rsidRPr="00D42B96">
        <w:rPr>
          <w:b/>
          <w:color w:val="548DD4" w:themeColor="text2" w:themeTint="99"/>
        </w:rPr>
        <w:t xml:space="preserve">, o que implicaria na sua preferência por “alto”. Com isto, garante-se que o jogador 1 não tenha estratégia dominante, independentemente dos demais </w:t>
      </w:r>
      <w:proofErr w:type="spellStart"/>
      <w:r w:rsidRPr="00D42B96">
        <w:rPr>
          <w:b/>
          <w:color w:val="548DD4" w:themeColor="text2" w:themeTint="99"/>
        </w:rPr>
        <w:t>payoffs</w:t>
      </w:r>
      <w:proofErr w:type="spellEnd"/>
      <w:r w:rsidRPr="00D42B96">
        <w:rPr>
          <w:b/>
          <w:color w:val="548DD4" w:themeColor="text2" w:themeTint="99"/>
        </w:rPr>
        <w:t xml:space="preserve"> não preenchidos. </w:t>
      </w:r>
    </w:p>
    <w:p w:rsidR="00D42B96" w:rsidRDefault="00D42B96" w:rsidP="00D42B96">
      <w:pPr>
        <w:ind w:left="360"/>
      </w:pPr>
    </w:p>
    <w:p w:rsidR="00DE4CEC" w:rsidRDefault="009D4CF8" w:rsidP="00DE4CEC">
      <w:pPr>
        <w:pStyle w:val="PargrafodaLista"/>
        <w:numPr>
          <w:ilvl w:val="0"/>
          <w:numId w:val="5"/>
        </w:numPr>
      </w:pPr>
      <w:r>
        <w:t xml:space="preserve">Complete a tabela acima de forma a que nenhum jogador tenha nem estratégia dominante, mas </w:t>
      </w:r>
      <w:proofErr w:type="gramStart"/>
      <w:r>
        <w:t>tenham</w:t>
      </w:r>
      <w:proofErr w:type="gramEnd"/>
      <w:r>
        <w:t xml:space="preserve"> ao menos uma estratégia dominada. Informe quais estra</w:t>
      </w:r>
      <w:r w:rsidR="00063963">
        <w:t>tégias são dominadas e por que.</w:t>
      </w:r>
    </w:p>
    <w:p w:rsidR="00D42B96" w:rsidRPr="00D42B96" w:rsidRDefault="00D42B96" w:rsidP="00D42B96">
      <w:pPr>
        <w:ind w:left="360"/>
        <w:rPr>
          <w:b/>
          <w:color w:val="548DD4" w:themeColor="text2" w:themeTint="99"/>
        </w:rPr>
      </w:pPr>
      <w:r w:rsidRPr="00D42B96">
        <w:rPr>
          <w:b/>
          <w:color w:val="548DD4" w:themeColor="text2" w:themeTint="99"/>
        </w:rPr>
        <w:t xml:space="preserve">Para que nenhum jogador tenha estratégia dominante, nenhuma alternativa sistematicamente pode trazer o maior </w:t>
      </w:r>
      <w:proofErr w:type="spellStart"/>
      <w:r w:rsidRPr="00D42B96">
        <w:rPr>
          <w:b/>
          <w:color w:val="548DD4" w:themeColor="text2" w:themeTint="99"/>
        </w:rPr>
        <w:t>payoff</w:t>
      </w:r>
      <w:proofErr w:type="spellEnd"/>
      <w:r w:rsidRPr="00D42B96">
        <w:rPr>
          <w:b/>
          <w:color w:val="548DD4" w:themeColor="text2" w:themeTint="99"/>
        </w:rPr>
        <w:t xml:space="preserve"> para todas as estratégias do adversário. No caso discorrido acima, para o jogador 2, não se pode ter uma situação em que simultaneamente </w:t>
      </w:r>
      <w:r w:rsidRPr="00D42B96">
        <w:rPr>
          <w:b/>
          <w:i/>
          <w:color w:val="548DD4" w:themeColor="text2" w:themeTint="99"/>
        </w:rPr>
        <w:t>x &lt; 2</w:t>
      </w:r>
      <w:r w:rsidRPr="00D42B96">
        <w:rPr>
          <w:b/>
          <w:color w:val="548DD4" w:themeColor="text2" w:themeTint="99"/>
        </w:rPr>
        <w:t xml:space="preserve"> e </w:t>
      </w:r>
      <w:r w:rsidRPr="00D42B96">
        <w:rPr>
          <w:b/>
          <w:i/>
          <w:color w:val="548DD4" w:themeColor="text2" w:themeTint="99"/>
        </w:rPr>
        <w:t>y &gt; 5</w:t>
      </w:r>
      <w:r w:rsidRPr="00D42B96">
        <w:rPr>
          <w:b/>
          <w:color w:val="548DD4" w:themeColor="text2" w:themeTint="99"/>
        </w:rPr>
        <w:t xml:space="preserve">. Já para o jogador 1, a relação </w:t>
      </w:r>
      <w:r w:rsidRPr="00D42B96">
        <w:rPr>
          <w:b/>
          <w:i/>
          <w:color w:val="548DD4" w:themeColor="text2" w:themeTint="99"/>
        </w:rPr>
        <w:t>z &lt; 4</w:t>
      </w:r>
      <w:r w:rsidRPr="00D42B96">
        <w:rPr>
          <w:b/>
          <w:color w:val="548DD4" w:themeColor="text2" w:themeTint="99"/>
        </w:rPr>
        <w:t xml:space="preserve"> deve-se 0manter e garantir que ele não possua uma estratégia dominante.</w:t>
      </w:r>
    </w:p>
    <w:p w:rsidR="00D42B96" w:rsidRPr="00D42B96" w:rsidRDefault="00D42B96" w:rsidP="00D42B96">
      <w:pPr>
        <w:ind w:left="360"/>
        <w:rPr>
          <w:b/>
          <w:color w:val="548DD4" w:themeColor="text2" w:themeTint="99"/>
        </w:rPr>
      </w:pPr>
      <w:r w:rsidRPr="00D42B96">
        <w:rPr>
          <w:b/>
          <w:color w:val="548DD4" w:themeColor="text2" w:themeTint="99"/>
        </w:rPr>
        <w:t xml:space="preserve">Para garantirmos que haja ao menos uma estratégia dominada, há várias combinações possíveis e não seria possível discorrer sobre todas elas aqui. No caso do jogador 1, pode-se construir uma situação em que a estratégia “meio” seja dominada pela estratégia “alto”. Para isto, bastaria que </w:t>
      </w:r>
      <w:r w:rsidRPr="00D42B96">
        <w:rPr>
          <w:b/>
          <w:i/>
          <w:color w:val="548DD4" w:themeColor="text2" w:themeTint="99"/>
        </w:rPr>
        <w:t>w &gt; 2</w:t>
      </w:r>
      <w:r w:rsidRPr="00D42B96">
        <w:rPr>
          <w:b/>
          <w:color w:val="548DD4" w:themeColor="text2" w:themeTint="99"/>
        </w:rPr>
        <w:t xml:space="preserve"> e </w:t>
      </w:r>
      <w:r w:rsidRPr="00D42B96">
        <w:rPr>
          <w:b/>
          <w:i/>
          <w:color w:val="548DD4" w:themeColor="text2" w:themeTint="99"/>
        </w:rPr>
        <w:t>k &lt; 3</w:t>
      </w:r>
      <w:r w:rsidRPr="00D42B96">
        <w:rPr>
          <w:b/>
          <w:color w:val="548DD4" w:themeColor="text2" w:themeTint="99"/>
        </w:rPr>
        <w:t xml:space="preserve"> simultaneamente. Para o jogador 2, bastaria que </w:t>
      </w:r>
      <w:r w:rsidRPr="00D42B96">
        <w:rPr>
          <w:b/>
          <w:i/>
          <w:color w:val="548DD4" w:themeColor="text2" w:themeTint="99"/>
        </w:rPr>
        <w:t>y &gt; 3</w:t>
      </w:r>
      <w:r w:rsidRPr="00D42B96">
        <w:rPr>
          <w:b/>
          <w:color w:val="548DD4" w:themeColor="text2" w:themeTint="99"/>
        </w:rPr>
        <w:t xml:space="preserve"> para que a estratégia “direita” dominasse a estratégia “centro”. </w:t>
      </w:r>
    </w:p>
    <w:p w:rsidR="00D42B96" w:rsidRDefault="00D42B96" w:rsidP="00D42B96">
      <w:pPr>
        <w:ind w:left="360"/>
      </w:pPr>
      <w:r w:rsidRPr="00D42B96">
        <w:rPr>
          <w:b/>
          <w:color w:val="548DD4" w:themeColor="text2" w:themeTint="99"/>
        </w:rPr>
        <w:t>Ainda vale dizer que neste exercício as desigualdades indicadas são tais que a estratégias são estritamente dominantes e não fracamente dominantes. Como o enunciado não é claro neste sentido, seria possível responde-lo de ambas as formas.</w:t>
      </w:r>
    </w:p>
    <w:p w:rsidR="00063963" w:rsidRDefault="00063963" w:rsidP="009D4CF8"/>
    <w:p w:rsidR="00063963" w:rsidRPr="002775C7" w:rsidRDefault="00063963" w:rsidP="00063963">
      <w:pPr>
        <w:rPr>
          <w:b/>
        </w:rPr>
      </w:pPr>
      <w:r>
        <w:rPr>
          <w:b/>
        </w:rPr>
        <w:t>Questão 3 – 20 pontos</w:t>
      </w:r>
    </w:p>
    <w:p w:rsidR="00063963" w:rsidRDefault="00063963" w:rsidP="00063963"/>
    <w:p w:rsidR="00063963" w:rsidRDefault="00063963" w:rsidP="00063963">
      <w:r>
        <w:t>Encontre todos os equilíbrios de Nash para os jogos abaixo:</w:t>
      </w:r>
    </w:p>
    <w:p w:rsidR="00063963" w:rsidRDefault="00063963" w:rsidP="00063963"/>
    <w:p w:rsidR="00063963" w:rsidRDefault="00063963" w:rsidP="00063963">
      <w:pPr>
        <w:pStyle w:val="PargrafodaLista"/>
        <w:numPr>
          <w:ilvl w:val="0"/>
          <w:numId w:val="8"/>
        </w:numPr>
      </w:pPr>
    </w:p>
    <w:tbl>
      <w:tblPr>
        <w:tblStyle w:val="Tabelacomgrade"/>
        <w:tblW w:w="0" w:type="auto"/>
        <w:tblLook w:val="04A0" w:firstRow="1" w:lastRow="0" w:firstColumn="1" w:lastColumn="0" w:noHBand="0" w:noVBand="1"/>
      </w:tblPr>
      <w:tblGrid>
        <w:gridCol w:w="1495"/>
        <w:gridCol w:w="1434"/>
        <w:gridCol w:w="1533"/>
        <w:gridCol w:w="1496"/>
        <w:gridCol w:w="1467"/>
        <w:gridCol w:w="1295"/>
      </w:tblGrid>
      <w:tr w:rsidR="00063963" w:rsidTr="001A1AFB">
        <w:tc>
          <w:tcPr>
            <w:tcW w:w="1495" w:type="dxa"/>
            <w:tcBorders>
              <w:bottom w:val="nil"/>
              <w:right w:val="nil"/>
            </w:tcBorders>
          </w:tcPr>
          <w:p w:rsidR="00063963" w:rsidRDefault="00063963" w:rsidP="001A1AFB"/>
        </w:tc>
        <w:tc>
          <w:tcPr>
            <w:tcW w:w="1434" w:type="dxa"/>
            <w:tcBorders>
              <w:left w:val="nil"/>
              <w:bottom w:val="nil"/>
            </w:tcBorders>
          </w:tcPr>
          <w:p w:rsidR="00063963" w:rsidRDefault="00063963" w:rsidP="001A1AFB"/>
        </w:tc>
        <w:tc>
          <w:tcPr>
            <w:tcW w:w="1533" w:type="dxa"/>
            <w:tcBorders>
              <w:right w:val="nil"/>
            </w:tcBorders>
          </w:tcPr>
          <w:p w:rsidR="00063963" w:rsidRDefault="00063963" w:rsidP="001A1AFB">
            <w:pPr>
              <w:jc w:val="right"/>
            </w:pPr>
          </w:p>
        </w:tc>
        <w:tc>
          <w:tcPr>
            <w:tcW w:w="1496" w:type="dxa"/>
            <w:tcBorders>
              <w:left w:val="nil"/>
              <w:right w:val="nil"/>
            </w:tcBorders>
          </w:tcPr>
          <w:p w:rsidR="00063963" w:rsidRDefault="00063963" w:rsidP="001A1AFB">
            <w:pPr>
              <w:jc w:val="center"/>
            </w:pPr>
            <w:r>
              <w:t>Jogador 2</w:t>
            </w:r>
          </w:p>
        </w:tc>
        <w:tc>
          <w:tcPr>
            <w:tcW w:w="1467" w:type="dxa"/>
            <w:tcBorders>
              <w:left w:val="nil"/>
            </w:tcBorders>
          </w:tcPr>
          <w:p w:rsidR="00063963" w:rsidRDefault="00063963" w:rsidP="001A1AFB"/>
        </w:tc>
        <w:tc>
          <w:tcPr>
            <w:tcW w:w="1295" w:type="dxa"/>
            <w:tcBorders>
              <w:left w:val="nil"/>
            </w:tcBorders>
          </w:tcPr>
          <w:p w:rsidR="00063963" w:rsidRDefault="00063963" w:rsidP="001A1AFB"/>
        </w:tc>
      </w:tr>
      <w:tr w:rsidR="00063963" w:rsidTr="001A1AFB">
        <w:tc>
          <w:tcPr>
            <w:tcW w:w="1495" w:type="dxa"/>
            <w:tcBorders>
              <w:top w:val="nil"/>
              <w:bottom w:val="single" w:sz="4" w:space="0" w:color="auto"/>
              <w:right w:val="nil"/>
            </w:tcBorders>
          </w:tcPr>
          <w:p w:rsidR="00063963" w:rsidRDefault="00063963" w:rsidP="001A1AFB"/>
        </w:tc>
        <w:tc>
          <w:tcPr>
            <w:tcW w:w="1434" w:type="dxa"/>
            <w:tcBorders>
              <w:top w:val="nil"/>
              <w:left w:val="nil"/>
            </w:tcBorders>
          </w:tcPr>
          <w:p w:rsidR="00063963" w:rsidRDefault="00063963" w:rsidP="001A1AFB"/>
        </w:tc>
        <w:tc>
          <w:tcPr>
            <w:tcW w:w="1533" w:type="dxa"/>
          </w:tcPr>
          <w:p w:rsidR="00063963" w:rsidRDefault="00063963" w:rsidP="001A1AFB">
            <w:r>
              <w:t>Norte</w:t>
            </w:r>
          </w:p>
        </w:tc>
        <w:tc>
          <w:tcPr>
            <w:tcW w:w="1496" w:type="dxa"/>
          </w:tcPr>
          <w:p w:rsidR="00063963" w:rsidRDefault="00063963" w:rsidP="001A1AFB">
            <w:r>
              <w:t>Sul</w:t>
            </w:r>
          </w:p>
        </w:tc>
        <w:tc>
          <w:tcPr>
            <w:tcW w:w="1467" w:type="dxa"/>
          </w:tcPr>
          <w:p w:rsidR="00063963" w:rsidRDefault="00063963" w:rsidP="001A1AFB">
            <w:r>
              <w:t>Leste</w:t>
            </w:r>
          </w:p>
        </w:tc>
        <w:tc>
          <w:tcPr>
            <w:tcW w:w="1295" w:type="dxa"/>
          </w:tcPr>
          <w:p w:rsidR="00063963" w:rsidRDefault="00063963" w:rsidP="001A1AFB">
            <w:r>
              <w:t>Oeste</w:t>
            </w:r>
          </w:p>
        </w:tc>
      </w:tr>
      <w:tr w:rsidR="00063963" w:rsidTr="001A1AFB">
        <w:tc>
          <w:tcPr>
            <w:tcW w:w="1495" w:type="dxa"/>
            <w:tcBorders>
              <w:bottom w:val="nil"/>
            </w:tcBorders>
          </w:tcPr>
          <w:p w:rsidR="00063963" w:rsidRDefault="00063963" w:rsidP="001A1AFB"/>
        </w:tc>
        <w:tc>
          <w:tcPr>
            <w:tcW w:w="1434" w:type="dxa"/>
          </w:tcPr>
          <w:p w:rsidR="00063963" w:rsidRDefault="00063963" w:rsidP="001A1AFB">
            <w:r>
              <w:t>Alto</w:t>
            </w:r>
          </w:p>
        </w:tc>
        <w:tc>
          <w:tcPr>
            <w:tcW w:w="1533" w:type="dxa"/>
          </w:tcPr>
          <w:p w:rsidR="00063963" w:rsidRDefault="00063963" w:rsidP="001A1AFB">
            <w:r>
              <w:t>4, 1</w:t>
            </w:r>
          </w:p>
        </w:tc>
        <w:tc>
          <w:tcPr>
            <w:tcW w:w="1496" w:type="dxa"/>
          </w:tcPr>
          <w:p w:rsidR="00063963" w:rsidRDefault="00063963" w:rsidP="001A1AFB">
            <w:r w:rsidRPr="002432F9">
              <w:rPr>
                <w:u w:val="single"/>
              </w:rPr>
              <w:t>5</w:t>
            </w:r>
            <w:r>
              <w:t>, 2</w:t>
            </w:r>
          </w:p>
        </w:tc>
        <w:tc>
          <w:tcPr>
            <w:tcW w:w="1467" w:type="dxa"/>
          </w:tcPr>
          <w:p w:rsidR="00063963" w:rsidRDefault="00063963" w:rsidP="001A1AFB">
            <w:r>
              <w:t xml:space="preserve">3, </w:t>
            </w:r>
            <w:r w:rsidRPr="002432F9">
              <w:rPr>
                <w:u w:val="single"/>
              </w:rPr>
              <w:t>3</w:t>
            </w:r>
          </w:p>
        </w:tc>
        <w:tc>
          <w:tcPr>
            <w:tcW w:w="1295" w:type="dxa"/>
          </w:tcPr>
          <w:p w:rsidR="00063963" w:rsidRDefault="00063963" w:rsidP="001A1AFB">
            <w:r>
              <w:t>3, 0</w:t>
            </w:r>
          </w:p>
        </w:tc>
      </w:tr>
      <w:tr w:rsidR="00063963" w:rsidTr="001A1AFB">
        <w:tc>
          <w:tcPr>
            <w:tcW w:w="1495" w:type="dxa"/>
            <w:tcBorders>
              <w:top w:val="nil"/>
              <w:bottom w:val="nil"/>
            </w:tcBorders>
          </w:tcPr>
          <w:p w:rsidR="00063963" w:rsidRDefault="00063963" w:rsidP="001A1AFB">
            <w:r>
              <w:t>Jogador 1</w:t>
            </w:r>
          </w:p>
        </w:tc>
        <w:tc>
          <w:tcPr>
            <w:tcW w:w="1434" w:type="dxa"/>
          </w:tcPr>
          <w:p w:rsidR="00063963" w:rsidRDefault="00063963" w:rsidP="001A1AFB">
            <w:r>
              <w:t>Meio</w:t>
            </w:r>
          </w:p>
        </w:tc>
        <w:tc>
          <w:tcPr>
            <w:tcW w:w="1533" w:type="dxa"/>
          </w:tcPr>
          <w:p w:rsidR="00063963" w:rsidRDefault="00063963" w:rsidP="001A1AFB">
            <w:r>
              <w:t xml:space="preserve">3, </w:t>
            </w:r>
            <w:r w:rsidRPr="002432F9">
              <w:rPr>
                <w:u w:val="single"/>
              </w:rPr>
              <w:t>5</w:t>
            </w:r>
          </w:p>
        </w:tc>
        <w:tc>
          <w:tcPr>
            <w:tcW w:w="1496" w:type="dxa"/>
          </w:tcPr>
          <w:p w:rsidR="00063963" w:rsidRDefault="00063963" w:rsidP="001A1AFB">
            <w:r>
              <w:t>2, 1</w:t>
            </w:r>
          </w:p>
        </w:tc>
        <w:tc>
          <w:tcPr>
            <w:tcW w:w="1467" w:type="dxa"/>
          </w:tcPr>
          <w:p w:rsidR="00063963" w:rsidRDefault="00063963" w:rsidP="001A1AFB">
            <w:r>
              <w:t>2, 3</w:t>
            </w:r>
          </w:p>
        </w:tc>
        <w:tc>
          <w:tcPr>
            <w:tcW w:w="1295" w:type="dxa"/>
          </w:tcPr>
          <w:p w:rsidR="00063963" w:rsidRDefault="00063963" w:rsidP="001A1AFB">
            <w:r w:rsidRPr="002432F9">
              <w:rPr>
                <w:u w:val="single"/>
              </w:rPr>
              <w:t>5</w:t>
            </w:r>
            <w:r>
              <w:t>, 3</w:t>
            </w:r>
          </w:p>
        </w:tc>
      </w:tr>
      <w:tr w:rsidR="00063963" w:rsidTr="001A1AFB">
        <w:tc>
          <w:tcPr>
            <w:tcW w:w="1495" w:type="dxa"/>
            <w:tcBorders>
              <w:top w:val="nil"/>
            </w:tcBorders>
          </w:tcPr>
          <w:p w:rsidR="00063963" w:rsidRDefault="00063963" w:rsidP="001A1AFB"/>
        </w:tc>
        <w:tc>
          <w:tcPr>
            <w:tcW w:w="1434" w:type="dxa"/>
          </w:tcPr>
          <w:p w:rsidR="00063963" w:rsidRDefault="00063963" w:rsidP="001A1AFB">
            <w:r>
              <w:t>Baixo</w:t>
            </w:r>
          </w:p>
        </w:tc>
        <w:tc>
          <w:tcPr>
            <w:tcW w:w="1533" w:type="dxa"/>
          </w:tcPr>
          <w:p w:rsidR="00063963" w:rsidRDefault="00063963" w:rsidP="001A1AFB">
            <w:r w:rsidRPr="002432F9">
              <w:rPr>
                <w:u w:val="single"/>
              </w:rPr>
              <w:t>5</w:t>
            </w:r>
            <w:r>
              <w:t>, 3</w:t>
            </w:r>
          </w:p>
        </w:tc>
        <w:tc>
          <w:tcPr>
            <w:tcW w:w="1496" w:type="dxa"/>
          </w:tcPr>
          <w:p w:rsidR="00063963" w:rsidRDefault="00063963" w:rsidP="001A1AFB">
            <w:r>
              <w:t xml:space="preserve">3, </w:t>
            </w:r>
            <w:r w:rsidRPr="002432F9">
              <w:rPr>
                <w:u w:val="single"/>
              </w:rPr>
              <w:t>4</w:t>
            </w:r>
          </w:p>
        </w:tc>
        <w:tc>
          <w:tcPr>
            <w:tcW w:w="1467" w:type="dxa"/>
          </w:tcPr>
          <w:p w:rsidR="00063963" w:rsidRDefault="00063963" w:rsidP="001A1AFB">
            <w:r w:rsidRPr="002432F9">
              <w:rPr>
                <w:u w:val="single"/>
              </w:rPr>
              <w:t>4</w:t>
            </w:r>
            <w:r>
              <w:t>, 2</w:t>
            </w:r>
          </w:p>
        </w:tc>
        <w:tc>
          <w:tcPr>
            <w:tcW w:w="1295" w:type="dxa"/>
          </w:tcPr>
          <w:p w:rsidR="00063963" w:rsidRDefault="00063963" w:rsidP="001A1AFB">
            <w:r>
              <w:t>1, 2</w:t>
            </w:r>
          </w:p>
        </w:tc>
      </w:tr>
    </w:tbl>
    <w:p w:rsidR="00063963" w:rsidRDefault="00063963" w:rsidP="00063963"/>
    <w:p w:rsidR="002432F9" w:rsidRDefault="002432F9" w:rsidP="002432F9">
      <w:pPr>
        <w:ind w:left="360"/>
      </w:pPr>
      <w:r>
        <w:rPr>
          <w:b/>
          <w:color w:val="548DD4" w:themeColor="text2" w:themeTint="99"/>
        </w:rPr>
        <w:t xml:space="preserve">A ação “Oeste” é nunca melhor resposta para o jogador 2. Em razão disso, o jogador 1 nunca escolhe “Meio”. Em resposta a isso, o jogador 2 nunca escolhe “Norte”. </w:t>
      </w:r>
    </w:p>
    <w:tbl>
      <w:tblPr>
        <w:tblStyle w:val="Tabelacomgrade"/>
        <w:tblW w:w="0" w:type="auto"/>
        <w:tblLook w:val="04A0" w:firstRow="1" w:lastRow="0" w:firstColumn="1" w:lastColumn="0" w:noHBand="0" w:noVBand="1"/>
      </w:tblPr>
      <w:tblGrid>
        <w:gridCol w:w="1495"/>
        <w:gridCol w:w="1434"/>
        <w:gridCol w:w="1496"/>
        <w:gridCol w:w="1467"/>
      </w:tblGrid>
      <w:tr w:rsidR="002432F9" w:rsidTr="00013FAD">
        <w:tc>
          <w:tcPr>
            <w:tcW w:w="1495" w:type="dxa"/>
            <w:tcBorders>
              <w:bottom w:val="nil"/>
              <w:right w:val="nil"/>
            </w:tcBorders>
          </w:tcPr>
          <w:p w:rsidR="002432F9" w:rsidRPr="002432F9" w:rsidRDefault="002432F9" w:rsidP="00013FAD">
            <w:pPr>
              <w:rPr>
                <w:b/>
                <w:color w:val="548DD4" w:themeColor="text2" w:themeTint="99"/>
              </w:rPr>
            </w:pPr>
          </w:p>
        </w:tc>
        <w:tc>
          <w:tcPr>
            <w:tcW w:w="1434" w:type="dxa"/>
            <w:tcBorders>
              <w:left w:val="nil"/>
              <w:bottom w:val="nil"/>
            </w:tcBorders>
          </w:tcPr>
          <w:p w:rsidR="002432F9" w:rsidRPr="002432F9" w:rsidRDefault="002432F9" w:rsidP="00013FAD">
            <w:pPr>
              <w:rPr>
                <w:b/>
                <w:color w:val="548DD4" w:themeColor="text2" w:themeTint="99"/>
              </w:rPr>
            </w:pPr>
          </w:p>
        </w:tc>
        <w:tc>
          <w:tcPr>
            <w:tcW w:w="1496" w:type="dxa"/>
            <w:tcBorders>
              <w:left w:val="nil"/>
              <w:right w:val="nil"/>
            </w:tcBorders>
          </w:tcPr>
          <w:p w:rsidR="002432F9" w:rsidRPr="002432F9" w:rsidRDefault="002432F9" w:rsidP="00013FAD">
            <w:pPr>
              <w:jc w:val="center"/>
              <w:rPr>
                <w:b/>
                <w:color w:val="548DD4" w:themeColor="text2" w:themeTint="99"/>
              </w:rPr>
            </w:pPr>
            <w:r w:rsidRPr="002432F9">
              <w:rPr>
                <w:b/>
                <w:color w:val="548DD4" w:themeColor="text2" w:themeTint="99"/>
              </w:rPr>
              <w:t>Jogador 2</w:t>
            </w:r>
          </w:p>
        </w:tc>
        <w:tc>
          <w:tcPr>
            <w:tcW w:w="1467" w:type="dxa"/>
            <w:tcBorders>
              <w:left w:val="nil"/>
            </w:tcBorders>
          </w:tcPr>
          <w:p w:rsidR="002432F9" w:rsidRPr="002432F9" w:rsidRDefault="002432F9" w:rsidP="00013FAD">
            <w:pPr>
              <w:rPr>
                <w:b/>
                <w:color w:val="548DD4" w:themeColor="text2" w:themeTint="99"/>
              </w:rPr>
            </w:pPr>
          </w:p>
        </w:tc>
      </w:tr>
      <w:tr w:rsidR="002432F9" w:rsidTr="00013FAD">
        <w:tc>
          <w:tcPr>
            <w:tcW w:w="1495" w:type="dxa"/>
            <w:tcBorders>
              <w:top w:val="nil"/>
              <w:bottom w:val="single" w:sz="4" w:space="0" w:color="auto"/>
              <w:right w:val="nil"/>
            </w:tcBorders>
          </w:tcPr>
          <w:p w:rsidR="002432F9" w:rsidRPr="002432F9" w:rsidRDefault="002432F9" w:rsidP="00013FAD">
            <w:pPr>
              <w:rPr>
                <w:b/>
                <w:color w:val="548DD4" w:themeColor="text2" w:themeTint="99"/>
              </w:rPr>
            </w:pPr>
          </w:p>
        </w:tc>
        <w:tc>
          <w:tcPr>
            <w:tcW w:w="1434" w:type="dxa"/>
            <w:tcBorders>
              <w:top w:val="nil"/>
              <w:left w:val="nil"/>
            </w:tcBorders>
          </w:tcPr>
          <w:p w:rsidR="002432F9" w:rsidRPr="002432F9" w:rsidRDefault="002432F9" w:rsidP="00013FAD">
            <w:pPr>
              <w:rPr>
                <w:b/>
                <w:color w:val="548DD4" w:themeColor="text2" w:themeTint="99"/>
              </w:rPr>
            </w:pPr>
          </w:p>
        </w:tc>
        <w:tc>
          <w:tcPr>
            <w:tcW w:w="1496" w:type="dxa"/>
          </w:tcPr>
          <w:p w:rsidR="002432F9" w:rsidRPr="002432F9" w:rsidRDefault="002432F9" w:rsidP="00013FAD">
            <w:pPr>
              <w:rPr>
                <w:b/>
                <w:color w:val="548DD4" w:themeColor="text2" w:themeTint="99"/>
              </w:rPr>
            </w:pPr>
            <w:r w:rsidRPr="002432F9">
              <w:rPr>
                <w:b/>
                <w:color w:val="548DD4" w:themeColor="text2" w:themeTint="99"/>
              </w:rPr>
              <w:t>Sul</w:t>
            </w:r>
            <w:r>
              <w:rPr>
                <w:b/>
                <w:color w:val="548DD4" w:themeColor="text2" w:themeTint="99"/>
              </w:rPr>
              <w:t xml:space="preserve"> (q) </w:t>
            </w:r>
          </w:p>
        </w:tc>
        <w:tc>
          <w:tcPr>
            <w:tcW w:w="1467" w:type="dxa"/>
          </w:tcPr>
          <w:p w:rsidR="002432F9" w:rsidRPr="002432F9" w:rsidRDefault="002432F9" w:rsidP="00013FAD">
            <w:pPr>
              <w:rPr>
                <w:b/>
                <w:color w:val="548DD4" w:themeColor="text2" w:themeTint="99"/>
              </w:rPr>
            </w:pPr>
            <w:r w:rsidRPr="002432F9">
              <w:rPr>
                <w:b/>
                <w:color w:val="548DD4" w:themeColor="text2" w:themeTint="99"/>
              </w:rPr>
              <w:t>Leste</w:t>
            </w:r>
            <w:r>
              <w:rPr>
                <w:b/>
                <w:color w:val="548DD4" w:themeColor="text2" w:themeTint="99"/>
              </w:rPr>
              <w:t xml:space="preserve"> </w:t>
            </w:r>
            <w:r>
              <w:rPr>
                <w:b/>
                <w:color w:val="548DD4" w:themeColor="text2" w:themeTint="99"/>
              </w:rPr>
              <w:t>(1-q)</w:t>
            </w:r>
          </w:p>
        </w:tc>
      </w:tr>
      <w:tr w:rsidR="002432F9" w:rsidTr="00013FAD">
        <w:tc>
          <w:tcPr>
            <w:tcW w:w="1495" w:type="dxa"/>
            <w:tcBorders>
              <w:bottom w:val="nil"/>
            </w:tcBorders>
          </w:tcPr>
          <w:p w:rsidR="002432F9" w:rsidRPr="002432F9" w:rsidRDefault="002432F9" w:rsidP="00013FAD">
            <w:pPr>
              <w:rPr>
                <w:b/>
                <w:color w:val="548DD4" w:themeColor="text2" w:themeTint="99"/>
              </w:rPr>
            </w:pPr>
          </w:p>
        </w:tc>
        <w:tc>
          <w:tcPr>
            <w:tcW w:w="1434" w:type="dxa"/>
          </w:tcPr>
          <w:p w:rsidR="002432F9" w:rsidRPr="002432F9" w:rsidRDefault="002432F9" w:rsidP="00013FAD">
            <w:pPr>
              <w:rPr>
                <w:b/>
                <w:color w:val="548DD4" w:themeColor="text2" w:themeTint="99"/>
              </w:rPr>
            </w:pPr>
            <w:r w:rsidRPr="002432F9">
              <w:rPr>
                <w:b/>
                <w:color w:val="548DD4" w:themeColor="text2" w:themeTint="99"/>
              </w:rPr>
              <w:t>Alto</w:t>
            </w:r>
            <w:r>
              <w:rPr>
                <w:b/>
                <w:color w:val="548DD4" w:themeColor="text2" w:themeTint="99"/>
              </w:rPr>
              <w:t xml:space="preserve"> (p)</w:t>
            </w:r>
          </w:p>
        </w:tc>
        <w:tc>
          <w:tcPr>
            <w:tcW w:w="1496" w:type="dxa"/>
          </w:tcPr>
          <w:p w:rsidR="002432F9" w:rsidRPr="002432F9" w:rsidRDefault="002432F9" w:rsidP="00013FAD">
            <w:pPr>
              <w:rPr>
                <w:b/>
                <w:color w:val="548DD4" w:themeColor="text2" w:themeTint="99"/>
              </w:rPr>
            </w:pPr>
            <w:r w:rsidRPr="002432F9">
              <w:rPr>
                <w:b/>
                <w:color w:val="548DD4" w:themeColor="text2" w:themeTint="99"/>
                <w:u w:val="single"/>
              </w:rPr>
              <w:t>5</w:t>
            </w:r>
            <w:r w:rsidRPr="002432F9">
              <w:rPr>
                <w:b/>
                <w:color w:val="548DD4" w:themeColor="text2" w:themeTint="99"/>
              </w:rPr>
              <w:t>, 2</w:t>
            </w:r>
          </w:p>
        </w:tc>
        <w:tc>
          <w:tcPr>
            <w:tcW w:w="1467" w:type="dxa"/>
          </w:tcPr>
          <w:p w:rsidR="002432F9" w:rsidRPr="002432F9" w:rsidRDefault="002432F9" w:rsidP="00013FAD">
            <w:pPr>
              <w:rPr>
                <w:b/>
                <w:color w:val="548DD4" w:themeColor="text2" w:themeTint="99"/>
              </w:rPr>
            </w:pPr>
            <w:r w:rsidRPr="002432F9">
              <w:rPr>
                <w:b/>
                <w:color w:val="548DD4" w:themeColor="text2" w:themeTint="99"/>
              </w:rPr>
              <w:t xml:space="preserve">3, </w:t>
            </w:r>
            <w:r w:rsidRPr="002432F9">
              <w:rPr>
                <w:b/>
                <w:color w:val="548DD4" w:themeColor="text2" w:themeTint="99"/>
                <w:u w:val="single"/>
              </w:rPr>
              <w:t>3</w:t>
            </w:r>
          </w:p>
        </w:tc>
      </w:tr>
      <w:tr w:rsidR="002432F9" w:rsidTr="00013FAD">
        <w:tc>
          <w:tcPr>
            <w:tcW w:w="1495" w:type="dxa"/>
            <w:tcBorders>
              <w:top w:val="nil"/>
            </w:tcBorders>
          </w:tcPr>
          <w:p w:rsidR="002432F9" w:rsidRPr="002432F9" w:rsidRDefault="002432F9" w:rsidP="00013FAD">
            <w:pPr>
              <w:rPr>
                <w:b/>
                <w:color w:val="548DD4" w:themeColor="text2" w:themeTint="99"/>
              </w:rPr>
            </w:pPr>
            <w:r>
              <w:rPr>
                <w:b/>
                <w:color w:val="548DD4" w:themeColor="text2" w:themeTint="99"/>
              </w:rPr>
              <w:t>Jogador 1</w:t>
            </w:r>
          </w:p>
        </w:tc>
        <w:tc>
          <w:tcPr>
            <w:tcW w:w="1434" w:type="dxa"/>
          </w:tcPr>
          <w:p w:rsidR="002432F9" w:rsidRPr="002432F9" w:rsidRDefault="002432F9" w:rsidP="00013FAD">
            <w:pPr>
              <w:rPr>
                <w:b/>
                <w:color w:val="548DD4" w:themeColor="text2" w:themeTint="99"/>
              </w:rPr>
            </w:pPr>
            <w:r w:rsidRPr="002432F9">
              <w:rPr>
                <w:b/>
                <w:color w:val="548DD4" w:themeColor="text2" w:themeTint="99"/>
              </w:rPr>
              <w:t>Baixo</w:t>
            </w:r>
            <w:r>
              <w:rPr>
                <w:b/>
                <w:color w:val="548DD4" w:themeColor="text2" w:themeTint="99"/>
              </w:rPr>
              <w:t xml:space="preserve"> (1-p)</w:t>
            </w:r>
          </w:p>
        </w:tc>
        <w:tc>
          <w:tcPr>
            <w:tcW w:w="1496" w:type="dxa"/>
          </w:tcPr>
          <w:p w:rsidR="002432F9" w:rsidRPr="002432F9" w:rsidRDefault="002432F9" w:rsidP="00013FAD">
            <w:pPr>
              <w:rPr>
                <w:b/>
                <w:color w:val="548DD4" w:themeColor="text2" w:themeTint="99"/>
              </w:rPr>
            </w:pPr>
            <w:r w:rsidRPr="002432F9">
              <w:rPr>
                <w:b/>
                <w:color w:val="548DD4" w:themeColor="text2" w:themeTint="99"/>
              </w:rPr>
              <w:t xml:space="preserve">3, </w:t>
            </w:r>
            <w:r w:rsidRPr="002432F9">
              <w:rPr>
                <w:b/>
                <w:color w:val="548DD4" w:themeColor="text2" w:themeTint="99"/>
                <w:u w:val="single"/>
              </w:rPr>
              <w:t>4</w:t>
            </w:r>
          </w:p>
        </w:tc>
        <w:tc>
          <w:tcPr>
            <w:tcW w:w="1467" w:type="dxa"/>
          </w:tcPr>
          <w:p w:rsidR="002432F9" w:rsidRPr="002432F9" w:rsidRDefault="002432F9" w:rsidP="00013FAD">
            <w:pPr>
              <w:rPr>
                <w:b/>
                <w:color w:val="548DD4" w:themeColor="text2" w:themeTint="99"/>
              </w:rPr>
            </w:pPr>
            <w:r w:rsidRPr="002432F9">
              <w:rPr>
                <w:b/>
                <w:color w:val="548DD4" w:themeColor="text2" w:themeTint="99"/>
                <w:u w:val="single"/>
              </w:rPr>
              <w:t>4</w:t>
            </w:r>
            <w:r w:rsidRPr="002432F9">
              <w:rPr>
                <w:b/>
                <w:color w:val="548DD4" w:themeColor="text2" w:themeTint="99"/>
              </w:rPr>
              <w:t>, 2</w:t>
            </w:r>
          </w:p>
        </w:tc>
      </w:tr>
    </w:tbl>
    <w:p w:rsidR="002432F9" w:rsidRDefault="002432F9" w:rsidP="00063963"/>
    <w:p w:rsidR="002432F9" w:rsidRDefault="002432F9" w:rsidP="002432F9">
      <w:pPr>
        <w:rPr>
          <w:b/>
          <w:color w:val="548DD4" w:themeColor="text2" w:themeTint="99"/>
        </w:rPr>
      </w:pPr>
      <w:r>
        <w:rPr>
          <w:b/>
          <w:color w:val="548DD4" w:themeColor="text2" w:themeTint="99"/>
        </w:rPr>
        <w:t xml:space="preserve">O jogo acima indicado não possui equilíbrio em estratégias puras; apenas em estratégias mistas. </w:t>
      </w:r>
      <w:r>
        <w:rPr>
          <w:b/>
          <w:color w:val="548DD4" w:themeColor="text2" w:themeTint="99"/>
        </w:rPr>
        <w:t>Neste equilíbrio p=2/3 e q = 1/3</w:t>
      </w:r>
    </w:p>
    <w:p w:rsidR="002432F9" w:rsidRDefault="002432F9" w:rsidP="00063963"/>
    <w:p w:rsidR="00063963" w:rsidRDefault="00063963" w:rsidP="00063963">
      <w:pPr>
        <w:pStyle w:val="PargrafodaLista"/>
        <w:numPr>
          <w:ilvl w:val="0"/>
          <w:numId w:val="8"/>
        </w:numPr>
      </w:pPr>
    </w:p>
    <w:tbl>
      <w:tblPr>
        <w:tblStyle w:val="Tabelacomgrade"/>
        <w:tblW w:w="0" w:type="auto"/>
        <w:tblLook w:val="04A0" w:firstRow="1" w:lastRow="0" w:firstColumn="1" w:lastColumn="0" w:noHBand="0" w:noVBand="1"/>
      </w:tblPr>
      <w:tblGrid>
        <w:gridCol w:w="1728"/>
        <w:gridCol w:w="1729"/>
        <w:gridCol w:w="1729"/>
        <w:gridCol w:w="1729"/>
        <w:gridCol w:w="1729"/>
      </w:tblGrid>
      <w:tr w:rsidR="00063963" w:rsidTr="001A1AFB">
        <w:tc>
          <w:tcPr>
            <w:tcW w:w="1728" w:type="dxa"/>
            <w:tcBorders>
              <w:bottom w:val="nil"/>
              <w:right w:val="nil"/>
            </w:tcBorders>
          </w:tcPr>
          <w:p w:rsidR="00063963" w:rsidRDefault="00063963" w:rsidP="001A1AFB"/>
        </w:tc>
        <w:tc>
          <w:tcPr>
            <w:tcW w:w="1729" w:type="dxa"/>
            <w:tcBorders>
              <w:left w:val="nil"/>
              <w:bottom w:val="nil"/>
            </w:tcBorders>
          </w:tcPr>
          <w:p w:rsidR="00063963" w:rsidRDefault="00063963" w:rsidP="001A1AFB"/>
        </w:tc>
        <w:tc>
          <w:tcPr>
            <w:tcW w:w="1729" w:type="dxa"/>
            <w:tcBorders>
              <w:right w:val="nil"/>
            </w:tcBorders>
          </w:tcPr>
          <w:p w:rsidR="00063963" w:rsidRDefault="00063963" w:rsidP="001A1AFB">
            <w:pPr>
              <w:jc w:val="right"/>
            </w:pPr>
          </w:p>
        </w:tc>
        <w:tc>
          <w:tcPr>
            <w:tcW w:w="1729" w:type="dxa"/>
            <w:tcBorders>
              <w:left w:val="nil"/>
              <w:right w:val="nil"/>
            </w:tcBorders>
          </w:tcPr>
          <w:p w:rsidR="00063963" w:rsidRDefault="00063963" w:rsidP="001A1AFB">
            <w:pPr>
              <w:jc w:val="center"/>
            </w:pPr>
            <w:r>
              <w:t>Jogador 2</w:t>
            </w:r>
          </w:p>
        </w:tc>
        <w:tc>
          <w:tcPr>
            <w:tcW w:w="1729" w:type="dxa"/>
            <w:tcBorders>
              <w:left w:val="nil"/>
            </w:tcBorders>
          </w:tcPr>
          <w:p w:rsidR="00063963" w:rsidRDefault="00063963" w:rsidP="001A1AFB"/>
        </w:tc>
      </w:tr>
      <w:tr w:rsidR="00063963" w:rsidTr="001A1AFB">
        <w:tc>
          <w:tcPr>
            <w:tcW w:w="1728" w:type="dxa"/>
            <w:tcBorders>
              <w:top w:val="nil"/>
              <w:bottom w:val="single" w:sz="4" w:space="0" w:color="auto"/>
              <w:right w:val="nil"/>
            </w:tcBorders>
          </w:tcPr>
          <w:p w:rsidR="00063963" w:rsidRDefault="00063963" w:rsidP="001A1AFB"/>
        </w:tc>
        <w:tc>
          <w:tcPr>
            <w:tcW w:w="1729" w:type="dxa"/>
            <w:tcBorders>
              <w:top w:val="nil"/>
              <w:left w:val="nil"/>
            </w:tcBorders>
          </w:tcPr>
          <w:p w:rsidR="00063963" w:rsidRDefault="00063963" w:rsidP="001A1AFB"/>
        </w:tc>
        <w:tc>
          <w:tcPr>
            <w:tcW w:w="1729" w:type="dxa"/>
          </w:tcPr>
          <w:p w:rsidR="00063963" w:rsidRDefault="00063963" w:rsidP="001A1AFB">
            <w:r>
              <w:t>Esquerda</w:t>
            </w:r>
          </w:p>
        </w:tc>
        <w:tc>
          <w:tcPr>
            <w:tcW w:w="1729" w:type="dxa"/>
          </w:tcPr>
          <w:p w:rsidR="00063963" w:rsidRDefault="00063963" w:rsidP="001A1AFB">
            <w:r>
              <w:t>Centro</w:t>
            </w:r>
          </w:p>
        </w:tc>
        <w:tc>
          <w:tcPr>
            <w:tcW w:w="1729" w:type="dxa"/>
          </w:tcPr>
          <w:p w:rsidR="00063963" w:rsidRDefault="00063963" w:rsidP="001A1AFB">
            <w:r>
              <w:t>Direita</w:t>
            </w:r>
          </w:p>
        </w:tc>
      </w:tr>
      <w:tr w:rsidR="00063963" w:rsidTr="001A1AFB">
        <w:tc>
          <w:tcPr>
            <w:tcW w:w="1728" w:type="dxa"/>
            <w:tcBorders>
              <w:bottom w:val="nil"/>
            </w:tcBorders>
          </w:tcPr>
          <w:p w:rsidR="00063963" w:rsidRDefault="00063963" w:rsidP="001A1AFB"/>
        </w:tc>
        <w:tc>
          <w:tcPr>
            <w:tcW w:w="1729" w:type="dxa"/>
          </w:tcPr>
          <w:p w:rsidR="00063963" w:rsidRDefault="00063963" w:rsidP="001A1AFB">
            <w:r>
              <w:t>Alto</w:t>
            </w:r>
          </w:p>
        </w:tc>
        <w:tc>
          <w:tcPr>
            <w:tcW w:w="1729" w:type="dxa"/>
          </w:tcPr>
          <w:p w:rsidR="00063963" w:rsidRDefault="00063963" w:rsidP="001A1AFB">
            <w:r w:rsidRPr="002432F9">
              <w:rPr>
                <w:u w:val="single"/>
              </w:rPr>
              <w:t>4</w:t>
            </w:r>
            <w:r>
              <w:t>, 1</w:t>
            </w:r>
          </w:p>
        </w:tc>
        <w:tc>
          <w:tcPr>
            <w:tcW w:w="1729" w:type="dxa"/>
          </w:tcPr>
          <w:p w:rsidR="00063963" w:rsidRDefault="00063963" w:rsidP="001A1AFB">
            <w:r>
              <w:t xml:space="preserve">2, </w:t>
            </w:r>
            <w:r w:rsidRPr="002432F9">
              <w:rPr>
                <w:u w:val="single"/>
              </w:rPr>
              <w:t>2</w:t>
            </w:r>
          </w:p>
        </w:tc>
        <w:tc>
          <w:tcPr>
            <w:tcW w:w="1729" w:type="dxa"/>
          </w:tcPr>
          <w:p w:rsidR="00063963" w:rsidRDefault="00063963" w:rsidP="001A1AFB">
            <w:r>
              <w:t>3, 1</w:t>
            </w:r>
          </w:p>
        </w:tc>
      </w:tr>
      <w:tr w:rsidR="00063963" w:rsidTr="001A1AFB">
        <w:tc>
          <w:tcPr>
            <w:tcW w:w="1728" w:type="dxa"/>
            <w:tcBorders>
              <w:top w:val="nil"/>
              <w:bottom w:val="nil"/>
            </w:tcBorders>
          </w:tcPr>
          <w:p w:rsidR="00063963" w:rsidRDefault="00063963" w:rsidP="001A1AFB">
            <w:r>
              <w:t>Jogador 1</w:t>
            </w:r>
          </w:p>
        </w:tc>
        <w:tc>
          <w:tcPr>
            <w:tcW w:w="1729" w:type="dxa"/>
          </w:tcPr>
          <w:p w:rsidR="00063963" w:rsidRDefault="00063963" w:rsidP="001A1AFB">
            <w:r>
              <w:t>Meio</w:t>
            </w:r>
          </w:p>
        </w:tc>
        <w:tc>
          <w:tcPr>
            <w:tcW w:w="1729" w:type="dxa"/>
          </w:tcPr>
          <w:p w:rsidR="00063963" w:rsidRDefault="00063963" w:rsidP="001A1AFB">
            <w:r>
              <w:t>3, 2</w:t>
            </w:r>
          </w:p>
        </w:tc>
        <w:tc>
          <w:tcPr>
            <w:tcW w:w="1729" w:type="dxa"/>
          </w:tcPr>
          <w:p w:rsidR="00063963" w:rsidRDefault="00063963" w:rsidP="001A1AFB">
            <w:r>
              <w:t>2, 1</w:t>
            </w:r>
          </w:p>
        </w:tc>
        <w:tc>
          <w:tcPr>
            <w:tcW w:w="1729" w:type="dxa"/>
          </w:tcPr>
          <w:p w:rsidR="00063963" w:rsidRDefault="00063963" w:rsidP="001A1AFB">
            <w:r>
              <w:t xml:space="preserve">0, </w:t>
            </w:r>
            <w:r w:rsidRPr="002432F9">
              <w:rPr>
                <w:u w:val="single"/>
              </w:rPr>
              <w:t>3</w:t>
            </w:r>
          </w:p>
        </w:tc>
      </w:tr>
      <w:tr w:rsidR="00063963" w:rsidTr="001A1AFB">
        <w:tc>
          <w:tcPr>
            <w:tcW w:w="1728" w:type="dxa"/>
            <w:tcBorders>
              <w:top w:val="nil"/>
            </w:tcBorders>
          </w:tcPr>
          <w:p w:rsidR="00063963" w:rsidRDefault="00063963" w:rsidP="001A1AFB"/>
        </w:tc>
        <w:tc>
          <w:tcPr>
            <w:tcW w:w="1729" w:type="dxa"/>
          </w:tcPr>
          <w:p w:rsidR="00063963" w:rsidRDefault="00063963" w:rsidP="001A1AFB">
            <w:r>
              <w:t>Baixo</w:t>
            </w:r>
          </w:p>
        </w:tc>
        <w:tc>
          <w:tcPr>
            <w:tcW w:w="1729" w:type="dxa"/>
          </w:tcPr>
          <w:p w:rsidR="00063963" w:rsidRDefault="00063963" w:rsidP="001A1AFB">
            <w:r>
              <w:t xml:space="preserve">1, </w:t>
            </w:r>
            <w:r w:rsidRPr="002432F9">
              <w:rPr>
                <w:u w:val="single"/>
              </w:rPr>
              <w:t>3</w:t>
            </w:r>
          </w:p>
        </w:tc>
        <w:tc>
          <w:tcPr>
            <w:tcW w:w="1729" w:type="dxa"/>
          </w:tcPr>
          <w:p w:rsidR="00063963" w:rsidRDefault="00063963" w:rsidP="001A1AFB">
            <w:r w:rsidRPr="002432F9">
              <w:rPr>
                <w:u w:val="single"/>
              </w:rPr>
              <w:t>3</w:t>
            </w:r>
            <w:r>
              <w:t>, 0</w:t>
            </w:r>
          </w:p>
        </w:tc>
        <w:tc>
          <w:tcPr>
            <w:tcW w:w="1729" w:type="dxa"/>
          </w:tcPr>
          <w:p w:rsidR="00063963" w:rsidRDefault="00063963" w:rsidP="001A1AFB">
            <w:r w:rsidRPr="002432F9">
              <w:rPr>
                <w:u w:val="single"/>
              </w:rPr>
              <w:t>4</w:t>
            </w:r>
            <w:r>
              <w:t>, 2</w:t>
            </w:r>
          </w:p>
        </w:tc>
      </w:tr>
    </w:tbl>
    <w:p w:rsidR="002432F9" w:rsidRDefault="002432F9" w:rsidP="00063963">
      <w:pPr>
        <w:rPr>
          <w:b/>
          <w:color w:val="548DD4" w:themeColor="text2" w:themeTint="99"/>
        </w:rPr>
      </w:pPr>
    </w:p>
    <w:p w:rsidR="00063963" w:rsidRDefault="002432F9" w:rsidP="00063963">
      <w:pPr>
        <w:rPr>
          <w:b/>
          <w:color w:val="548DD4" w:themeColor="text2" w:themeTint="99"/>
        </w:rPr>
      </w:pPr>
      <w:r>
        <w:rPr>
          <w:b/>
          <w:color w:val="548DD4" w:themeColor="text2" w:themeTint="99"/>
        </w:rPr>
        <w:t>Para o</w:t>
      </w:r>
      <w:r>
        <w:rPr>
          <w:b/>
          <w:color w:val="548DD4" w:themeColor="text2" w:themeTint="99"/>
        </w:rPr>
        <w:t xml:space="preserve"> jog</w:t>
      </w:r>
      <w:r>
        <w:rPr>
          <w:b/>
          <w:color w:val="548DD4" w:themeColor="text2" w:themeTint="99"/>
        </w:rPr>
        <w:t>ad</w:t>
      </w:r>
      <w:r>
        <w:rPr>
          <w:b/>
          <w:color w:val="548DD4" w:themeColor="text2" w:themeTint="99"/>
        </w:rPr>
        <w:t>o</w:t>
      </w:r>
      <w:r>
        <w:rPr>
          <w:b/>
          <w:color w:val="548DD4" w:themeColor="text2" w:themeTint="99"/>
        </w:rPr>
        <w:t xml:space="preserve">r 1, a alternativa “Meio” é nunca melhor resposta. Com isso, o jogador 2 nunca escolhe “Direita”. A matriz final também não possui equilíbrio em estratégias puras; apenas em mistas. </w:t>
      </w:r>
    </w:p>
    <w:p w:rsidR="002432F9" w:rsidRDefault="002432F9" w:rsidP="00063963">
      <w:pPr>
        <w:rPr>
          <w:b/>
          <w:color w:val="548DD4" w:themeColor="text2" w:themeTint="99"/>
        </w:rPr>
      </w:pPr>
    </w:p>
    <w:tbl>
      <w:tblPr>
        <w:tblStyle w:val="Tabelacomgrade"/>
        <w:tblW w:w="0" w:type="auto"/>
        <w:tblLook w:val="04A0" w:firstRow="1" w:lastRow="0" w:firstColumn="1" w:lastColumn="0" w:noHBand="0" w:noVBand="1"/>
      </w:tblPr>
      <w:tblGrid>
        <w:gridCol w:w="1495"/>
        <w:gridCol w:w="1434"/>
        <w:gridCol w:w="1496"/>
        <w:gridCol w:w="1467"/>
      </w:tblGrid>
      <w:tr w:rsidR="002432F9" w:rsidRPr="002432F9" w:rsidTr="00013FAD">
        <w:tc>
          <w:tcPr>
            <w:tcW w:w="1495" w:type="dxa"/>
            <w:tcBorders>
              <w:bottom w:val="nil"/>
              <w:right w:val="nil"/>
            </w:tcBorders>
          </w:tcPr>
          <w:p w:rsidR="002432F9" w:rsidRPr="002432F9" w:rsidRDefault="002432F9" w:rsidP="00013FAD">
            <w:pPr>
              <w:rPr>
                <w:b/>
                <w:color w:val="548DD4" w:themeColor="text2" w:themeTint="99"/>
              </w:rPr>
            </w:pPr>
          </w:p>
        </w:tc>
        <w:tc>
          <w:tcPr>
            <w:tcW w:w="1434" w:type="dxa"/>
            <w:tcBorders>
              <w:left w:val="nil"/>
              <w:bottom w:val="nil"/>
            </w:tcBorders>
          </w:tcPr>
          <w:p w:rsidR="002432F9" w:rsidRPr="002432F9" w:rsidRDefault="002432F9" w:rsidP="00013FAD">
            <w:pPr>
              <w:rPr>
                <w:b/>
                <w:color w:val="548DD4" w:themeColor="text2" w:themeTint="99"/>
              </w:rPr>
            </w:pPr>
          </w:p>
        </w:tc>
        <w:tc>
          <w:tcPr>
            <w:tcW w:w="1496" w:type="dxa"/>
            <w:tcBorders>
              <w:left w:val="nil"/>
              <w:right w:val="nil"/>
            </w:tcBorders>
          </w:tcPr>
          <w:p w:rsidR="002432F9" w:rsidRPr="002432F9" w:rsidRDefault="002432F9" w:rsidP="00013FAD">
            <w:pPr>
              <w:jc w:val="center"/>
              <w:rPr>
                <w:b/>
                <w:color w:val="548DD4" w:themeColor="text2" w:themeTint="99"/>
              </w:rPr>
            </w:pPr>
            <w:r w:rsidRPr="002432F9">
              <w:rPr>
                <w:b/>
                <w:color w:val="548DD4" w:themeColor="text2" w:themeTint="99"/>
              </w:rPr>
              <w:t>Jogador 2</w:t>
            </w:r>
          </w:p>
        </w:tc>
        <w:tc>
          <w:tcPr>
            <w:tcW w:w="1467" w:type="dxa"/>
            <w:tcBorders>
              <w:left w:val="nil"/>
            </w:tcBorders>
          </w:tcPr>
          <w:p w:rsidR="002432F9" w:rsidRPr="002432F9" w:rsidRDefault="002432F9" w:rsidP="00013FAD">
            <w:pPr>
              <w:rPr>
                <w:b/>
                <w:color w:val="548DD4" w:themeColor="text2" w:themeTint="99"/>
              </w:rPr>
            </w:pPr>
          </w:p>
        </w:tc>
      </w:tr>
      <w:tr w:rsidR="002432F9" w:rsidRPr="002432F9" w:rsidTr="00013FAD">
        <w:tc>
          <w:tcPr>
            <w:tcW w:w="1495" w:type="dxa"/>
            <w:tcBorders>
              <w:top w:val="nil"/>
              <w:bottom w:val="single" w:sz="4" w:space="0" w:color="auto"/>
              <w:right w:val="nil"/>
            </w:tcBorders>
          </w:tcPr>
          <w:p w:rsidR="002432F9" w:rsidRPr="002432F9" w:rsidRDefault="002432F9" w:rsidP="00013FAD">
            <w:pPr>
              <w:rPr>
                <w:b/>
                <w:color w:val="548DD4" w:themeColor="text2" w:themeTint="99"/>
              </w:rPr>
            </w:pPr>
          </w:p>
        </w:tc>
        <w:tc>
          <w:tcPr>
            <w:tcW w:w="1434" w:type="dxa"/>
            <w:tcBorders>
              <w:top w:val="nil"/>
              <w:left w:val="nil"/>
            </w:tcBorders>
          </w:tcPr>
          <w:p w:rsidR="002432F9" w:rsidRPr="002432F9" w:rsidRDefault="002432F9" w:rsidP="00013FAD">
            <w:pPr>
              <w:rPr>
                <w:b/>
                <w:color w:val="548DD4" w:themeColor="text2" w:themeTint="99"/>
              </w:rPr>
            </w:pPr>
          </w:p>
        </w:tc>
        <w:tc>
          <w:tcPr>
            <w:tcW w:w="1496" w:type="dxa"/>
          </w:tcPr>
          <w:p w:rsidR="002432F9" w:rsidRPr="002432F9" w:rsidRDefault="002432F9" w:rsidP="00013FAD">
            <w:pPr>
              <w:rPr>
                <w:b/>
                <w:color w:val="548DD4" w:themeColor="text2" w:themeTint="99"/>
              </w:rPr>
            </w:pPr>
            <w:r>
              <w:rPr>
                <w:b/>
                <w:color w:val="548DD4" w:themeColor="text2" w:themeTint="99"/>
              </w:rPr>
              <w:t>Esquerda</w:t>
            </w:r>
            <w:r>
              <w:rPr>
                <w:b/>
                <w:color w:val="548DD4" w:themeColor="text2" w:themeTint="99"/>
              </w:rPr>
              <w:t xml:space="preserve"> (q) </w:t>
            </w:r>
          </w:p>
        </w:tc>
        <w:tc>
          <w:tcPr>
            <w:tcW w:w="1467" w:type="dxa"/>
          </w:tcPr>
          <w:p w:rsidR="002432F9" w:rsidRPr="002432F9" w:rsidRDefault="002432F9" w:rsidP="00013FAD">
            <w:pPr>
              <w:rPr>
                <w:b/>
                <w:color w:val="548DD4" w:themeColor="text2" w:themeTint="99"/>
              </w:rPr>
            </w:pPr>
            <w:r>
              <w:rPr>
                <w:b/>
                <w:color w:val="548DD4" w:themeColor="text2" w:themeTint="99"/>
              </w:rPr>
              <w:t>Centro</w:t>
            </w:r>
            <w:r>
              <w:rPr>
                <w:b/>
                <w:color w:val="548DD4" w:themeColor="text2" w:themeTint="99"/>
              </w:rPr>
              <w:t xml:space="preserve"> (1-q)</w:t>
            </w:r>
          </w:p>
        </w:tc>
      </w:tr>
      <w:tr w:rsidR="002432F9" w:rsidRPr="002432F9" w:rsidTr="00013FAD">
        <w:tc>
          <w:tcPr>
            <w:tcW w:w="1495" w:type="dxa"/>
            <w:tcBorders>
              <w:bottom w:val="nil"/>
            </w:tcBorders>
          </w:tcPr>
          <w:p w:rsidR="002432F9" w:rsidRPr="002432F9" w:rsidRDefault="002432F9" w:rsidP="00013FAD">
            <w:pPr>
              <w:rPr>
                <w:b/>
                <w:color w:val="548DD4" w:themeColor="text2" w:themeTint="99"/>
              </w:rPr>
            </w:pPr>
          </w:p>
        </w:tc>
        <w:tc>
          <w:tcPr>
            <w:tcW w:w="1434" w:type="dxa"/>
          </w:tcPr>
          <w:p w:rsidR="002432F9" w:rsidRPr="002432F9" w:rsidRDefault="002432F9" w:rsidP="00013FAD">
            <w:pPr>
              <w:rPr>
                <w:b/>
                <w:color w:val="548DD4" w:themeColor="text2" w:themeTint="99"/>
              </w:rPr>
            </w:pPr>
            <w:r w:rsidRPr="002432F9">
              <w:rPr>
                <w:b/>
                <w:color w:val="548DD4" w:themeColor="text2" w:themeTint="99"/>
              </w:rPr>
              <w:t>Alto</w:t>
            </w:r>
            <w:r>
              <w:rPr>
                <w:b/>
                <w:color w:val="548DD4" w:themeColor="text2" w:themeTint="99"/>
              </w:rPr>
              <w:t xml:space="preserve"> (p)</w:t>
            </w:r>
          </w:p>
        </w:tc>
        <w:tc>
          <w:tcPr>
            <w:tcW w:w="1496" w:type="dxa"/>
          </w:tcPr>
          <w:p w:rsidR="002432F9" w:rsidRPr="002432F9" w:rsidRDefault="002432F9" w:rsidP="00013FAD">
            <w:pPr>
              <w:rPr>
                <w:b/>
                <w:color w:val="548DD4" w:themeColor="text2" w:themeTint="99"/>
              </w:rPr>
            </w:pPr>
            <w:r>
              <w:rPr>
                <w:b/>
                <w:color w:val="548DD4" w:themeColor="text2" w:themeTint="99"/>
                <w:u w:val="single"/>
              </w:rPr>
              <w:t>4</w:t>
            </w:r>
            <w:r w:rsidRPr="002432F9">
              <w:rPr>
                <w:b/>
                <w:color w:val="548DD4" w:themeColor="text2" w:themeTint="99"/>
              </w:rPr>
              <w:t xml:space="preserve">, </w:t>
            </w:r>
            <w:r>
              <w:rPr>
                <w:b/>
                <w:color w:val="548DD4" w:themeColor="text2" w:themeTint="99"/>
              </w:rPr>
              <w:t>1</w:t>
            </w:r>
          </w:p>
        </w:tc>
        <w:tc>
          <w:tcPr>
            <w:tcW w:w="1467" w:type="dxa"/>
          </w:tcPr>
          <w:p w:rsidR="002432F9" w:rsidRPr="002432F9" w:rsidRDefault="002432F9" w:rsidP="00013FAD">
            <w:pPr>
              <w:rPr>
                <w:b/>
                <w:color w:val="548DD4" w:themeColor="text2" w:themeTint="99"/>
              </w:rPr>
            </w:pPr>
            <w:r>
              <w:rPr>
                <w:b/>
                <w:color w:val="548DD4" w:themeColor="text2" w:themeTint="99"/>
              </w:rPr>
              <w:t>2</w:t>
            </w:r>
            <w:r w:rsidRPr="002432F9">
              <w:rPr>
                <w:b/>
                <w:color w:val="548DD4" w:themeColor="text2" w:themeTint="99"/>
              </w:rPr>
              <w:t xml:space="preserve">, </w:t>
            </w:r>
            <w:r>
              <w:rPr>
                <w:b/>
                <w:color w:val="548DD4" w:themeColor="text2" w:themeTint="99"/>
                <w:u w:val="single"/>
              </w:rPr>
              <w:t>2</w:t>
            </w:r>
          </w:p>
        </w:tc>
      </w:tr>
      <w:tr w:rsidR="002432F9" w:rsidRPr="002432F9" w:rsidTr="00013FAD">
        <w:tc>
          <w:tcPr>
            <w:tcW w:w="1495" w:type="dxa"/>
            <w:tcBorders>
              <w:top w:val="nil"/>
            </w:tcBorders>
          </w:tcPr>
          <w:p w:rsidR="002432F9" w:rsidRPr="002432F9" w:rsidRDefault="002432F9" w:rsidP="00013FAD">
            <w:pPr>
              <w:rPr>
                <w:b/>
                <w:color w:val="548DD4" w:themeColor="text2" w:themeTint="99"/>
              </w:rPr>
            </w:pPr>
            <w:r>
              <w:rPr>
                <w:b/>
                <w:color w:val="548DD4" w:themeColor="text2" w:themeTint="99"/>
              </w:rPr>
              <w:t>Jogador 1</w:t>
            </w:r>
          </w:p>
        </w:tc>
        <w:tc>
          <w:tcPr>
            <w:tcW w:w="1434" w:type="dxa"/>
          </w:tcPr>
          <w:p w:rsidR="002432F9" w:rsidRPr="002432F9" w:rsidRDefault="002432F9" w:rsidP="00013FAD">
            <w:pPr>
              <w:rPr>
                <w:b/>
                <w:color w:val="548DD4" w:themeColor="text2" w:themeTint="99"/>
              </w:rPr>
            </w:pPr>
            <w:r w:rsidRPr="002432F9">
              <w:rPr>
                <w:b/>
                <w:color w:val="548DD4" w:themeColor="text2" w:themeTint="99"/>
              </w:rPr>
              <w:t>Baixo</w:t>
            </w:r>
            <w:r>
              <w:rPr>
                <w:b/>
                <w:color w:val="548DD4" w:themeColor="text2" w:themeTint="99"/>
              </w:rPr>
              <w:t xml:space="preserve"> (1-p)</w:t>
            </w:r>
          </w:p>
        </w:tc>
        <w:tc>
          <w:tcPr>
            <w:tcW w:w="1496" w:type="dxa"/>
          </w:tcPr>
          <w:p w:rsidR="002432F9" w:rsidRPr="002432F9" w:rsidRDefault="002432F9" w:rsidP="00013FAD">
            <w:pPr>
              <w:rPr>
                <w:b/>
                <w:color w:val="548DD4" w:themeColor="text2" w:themeTint="99"/>
              </w:rPr>
            </w:pPr>
            <w:r>
              <w:rPr>
                <w:b/>
                <w:color w:val="548DD4" w:themeColor="text2" w:themeTint="99"/>
              </w:rPr>
              <w:t>1</w:t>
            </w:r>
            <w:r w:rsidRPr="002432F9">
              <w:rPr>
                <w:b/>
                <w:color w:val="548DD4" w:themeColor="text2" w:themeTint="99"/>
              </w:rPr>
              <w:t xml:space="preserve">, </w:t>
            </w:r>
            <w:r>
              <w:rPr>
                <w:b/>
                <w:color w:val="548DD4" w:themeColor="text2" w:themeTint="99"/>
                <w:u w:val="single"/>
              </w:rPr>
              <w:t>3</w:t>
            </w:r>
          </w:p>
        </w:tc>
        <w:tc>
          <w:tcPr>
            <w:tcW w:w="1467" w:type="dxa"/>
          </w:tcPr>
          <w:p w:rsidR="002432F9" w:rsidRPr="002432F9" w:rsidRDefault="002432F9" w:rsidP="00013FAD">
            <w:pPr>
              <w:rPr>
                <w:b/>
                <w:color w:val="548DD4" w:themeColor="text2" w:themeTint="99"/>
              </w:rPr>
            </w:pPr>
            <w:r>
              <w:rPr>
                <w:b/>
                <w:color w:val="548DD4" w:themeColor="text2" w:themeTint="99"/>
                <w:u w:val="single"/>
              </w:rPr>
              <w:t>3</w:t>
            </w:r>
            <w:r w:rsidRPr="002432F9">
              <w:rPr>
                <w:b/>
                <w:color w:val="548DD4" w:themeColor="text2" w:themeTint="99"/>
              </w:rPr>
              <w:t xml:space="preserve">, </w:t>
            </w:r>
            <w:r>
              <w:rPr>
                <w:b/>
                <w:color w:val="548DD4" w:themeColor="text2" w:themeTint="99"/>
              </w:rPr>
              <w:t>0</w:t>
            </w:r>
          </w:p>
        </w:tc>
      </w:tr>
    </w:tbl>
    <w:p w:rsidR="002432F9" w:rsidRDefault="002432F9" w:rsidP="00063963"/>
    <w:p w:rsidR="002432F9" w:rsidRDefault="002432F9" w:rsidP="002432F9">
      <w:pPr>
        <w:rPr>
          <w:b/>
          <w:color w:val="548DD4" w:themeColor="text2" w:themeTint="99"/>
        </w:rPr>
      </w:pPr>
      <w:r>
        <w:rPr>
          <w:b/>
          <w:color w:val="548DD4" w:themeColor="text2" w:themeTint="99"/>
        </w:rPr>
        <w:t>Neste equilíbrio p</w:t>
      </w:r>
      <w:r>
        <w:rPr>
          <w:b/>
          <w:color w:val="548DD4" w:themeColor="text2" w:themeTint="99"/>
        </w:rPr>
        <w:t xml:space="preserve"> </w:t>
      </w:r>
      <w:r>
        <w:rPr>
          <w:b/>
          <w:color w:val="548DD4" w:themeColor="text2" w:themeTint="99"/>
        </w:rPr>
        <w:t>=</w:t>
      </w:r>
      <w:r>
        <w:rPr>
          <w:b/>
          <w:color w:val="548DD4" w:themeColor="text2" w:themeTint="99"/>
        </w:rPr>
        <w:t xml:space="preserve"> 3</w:t>
      </w:r>
      <w:r>
        <w:rPr>
          <w:b/>
          <w:color w:val="548DD4" w:themeColor="text2" w:themeTint="99"/>
        </w:rPr>
        <w:t>/</w:t>
      </w:r>
      <w:r>
        <w:rPr>
          <w:b/>
          <w:color w:val="548DD4" w:themeColor="text2" w:themeTint="99"/>
        </w:rPr>
        <w:t>4</w:t>
      </w:r>
      <w:r>
        <w:rPr>
          <w:b/>
          <w:color w:val="548DD4" w:themeColor="text2" w:themeTint="99"/>
        </w:rPr>
        <w:t xml:space="preserve"> e q = 1/</w:t>
      </w:r>
      <w:r>
        <w:rPr>
          <w:b/>
          <w:color w:val="548DD4" w:themeColor="text2" w:themeTint="99"/>
        </w:rPr>
        <w:t>4</w:t>
      </w:r>
    </w:p>
    <w:p w:rsidR="002432F9" w:rsidRDefault="002432F9" w:rsidP="00063963"/>
    <w:p w:rsidR="00063963" w:rsidRDefault="00063963" w:rsidP="009D4CF8"/>
    <w:p w:rsidR="009D4CF8" w:rsidRPr="004C5C90" w:rsidRDefault="009D4CF8" w:rsidP="009D4CF8">
      <w:pPr>
        <w:rPr>
          <w:b/>
        </w:rPr>
      </w:pPr>
      <w:r w:rsidRPr="004C5C90">
        <w:rPr>
          <w:b/>
        </w:rPr>
        <w:t xml:space="preserve">Questão </w:t>
      </w:r>
      <w:r w:rsidR="00063963">
        <w:rPr>
          <w:b/>
        </w:rPr>
        <w:t>4</w:t>
      </w:r>
      <w:r w:rsidR="004C5C90">
        <w:rPr>
          <w:b/>
        </w:rPr>
        <w:t xml:space="preserve"> – 20 pontos</w:t>
      </w:r>
    </w:p>
    <w:p w:rsidR="009D4CF8" w:rsidRDefault="009D4CF8" w:rsidP="009D4CF8"/>
    <w:p w:rsidR="00B01709" w:rsidRDefault="00B01709" w:rsidP="00B01709">
      <w:r>
        <w:t>Poupanças para aposentadoria são um exemplo interessante de problemas de compromisso. Todos dizem da boca para fora que poupar é uma boa ideia. Infelizmente, poucas pessoas o fazem. Parte da razão dessa relutância em poupar é que as pessoas admitem que a sociedade não permitirá que morram de fome, de modo que há boas chances que sejam socorridas mais adiante.</w:t>
      </w:r>
    </w:p>
    <w:p w:rsidR="00B01709" w:rsidRDefault="00B01709" w:rsidP="00B01709">
      <w:r>
        <w:t>Para formular isso num jogo entre gerações, vamos imaginar duas estratégias para a geração mais velha: poupar ou esbanjar. A geração jovem também tem duas estratégias: sustentar seus idosos ou poupar para a sua aposentadoria. Se a geração mais velha poupa e a geração mais jovem também a sustenta, os idosos recebem 3 e os jovens com -1. Se a geração mais velha esbanja e a mais jovem a sustenta, os mais velhos obterão 2 e os jovens, -1. Já se os mais velhos pouparem e os mais jovens deixarem de sustentar seus idosos, ambos ganham 1. Finalmente, se os idosos esbanjarem e os jovens negligenciarem, os dois grupos terminarão com -2.</w:t>
      </w:r>
    </w:p>
    <w:p w:rsidR="00B01709" w:rsidRDefault="00B01709" w:rsidP="00B01709"/>
    <w:p w:rsidR="00B01709" w:rsidRDefault="00B01709" w:rsidP="00B01709">
      <w:pPr>
        <w:pStyle w:val="PargrafodaLista"/>
        <w:numPr>
          <w:ilvl w:val="0"/>
          <w:numId w:val="2"/>
        </w:numPr>
      </w:pPr>
      <w:r>
        <w:t xml:space="preserve">Mostre </w:t>
      </w:r>
      <w:proofErr w:type="gramStart"/>
      <w:r>
        <w:t>o(</w:t>
      </w:r>
      <w:proofErr w:type="gramEnd"/>
      <w:r>
        <w:t>s) equilíbrio(s) se o jogo for jogado simultaneamente;</w:t>
      </w:r>
    </w:p>
    <w:p w:rsidR="00D8765F" w:rsidRDefault="00D8765F" w:rsidP="00D8765F">
      <w:pPr>
        <w:ind w:left="360"/>
      </w:pPr>
    </w:p>
    <w:tbl>
      <w:tblPr>
        <w:tblStyle w:val="Tabelacomgrade"/>
        <w:tblW w:w="0" w:type="auto"/>
        <w:tblLook w:val="04A0" w:firstRow="1" w:lastRow="0" w:firstColumn="1" w:lastColumn="0" w:noHBand="0" w:noVBand="1"/>
      </w:tblPr>
      <w:tblGrid>
        <w:gridCol w:w="1728"/>
        <w:gridCol w:w="1729"/>
        <w:gridCol w:w="1729"/>
        <w:gridCol w:w="1729"/>
      </w:tblGrid>
      <w:tr w:rsidR="00D8765F" w:rsidTr="00013FAD">
        <w:tc>
          <w:tcPr>
            <w:tcW w:w="1728" w:type="dxa"/>
            <w:tcBorders>
              <w:bottom w:val="nil"/>
              <w:right w:val="nil"/>
            </w:tcBorders>
          </w:tcPr>
          <w:p w:rsidR="00D8765F" w:rsidRPr="00366653" w:rsidRDefault="00D8765F" w:rsidP="00013FAD">
            <w:pPr>
              <w:rPr>
                <w:b/>
                <w:color w:val="548DD4" w:themeColor="text2" w:themeTint="99"/>
              </w:rPr>
            </w:pPr>
          </w:p>
        </w:tc>
        <w:tc>
          <w:tcPr>
            <w:tcW w:w="1729" w:type="dxa"/>
            <w:tcBorders>
              <w:left w:val="nil"/>
              <w:bottom w:val="nil"/>
            </w:tcBorders>
          </w:tcPr>
          <w:p w:rsidR="00D8765F" w:rsidRPr="00366653" w:rsidRDefault="00D8765F" w:rsidP="00013FAD">
            <w:pPr>
              <w:rPr>
                <w:b/>
                <w:color w:val="548DD4" w:themeColor="text2" w:themeTint="99"/>
              </w:rPr>
            </w:pPr>
          </w:p>
        </w:tc>
        <w:tc>
          <w:tcPr>
            <w:tcW w:w="1729" w:type="dxa"/>
            <w:tcBorders>
              <w:right w:val="nil"/>
            </w:tcBorders>
          </w:tcPr>
          <w:p w:rsidR="00D8765F" w:rsidRPr="00366653" w:rsidRDefault="00D8765F" w:rsidP="00013FAD">
            <w:pPr>
              <w:jc w:val="right"/>
              <w:rPr>
                <w:b/>
                <w:color w:val="548DD4" w:themeColor="text2" w:themeTint="99"/>
              </w:rPr>
            </w:pPr>
            <w:r>
              <w:rPr>
                <w:b/>
                <w:color w:val="548DD4" w:themeColor="text2" w:themeTint="99"/>
              </w:rPr>
              <w:t>Jovens</w:t>
            </w:r>
          </w:p>
        </w:tc>
        <w:tc>
          <w:tcPr>
            <w:tcW w:w="1729" w:type="dxa"/>
            <w:tcBorders>
              <w:left w:val="nil"/>
            </w:tcBorders>
          </w:tcPr>
          <w:p w:rsidR="00D8765F" w:rsidRPr="00366653" w:rsidRDefault="00D8765F" w:rsidP="00013FAD">
            <w:pPr>
              <w:rPr>
                <w:b/>
                <w:color w:val="548DD4" w:themeColor="text2" w:themeTint="99"/>
              </w:rPr>
            </w:pPr>
          </w:p>
        </w:tc>
      </w:tr>
      <w:tr w:rsidR="00D8765F" w:rsidTr="00013FAD">
        <w:tc>
          <w:tcPr>
            <w:tcW w:w="1728" w:type="dxa"/>
            <w:tcBorders>
              <w:top w:val="nil"/>
              <w:bottom w:val="single" w:sz="4" w:space="0" w:color="auto"/>
              <w:right w:val="nil"/>
            </w:tcBorders>
          </w:tcPr>
          <w:p w:rsidR="00D8765F" w:rsidRPr="00366653" w:rsidRDefault="00D8765F" w:rsidP="00013FAD">
            <w:pPr>
              <w:rPr>
                <w:b/>
                <w:color w:val="548DD4" w:themeColor="text2" w:themeTint="99"/>
              </w:rPr>
            </w:pPr>
          </w:p>
        </w:tc>
        <w:tc>
          <w:tcPr>
            <w:tcW w:w="1729" w:type="dxa"/>
            <w:tcBorders>
              <w:top w:val="nil"/>
              <w:left w:val="nil"/>
            </w:tcBorders>
          </w:tcPr>
          <w:p w:rsidR="00D8765F" w:rsidRPr="00366653" w:rsidRDefault="00D8765F" w:rsidP="00013FAD">
            <w:pPr>
              <w:rPr>
                <w:b/>
                <w:color w:val="548DD4" w:themeColor="text2" w:themeTint="99"/>
              </w:rPr>
            </w:pPr>
          </w:p>
        </w:tc>
        <w:tc>
          <w:tcPr>
            <w:tcW w:w="1729" w:type="dxa"/>
          </w:tcPr>
          <w:p w:rsidR="00D8765F" w:rsidRPr="00366653" w:rsidRDefault="00D8765F" w:rsidP="00013FAD">
            <w:pPr>
              <w:rPr>
                <w:b/>
                <w:color w:val="548DD4" w:themeColor="text2" w:themeTint="99"/>
              </w:rPr>
            </w:pPr>
            <w:r>
              <w:rPr>
                <w:b/>
                <w:color w:val="548DD4" w:themeColor="text2" w:themeTint="99"/>
              </w:rPr>
              <w:t>Sustentar</w:t>
            </w:r>
          </w:p>
        </w:tc>
        <w:tc>
          <w:tcPr>
            <w:tcW w:w="1729" w:type="dxa"/>
          </w:tcPr>
          <w:p w:rsidR="00D8765F" w:rsidRPr="00366653" w:rsidRDefault="00D8765F" w:rsidP="00013FAD">
            <w:pPr>
              <w:jc w:val="center"/>
              <w:rPr>
                <w:b/>
                <w:color w:val="548DD4" w:themeColor="text2" w:themeTint="99"/>
              </w:rPr>
            </w:pPr>
            <w:r>
              <w:rPr>
                <w:b/>
                <w:color w:val="548DD4" w:themeColor="text2" w:themeTint="99"/>
              </w:rPr>
              <w:t>Poupar</w:t>
            </w:r>
          </w:p>
        </w:tc>
      </w:tr>
      <w:tr w:rsidR="00D8765F" w:rsidTr="00013FAD">
        <w:tc>
          <w:tcPr>
            <w:tcW w:w="1728" w:type="dxa"/>
            <w:tcBorders>
              <w:bottom w:val="nil"/>
            </w:tcBorders>
          </w:tcPr>
          <w:p w:rsidR="00D8765F" w:rsidRPr="00366653" w:rsidRDefault="00D8765F" w:rsidP="00013FAD">
            <w:pPr>
              <w:rPr>
                <w:b/>
                <w:color w:val="548DD4" w:themeColor="text2" w:themeTint="99"/>
              </w:rPr>
            </w:pPr>
            <w:r>
              <w:rPr>
                <w:b/>
                <w:color w:val="548DD4" w:themeColor="text2" w:themeTint="99"/>
              </w:rPr>
              <w:t>Idosos</w:t>
            </w:r>
          </w:p>
        </w:tc>
        <w:tc>
          <w:tcPr>
            <w:tcW w:w="1729" w:type="dxa"/>
          </w:tcPr>
          <w:p w:rsidR="00D8765F" w:rsidRPr="00366653" w:rsidRDefault="00D8765F" w:rsidP="00013FAD">
            <w:pPr>
              <w:rPr>
                <w:b/>
                <w:color w:val="548DD4" w:themeColor="text2" w:themeTint="99"/>
              </w:rPr>
            </w:pPr>
            <w:r>
              <w:rPr>
                <w:b/>
                <w:color w:val="548DD4" w:themeColor="text2" w:themeTint="99"/>
              </w:rPr>
              <w:t>Poupar</w:t>
            </w:r>
          </w:p>
        </w:tc>
        <w:tc>
          <w:tcPr>
            <w:tcW w:w="1729" w:type="dxa"/>
          </w:tcPr>
          <w:p w:rsidR="00D8765F" w:rsidRPr="00366653" w:rsidRDefault="00D8765F" w:rsidP="00013FAD">
            <w:pPr>
              <w:jc w:val="center"/>
              <w:rPr>
                <w:b/>
                <w:color w:val="548DD4" w:themeColor="text2" w:themeTint="99"/>
              </w:rPr>
            </w:pPr>
            <w:r>
              <w:rPr>
                <w:b/>
                <w:color w:val="548DD4" w:themeColor="text2" w:themeTint="99"/>
              </w:rPr>
              <w:t>3, -1</w:t>
            </w:r>
          </w:p>
        </w:tc>
        <w:tc>
          <w:tcPr>
            <w:tcW w:w="1729" w:type="dxa"/>
          </w:tcPr>
          <w:p w:rsidR="00D8765F" w:rsidRPr="00366653" w:rsidRDefault="00D8765F" w:rsidP="00013FAD">
            <w:pPr>
              <w:jc w:val="center"/>
              <w:rPr>
                <w:b/>
                <w:color w:val="548DD4" w:themeColor="text2" w:themeTint="99"/>
              </w:rPr>
            </w:pPr>
            <w:r>
              <w:rPr>
                <w:b/>
                <w:color w:val="548DD4" w:themeColor="text2" w:themeTint="99"/>
              </w:rPr>
              <w:t>1, 1</w:t>
            </w:r>
          </w:p>
        </w:tc>
      </w:tr>
      <w:tr w:rsidR="00D8765F" w:rsidTr="00013FAD">
        <w:tc>
          <w:tcPr>
            <w:tcW w:w="1728" w:type="dxa"/>
            <w:tcBorders>
              <w:top w:val="nil"/>
            </w:tcBorders>
          </w:tcPr>
          <w:p w:rsidR="00D8765F" w:rsidRPr="00366653" w:rsidRDefault="00D8765F" w:rsidP="00013FAD">
            <w:pPr>
              <w:rPr>
                <w:b/>
                <w:color w:val="548DD4" w:themeColor="text2" w:themeTint="99"/>
              </w:rPr>
            </w:pPr>
          </w:p>
        </w:tc>
        <w:tc>
          <w:tcPr>
            <w:tcW w:w="1729" w:type="dxa"/>
          </w:tcPr>
          <w:p w:rsidR="00D8765F" w:rsidRPr="00366653" w:rsidRDefault="00D8765F" w:rsidP="00013FAD">
            <w:pPr>
              <w:rPr>
                <w:b/>
                <w:color w:val="548DD4" w:themeColor="text2" w:themeTint="99"/>
              </w:rPr>
            </w:pPr>
            <w:r>
              <w:rPr>
                <w:b/>
                <w:color w:val="548DD4" w:themeColor="text2" w:themeTint="99"/>
              </w:rPr>
              <w:t>Esbanjar</w:t>
            </w:r>
          </w:p>
        </w:tc>
        <w:tc>
          <w:tcPr>
            <w:tcW w:w="1729" w:type="dxa"/>
          </w:tcPr>
          <w:p w:rsidR="00D8765F" w:rsidRPr="00366653" w:rsidRDefault="00D8765F" w:rsidP="00013FAD">
            <w:pPr>
              <w:jc w:val="center"/>
              <w:rPr>
                <w:b/>
                <w:color w:val="548DD4" w:themeColor="text2" w:themeTint="99"/>
              </w:rPr>
            </w:pPr>
            <w:r>
              <w:rPr>
                <w:b/>
                <w:color w:val="548DD4" w:themeColor="text2" w:themeTint="99"/>
              </w:rPr>
              <w:t>2, -1</w:t>
            </w:r>
          </w:p>
        </w:tc>
        <w:tc>
          <w:tcPr>
            <w:tcW w:w="1729" w:type="dxa"/>
          </w:tcPr>
          <w:p w:rsidR="00D8765F" w:rsidRPr="00366653" w:rsidRDefault="00D8765F" w:rsidP="00013FAD">
            <w:pPr>
              <w:jc w:val="center"/>
              <w:rPr>
                <w:b/>
                <w:color w:val="548DD4" w:themeColor="text2" w:themeTint="99"/>
              </w:rPr>
            </w:pPr>
            <w:r>
              <w:rPr>
                <w:b/>
                <w:color w:val="548DD4" w:themeColor="text2" w:themeTint="99"/>
              </w:rPr>
              <w:t>-2, -2</w:t>
            </w:r>
          </w:p>
        </w:tc>
      </w:tr>
    </w:tbl>
    <w:p w:rsidR="00D8765F" w:rsidRPr="00D8765F" w:rsidRDefault="00D8765F" w:rsidP="00D8765F">
      <w:pPr>
        <w:rPr>
          <w:b/>
          <w:color w:val="548DD4" w:themeColor="text2" w:themeTint="99"/>
        </w:rPr>
      </w:pPr>
      <w:r w:rsidRPr="00D8765F">
        <w:rPr>
          <w:b/>
          <w:color w:val="548DD4" w:themeColor="text2" w:themeTint="99"/>
        </w:rPr>
        <w:t xml:space="preserve">Neste jogo, </w:t>
      </w:r>
      <w:proofErr w:type="gramStart"/>
      <w:r w:rsidRPr="00D8765F">
        <w:rPr>
          <w:b/>
          <w:color w:val="548DD4" w:themeColor="text2" w:themeTint="99"/>
        </w:rPr>
        <w:t>os Idosos tem</w:t>
      </w:r>
      <w:proofErr w:type="gramEnd"/>
      <w:r w:rsidRPr="00D8765F">
        <w:rPr>
          <w:b/>
          <w:color w:val="548DD4" w:themeColor="text2" w:themeTint="99"/>
        </w:rPr>
        <w:t xml:space="preserve"> estratégia dominante de “poupar”. Neste caso, os jovens preferirão também poupar. Assim o equilíbrio é {“poupar”, “poupar”}.</w:t>
      </w:r>
    </w:p>
    <w:p w:rsidR="00D8765F" w:rsidRDefault="00D8765F" w:rsidP="00D8765F"/>
    <w:p w:rsidR="00B01709" w:rsidRDefault="00B01709" w:rsidP="00B01709">
      <w:pPr>
        <w:pStyle w:val="PargrafodaLista"/>
        <w:numPr>
          <w:ilvl w:val="0"/>
          <w:numId w:val="2"/>
        </w:numPr>
      </w:pPr>
      <w:r>
        <w:t>Se este for jogado sequencialmente, com os idosos jogando primeiro, qual o equilíbrio obtido? Apresente a árvore do jogo.</w:t>
      </w:r>
    </w:p>
    <w:p w:rsidR="00B01709" w:rsidRDefault="00B01709" w:rsidP="00B01709"/>
    <w:p w:rsidR="00D8765F" w:rsidRDefault="00D8765F" w:rsidP="00D8765F">
      <w:pPr>
        <w:pStyle w:val="PargrafodaLista"/>
      </w:pPr>
    </w:p>
    <w:p w:rsidR="00D8765F" w:rsidRDefault="00D8765F" w:rsidP="00D8765F">
      <w:pPr>
        <w:pStyle w:val="PargrafodaLista"/>
      </w:pPr>
      <w:r>
        <w:rPr>
          <w:noProof/>
          <w:lang w:eastAsia="pt-BR"/>
        </w:rPr>
        <mc:AlternateContent>
          <mc:Choice Requires="wps">
            <w:drawing>
              <wp:anchor distT="0" distB="0" distL="114300" distR="114300" simplePos="0" relativeHeight="251673600" behindDoc="0" locked="0" layoutInCell="1" allowOverlap="1" wp14:anchorId="322DACC3" wp14:editId="1D497F9F">
                <wp:simplePos x="0" y="0"/>
                <wp:positionH relativeFrom="column">
                  <wp:posOffset>1908175</wp:posOffset>
                </wp:positionH>
                <wp:positionV relativeFrom="paragraph">
                  <wp:posOffset>76835</wp:posOffset>
                </wp:positionV>
                <wp:extent cx="590550" cy="28575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(3,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2DACC3" id="_x0000_t202" coordsize="21600,21600" o:spt="202" path="m,l,21600r21600,l21600,xe">
                <v:stroke joinstyle="miter"/>
                <v:path gradientshapeok="t" o:connecttype="rect"/>
              </v:shapetype>
              <v:shape id="Caixa de texto 16" o:spid="_x0000_s1026" type="#_x0000_t202" style="position:absolute;left:0;text-align:left;margin-left:150.25pt;margin-top:6.05pt;width:46.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" filled="f" stroked="f" strokeweight=".5pt">
                <v:textbox>
                  <w:txbxContent>
                    <w:p w:rsidR="00D8765F" w:rsidRPr="00366653" w:rsidRDefault="00D8765F" w:rsidP="00D8765F">
                      <w:pPr>
                        <w:rPr>
                          <w:b/>
                          <w:color w:val="548DD4" w:themeColor="text2" w:themeTint="99"/>
                        </w:rPr>
                      </w:pPr>
                      <w:r>
                        <w:rPr>
                          <w:b/>
                          <w:color w:val="548DD4" w:themeColor="text2" w:themeTint="99"/>
                        </w:rPr>
                        <w:t>(3, -1)</w:t>
                      </w:r>
                    </w:p>
                  </w:txbxContent>
                </v:textbox>
              </v:shape>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70528" behindDoc="0" locked="0" layoutInCell="1" allowOverlap="1" wp14:anchorId="27B1B4E1" wp14:editId="6774E577">
                <wp:simplePos x="0" y="0"/>
                <wp:positionH relativeFrom="column">
                  <wp:posOffset>1215390</wp:posOffset>
                </wp:positionH>
                <wp:positionV relativeFrom="paragraph">
                  <wp:posOffset>77470</wp:posOffset>
                </wp:positionV>
                <wp:extent cx="767715" cy="285750"/>
                <wp:effectExtent l="0" t="133350" r="0" b="133350"/>
                <wp:wrapNone/>
                <wp:docPr id="13" name="Caixa de texto 13"/>
                <wp:cNvGraphicFramePr/>
                <a:graphic xmlns:a="http://schemas.openxmlformats.org/drawingml/2006/main">
                  <a:graphicData uri="http://schemas.microsoft.com/office/word/2010/wordprocessingShape">
                    <wps:wsp>
                      <wps:cNvSpPr txBox="1"/>
                      <wps:spPr>
                        <a:xfrm rot="19778992">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Sustentar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B1B4E1" id="Caixa de texto 13" o:spid="_x0000_s1027" type="#_x0000_t202" style="position:absolute;left:0;text-align:left;margin-left:95.7pt;margin-top:6.1pt;width:60.45pt;height:22.5pt;rotation:-1989026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" filled="f" stroked="f" strokeweight=".5pt">
                <v:textbox>
                  <w:txbxContent>
                    <w:p w:rsidR="00D8765F" w:rsidRPr="00366653" w:rsidRDefault="00D8765F" w:rsidP="00D8765F">
                      <w:pPr>
                        <w:rPr>
                          <w:b/>
                          <w:color w:val="548DD4" w:themeColor="text2" w:themeTint="99"/>
                        </w:rPr>
                      </w:pPr>
                      <w:r>
                        <w:rPr>
                          <w:b/>
                          <w:color w:val="548DD4" w:themeColor="text2" w:themeTint="99"/>
                        </w:rPr>
                        <w:t>Sustentar</w:t>
                      </w:r>
                    </w:p>
                  </w:txbxContent>
                </v:textbox>
              </v:shape>
            </w:pict>
          </mc:Fallback>
        </mc:AlternateContent>
      </w:r>
      <w:r>
        <w:rPr>
          <w:noProof/>
          <w:lang w:eastAsia="pt-BR"/>
        </w:rPr>
        <mc:AlternateContent>
          <mc:Choice Requires="wps">
            <w:drawing>
              <wp:anchor distT="0" distB="0" distL="114300" distR="114300" simplePos="0" relativeHeight="251666432" behindDoc="0" locked="0" layoutInCell="1" allowOverlap="1" wp14:anchorId="0A93FC3F" wp14:editId="6A40B395">
                <wp:simplePos x="0" y="0"/>
                <wp:positionH relativeFrom="column">
                  <wp:posOffset>774504</wp:posOffset>
                </wp:positionH>
                <wp:positionV relativeFrom="paragraph">
                  <wp:posOffset>119380</wp:posOffset>
                </wp:positionV>
                <wp:extent cx="590550" cy="28575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proofErr w:type="spellStart"/>
                            <w:r>
                              <w:rPr>
                                <w:b/>
                                <w:color w:val="548DD4" w:themeColor="text2" w:themeTint="99"/>
                              </w:rPr>
                              <w:t>Jovens</w:t>
                            </w:r>
                            <w:r w:rsidRPr="00366653">
                              <w:rPr>
                                <w:b/>
                                <w:color w:val="548DD4" w:themeColor="text2" w:themeTint="99"/>
                              </w:rPr>
                              <w: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3FC3F" id="Caixa de texto 8" o:spid="_x0000_s1028" type="#_x0000_t202" style="position:absolute;left:0;text-align:left;margin-left:61pt;margin-top:9.4pt;width:46.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" filled="f" stroked="f" strokeweight=".5pt">
                <v:textbox>
                  <w:txbxContent>
                    <w:p w:rsidR="00D8765F" w:rsidRPr="00366653" w:rsidRDefault="00D8765F" w:rsidP="00D8765F">
                      <w:pPr>
                        <w:rPr>
                          <w:b/>
                          <w:color w:val="548DD4" w:themeColor="text2" w:themeTint="99"/>
                        </w:rPr>
                      </w:pPr>
                      <w:proofErr w:type="spellStart"/>
                      <w:r>
                        <w:rPr>
                          <w:b/>
                          <w:color w:val="548DD4" w:themeColor="text2" w:themeTint="99"/>
                        </w:rPr>
                        <w:t>Jovens</w:t>
                      </w:r>
                      <w:r w:rsidRPr="00366653">
                        <w:rPr>
                          <w:b/>
                          <w:color w:val="548DD4" w:themeColor="text2" w:themeTint="99"/>
                        </w:rPr>
                        <w:t>s</w:t>
                      </w:r>
                      <w:proofErr w:type="spellEnd"/>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4F364BE5" wp14:editId="710A7830">
                <wp:simplePos x="0" y="0"/>
                <wp:positionH relativeFrom="column">
                  <wp:posOffset>1190625</wp:posOffset>
                </wp:positionH>
                <wp:positionV relativeFrom="paragraph">
                  <wp:posOffset>119380</wp:posOffset>
                </wp:positionV>
                <wp:extent cx="657225" cy="400050"/>
                <wp:effectExtent l="0" t="0" r="28575" b="19050"/>
                <wp:wrapNone/>
                <wp:docPr id="2" name="Conector reto 2"/>
                <wp:cNvGraphicFramePr/>
                <a:graphic xmlns:a="http://schemas.openxmlformats.org/drawingml/2006/main">
                  <a:graphicData uri="http://schemas.microsoft.com/office/word/2010/wordprocessingShape">
                    <wps:wsp>
                      <wps:cNvCnPr/>
                      <wps:spPr>
                        <a:xfrm flipV="1">
                          <a:off x="0" y="0"/>
                          <a:ext cx="6572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85AEF" id="Conector re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3.75pt,9.4pt" to="14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" strokecolor="#4579b8 [3044]"/>
            </w:pict>
          </mc:Fallback>
        </mc:AlternateContent>
      </w:r>
    </w:p>
    <w:p w:rsidR="00D8765F" w:rsidRDefault="00D8765F" w:rsidP="00D8765F">
      <w:pPr>
        <w:pStyle w:val="PargrafodaLista"/>
      </w:pPr>
    </w:p>
    <w:p w:rsidR="00D8765F" w:rsidRDefault="00D8765F" w:rsidP="00D8765F">
      <w:pPr>
        <w:pStyle w:val="PargrafodaLista"/>
      </w:pPr>
      <w:r>
        <w:rPr>
          <w:noProof/>
          <w:lang w:eastAsia="pt-BR"/>
        </w:rPr>
        <mc:AlternateContent>
          <mc:Choice Requires="wps">
            <w:drawing>
              <wp:anchor distT="0" distB="0" distL="114300" distR="114300" simplePos="0" relativeHeight="251668480" behindDoc="0" locked="0" layoutInCell="1" allowOverlap="1" wp14:anchorId="39B1CE23" wp14:editId="753DE290">
                <wp:simplePos x="0" y="0"/>
                <wp:positionH relativeFrom="column">
                  <wp:posOffset>1278255</wp:posOffset>
                </wp:positionH>
                <wp:positionV relativeFrom="paragraph">
                  <wp:posOffset>95537</wp:posOffset>
                </wp:positionV>
                <wp:extent cx="767715" cy="285750"/>
                <wp:effectExtent l="0" t="76200" r="0" b="95250"/>
                <wp:wrapNone/>
                <wp:docPr id="10" name="Caixa de texto 10"/>
                <wp:cNvGraphicFramePr/>
                <a:graphic xmlns:a="http://schemas.openxmlformats.org/drawingml/2006/main">
                  <a:graphicData uri="http://schemas.microsoft.com/office/word/2010/wordprocessingShape">
                    <wps:wsp>
                      <wps:cNvSpPr txBox="1"/>
                      <wps:spPr>
                        <a:xfrm rot="1129761">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Poupar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1CE23" id="Caixa de texto 10" o:spid="_x0000_s1029" type="#_x0000_t202" style="position:absolute;left:0;text-align:left;margin-left:100.65pt;margin-top:7.5pt;width:60.45pt;height:22.5pt;rotation:1234000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" filled="f" stroked="f" strokeweight=".5pt">
                <v:textbox>
                  <w:txbxContent>
                    <w:p w:rsidR="00D8765F" w:rsidRPr="00366653" w:rsidRDefault="00D8765F" w:rsidP="00D8765F">
                      <w:pPr>
                        <w:rPr>
                          <w:b/>
                          <w:color w:val="548DD4" w:themeColor="text2" w:themeTint="99"/>
                        </w:rPr>
                      </w:pPr>
                      <w:r>
                        <w:rPr>
                          <w:b/>
                          <w:color w:val="548DD4" w:themeColor="text2" w:themeTint="99"/>
                        </w:rPr>
                        <w:t>Poupar</w:t>
                      </w: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6229A3F3" wp14:editId="72838202">
                <wp:simplePos x="0" y="0"/>
                <wp:positionH relativeFrom="column">
                  <wp:posOffset>529590</wp:posOffset>
                </wp:positionH>
                <wp:positionV relativeFrom="paragraph">
                  <wp:posOffset>120015</wp:posOffset>
                </wp:positionV>
                <wp:extent cx="767715" cy="285750"/>
                <wp:effectExtent l="0" t="133350" r="0" b="133350"/>
                <wp:wrapNone/>
                <wp:docPr id="9" name="Caixa de texto 9"/>
                <wp:cNvGraphicFramePr/>
                <a:graphic xmlns:a="http://schemas.openxmlformats.org/drawingml/2006/main">
                  <a:graphicData uri="http://schemas.microsoft.com/office/word/2010/wordprocessingShape">
                    <wps:wsp>
                      <wps:cNvSpPr txBox="1"/>
                      <wps:spPr>
                        <a:xfrm rot="19778992">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Poupar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9A3F3" id="Caixa de texto 9" o:spid="_x0000_s1030" type="#_x0000_t202" style="position:absolute;left:0;text-align:left;margin-left:41.7pt;margin-top:9.45pt;width:60.45pt;height:22.5pt;rotation:-1989026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" filled="f" stroked="f" strokeweight=".5pt">
                <v:textbox>
                  <w:txbxContent>
                    <w:p w:rsidR="00D8765F" w:rsidRPr="00366653" w:rsidRDefault="00D8765F" w:rsidP="00D8765F">
                      <w:pPr>
                        <w:rPr>
                          <w:b/>
                          <w:color w:val="548DD4" w:themeColor="text2" w:themeTint="99"/>
                        </w:rPr>
                      </w:pPr>
                      <w:r>
                        <w:rPr>
                          <w:b/>
                          <w:color w:val="548DD4" w:themeColor="text2" w:themeTint="99"/>
                        </w:rPr>
                        <w:t>Poupar</w:t>
                      </w:r>
                    </w:p>
                  </w:txbxContent>
                </v:textbox>
              </v:shape>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74624" behindDoc="0" locked="0" layoutInCell="1" allowOverlap="1" wp14:anchorId="3A1F73AC" wp14:editId="63A56B84">
                <wp:simplePos x="0" y="0"/>
                <wp:positionH relativeFrom="column">
                  <wp:posOffset>1908175</wp:posOffset>
                </wp:positionH>
                <wp:positionV relativeFrom="paragraph">
                  <wp:posOffset>34925</wp:posOffset>
                </wp:positionV>
                <wp:extent cx="590550" cy="28575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(1, 1)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1F73AC" id="Caixa de texto 17" o:spid="_x0000_s1031" type="#_x0000_t202" style="position:absolute;left:0;text-align:left;margin-left:150.25pt;margin-top:2.75pt;width:46.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" filled="f" stroked="f" strokeweight=".5pt">
                <v:textbox>
                  <w:txbxContent>
                    <w:p w:rsidR="00D8765F" w:rsidRPr="00366653" w:rsidRDefault="00D8765F" w:rsidP="00D8765F">
                      <w:pPr>
                        <w:rPr>
                          <w:b/>
                          <w:color w:val="548DD4" w:themeColor="text2" w:themeTint="99"/>
                        </w:rPr>
                      </w:pPr>
                      <w:r>
                        <w:rPr>
                          <w:b/>
                          <w:color w:val="548DD4" w:themeColor="text2" w:themeTint="99"/>
                        </w:rPr>
                        <w:t>(1, 1)</w:t>
                      </w:r>
                    </w:p>
                  </w:txbxContent>
                </v:textbox>
              </v:shape>
            </w:pict>
          </mc:Fallback>
        </mc:AlternateContent>
      </w:r>
      <w:r>
        <w:rPr>
          <w:noProof/>
          <w:lang w:eastAsia="pt-BR"/>
        </w:rPr>
        <mc:AlternateContent>
          <mc:Choice Requires="wps">
            <w:drawing>
              <wp:anchor distT="0" distB="0" distL="114300" distR="114300" simplePos="0" relativeHeight="251663360" behindDoc="0" locked="0" layoutInCell="1" allowOverlap="1" wp14:anchorId="5C1AA595" wp14:editId="054F1DEC">
                <wp:simplePos x="0" y="0"/>
                <wp:positionH relativeFrom="column">
                  <wp:posOffset>1190625</wp:posOffset>
                </wp:positionH>
                <wp:positionV relativeFrom="paragraph">
                  <wp:posOffset>7620</wp:posOffset>
                </wp:positionV>
                <wp:extent cx="657225" cy="247650"/>
                <wp:effectExtent l="0" t="0" r="28575" b="19050"/>
                <wp:wrapNone/>
                <wp:docPr id="5" name="Conector reto 5"/>
                <wp:cNvGraphicFramePr/>
                <a:graphic xmlns:a="http://schemas.openxmlformats.org/drawingml/2006/main">
                  <a:graphicData uri="http://schemas.microsoft.com/office/word/2010/wordprocessingShape">
                    <wps:wsp>
                      <wps:cNvCnPr/>
                      <wps:spPr>
                        <a:xfrm>
                          <a:off x="0" y="0"/>
                          <a:ext cx="6572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A3F0D6" id="Conector reto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6pt" to="14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" strokecolor="#4579b8 [3044]"/>
            </w:pict>
          </mc:Fallback>
        </mc:AlternateContent>
      </w:r>
      <w:r>
        <w:rPr>
          <w:noProof/>
          <w:lang w:eastAsia="pt-BR"/>
        </w:rPr>
        <mc:AlternateContent>
          <mc:Choice Requires="wps">
            <w:drawing>
              <wp:anchor distT="0" distB="0" distL="114300" distR="114300" simplePos="0" relativeHeight="251659264" behindDoc="0" locked="0" layoutInCell="1" allowOverlap="1" wp14:anchorId="473BA393" wp14:editId="55FF2B1F">
                <wp:simplePos x="0" y="0"/>
                <wp:positionH relativeFrom="column">
                  <wp:posOffset>514350</wp:posOffset>
                </wp:positionH>
                <wp:positionV relativeFrom="paragraph">
                  <wp:posOffset>7620</wp:posOffset>
                </wp:positionV>
                <wp:extent cx="657225" cy="400050"/>
                <wp:effectExtent l="0" t="0" r="28575" b="19050"/>
                <wp:wrapNone/>
                <wp:docPr id="1" name="Conector reto 1"/>
                <wp:cNvGraphicFramePr/>
                <a:graphic xmlns:a="http://schemas.openxmlformats.org/drawingml/2006/main">
                  <a:graphicData uri="http://schemas.microsoft.com/office/word/2010/wordprocessingShape">
                    <wps:wsp>
                      <wps:cNvCnPr/>
                      <wps:spPr>
                        <a:xfrm flipV="1">
                          <a:off x="0" y="0"/>
                          <a:ext cx="6572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C28D6"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5pt,.6pt" to="92.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" strokecolor="#4579b8 [3044]"/>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65408" behindDoc="0" locked="0" layoutInCell="1" allowOverlap="1" wp14:anchorId="3926339B" wp14:editId="09969801">
                <wp:simplePos x="0" y="0"/>
                <wp:positionH relativeFrom="column">
                  <wp:posOffset>0</wp:posOffset>
                </wp:positionH>
                <wp:positionV relativeFrom="paragraph">
                  <wp:posOffset>103505</wp:posOffset>
                </wp:positionV>
                <wp:extent cx="590550" cy="28575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sidRPr="00366653">
                              <w:rPr>
                                <w:b/>
                                <w:color w:val="548DD4" w:themeColor="text2" w:themeTint="99"/>
                              </w:rPr>
                              <w:t>Idosos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6339B" id="Caixa de texto 7" o:spid="_x0000_s1032" type="#_x0000_t202" style="position:absolute;left:0;text-align:left;margin-left:0;margin-top:8.15pt;width:46.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" filled="f" stroked="f" strokeweight=".5pt">
                <v:textbox>
                  <w:txbxContent>
                    <w:p w:rsidR="00D8765F" w:rsidRPr="00366653" w:rsidRDefault="00D8765F" w:rsidP="00D8765F">
                      <w:pPr>
                        <w:rPr>
                          <w:b/>
                          <w:color w:val="548DD4" w:themeColor="text2" w:themeTint="99"/>
                        </w:rPr>
                      </w:pPr>
                      <w:r w:rsidRPr="00366653">
                        <w:rPr>
                          <w:b/>
                          <w:color w:val="548DD4" w:themeColor="text2" w:themeTint="99"/>
                        </w:rPr>
                        <w:t>Idosos</w:t>
                      </w:r>
                    </w:p>
                  </w:txbxContent>
                </v:textbox>
              </v:shape>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75648" behindDoc="0" locked="0" layoutInCell="1" allowOverlap="1" wp14:anchorId="715217E8" wp14:editId="756C0C4D">
                <wp:simplePos x="0" y="0"/>
                <wp:positionH relativeFrom="column">
                  <wp:posOffset>1908175</wp:posOffset>
                </wp:positionH>
                <wp:positionV relativeFrom="paragraph">
                  <wp:posOffset>63500</wp:posOffset>
                </wp:positionV>
                <wp:extent cx="590550" cy="285750"/>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(2,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5217E8" id="Caixa de texto 19" o:spid="_x0000_s1033" type="#_x0000_t202" style="position:absolute;left:0;text-align:left;margin-left:150.25pt;margin-top:5pt;width:46.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" filled="f" stroked="f" strokeweight=".5pt">
                <v:textbox>
                  <w:txbxContent>
                    <w:p w:rsidR="00D8765F" w:rsidRPr="00366653" w:rsidRDefault="00D8765F" w:rsidP="00D8765F">
                      <w:pPr>
                        <w:rPr>
                          <w:b/>
                          <w:color w:val="548DD4" w:themeColor="text2" w:themeTint="99"/>
                        </w:rPr>
                      </w:pPr>
                      <w:r>
                        <w:rPr>
                          <w:b/>
                          <w:color w:val="548DD4" w:themeColor="text2" w:themeTint="99"/>
                        </w:rPr>
                        <w:t>(2, -1)</w:t>
                      </w:r>
                    </w:p>
                  </w:txbxContent>
                </v:textbox>
              </v:shape>
            </w:pict>
          </mc:Fallback>
        </mc:AlternateContent>
      </w:r>
      <w:r>
        <w:rPr>
          <w:noProof/>
          <w:lang w:eastAsia="pt-BR"/>
        </w:rPr>
        <mc:AlternateContent>
          <mc:Choice Requires="wps">
            <w:drawing>
              <wp:anchor distT="0" distB="0" distL="114300" distR="114300" simplePos="0" relativeHeight="251672576" behindDoc="0" locked="0" layoutInCell="1" allowOverlap="1" wp14:anchorId="4D20CAE7" wp14:editId="7E14CD2A">
                <wp:simplePos x="0" y="0"/>
                <wp:positionH relativeFrom="column">
                  <wp:posOffset>506095</wp:posOffset>
                </wp:positionH>
                <wp:positionV relativeFrom="paragraph">
                  <wp:posOffset>64135</wp:posOffset>
                </wp:positionV>
                <wp:extent cx="767715" cy="285750"/>
                <wp:effectExtent l="0" t="133350" r="0" b="133350"/>
                <wp:wrapNone/>
                <wp:docPr id="15" name="Caixa de texto 15"/>
                <wp:cNvGraphicFramePr/>
                <a:graphic xmlns:a="http://schemas.openxmlformats.org/drawingml/2006/main">
                  <a:graphicData uri="http://schemas.microsoft.com/office/word/2010/wordprocessingShape">
                    <wps:wsp>
                      <wps:cNvSpPr txBox="1"/>
                      <wps:spPr>
                        <a:xfrm rot="1898900">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Esbanjar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20CAE7" id="Caixa de texto 15" o:spid="_x0000_s1034" type="#_x0000_t202" style="position:absolute;left:0;text-align:left;margin-left:39.85pt;margin-top:5.05pt;width:60.45pt;height:22.5pt;rotation:2074105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" filled="f" stroked="f" strokeweight=".5pt">
                <v:textbox>
                  <w:txbxContent>
                    <w:p w:rsidR="00D8765F" w:rsidRPr="00366653" w:rsidRDefault="00D8765F" w:rsidP="00D8765F">
                      <w:pPr>
                        <w:rPr>
                          <w:b/>
                          <w:color w:val="548DD4" w:themeColor="text2" w:themeTint="99"/>
                        </w:rPr>
                      </w:pPr>
                      <w:r>
                        <w:rPr>
                          <w:b/>
                          <w:color w:val="548DD4" w:themeColor="text2" w:themeTint="99"/>
                        </w:rPr>
                        <w:t>Esbanjar</w:t>
                      </w:r>
                    </w:p>
                  </w:txbxContent>
                </v:textbox>
              </v:shape>
            </w:pict>
          </mc:Fallback>
        </mc:AlternateContent>
      </w:r>
      <w:r>
        <w:rPr>
          <w:noProof/>
          <w:lang w:eastAsia="pt-BR"/>
        </w:rPr>
        <mc:AlternateContent>
          <mc:Choice Requires="wps">
            <w:drawing>
              <wp:anchor distT="0" distB="0" distL="114300" distR="114300" simplePos="0" relativeHeight="251671552" behindDoc="0" locked="0" layoutInCell="1" allowOverlap="1" wp14:anchorId="7F0FCEDF" wp14:editId="1C8042B7">
                <wp:simplePos x="0" y="0"/>
                <wp:positionH relativeFrom="column">
                  <wp:posOffset>1113790</wp:posOffset>
                </wp:positionH>
                <wp:positionV relativeFrom="paragraph">
                  <wp:posOffset>84455</wp:posOffset>
                </wp:positionV>
                <wp:extent cx="767715" cy="285750"/>
                <wp:effectExtent l="0" t="57150" r="0" b="76200"/>
                <wp:wrapNone/>
                <wp:docPr id="14" name="Caixa de texto 14"/>
                <wp:cNvGraphicFramePr/>
                <a:graphic xmlns:a="http://schemas.openxmlformats.org/drawingml/2006/main">
                  <a:graphicData uri="http://schemas.microsoft.com/office/word/2010/wordprocessingShape">
                    <wps:wsp>
                      <wps:cNvSpPr txBox="1"/>
                      <wps:spPr>
                        <a:xfrm rot="20702110">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Sustentar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0FCEDF" id="Caixa de texto 14" o:spid="_x0000_s1035" type="#_x0000_t202" style="position:absolute;left:0;text-align:left;margin-left:87.7pt;margin-top:6.65pt;width:60.45pt;height:22.5pt;rotation:-980735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" filled="f" stroked="f" strokeweight=".5pt">
                <v:textbox>
                  <w:txbxContent>
                    <w:p w:rsidR="00D8765F" w:rsidRPr="00366653" w:rsidRDefault="00D8765F" w:rsidP="00D8765F">
                      <w:pPr>
                        <w:rPr>
                          <w:b/>
                          <w:color w:val="548DD4" w:themeColor="text2" w:themeTint="99"/>
                        </w:rPr>
                      </w:pPr>
                      <w:r>
                        <w:rPr>
                          <w:b/>
                          <w:color w:val="548DD4" w:themeColor="text2" w:themeTint="99"/>
                        </w:rPr>
                        <w:t>Sustentar</w:t>
                      </w:r>
                    </w:p>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14:anchorId="7F8C2A23" wp14:editId="3F3981BE">
                <wp:simplePos x="0" y="0"/>
                <wp:positionH relativeFrom="column">
                  <wp:posOffset>514350</wp:posOffset>
                </wp:positionH>
                <wp:positionV relativeFrom="paragraph">
                  <wp:posOffset>66675</wp:posOffset>
                </wp:positionV>
                <wp:extent cx="657225" cy="371475"/>
                <wp:effectExtent l="0" t="0" r="28575" b="28575"/>
                <wp:wrapNone/>
                <wp:docPr id="3" name="Conector reto 3"/>
                <wp:cNvGraphicFramePr/>
                <a:graphic xmlns:a="http://schemas.openxmlformats.org/drawingml/2006/main">
                  <a:graphicData uri="http://schemas.microsoft.com/office/word/2010/wordprocessingShape">
                    <wps:wsp>
                      <wps:cNvCnPr/>
                      <wps:spPr>
                        <a:xfrm>
                          <a:off x="0" y="0"/>
                          <a:ext cx="6572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E2481"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pt,5.25pt" to="9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" strokecolor="#4579b8 [3044]"/>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64384" behindDoc="0" locked="0" layoutInCell="1" allowOverlap="1" wp14:anchorId="1C3327C6" wp14:editId="718990EC">
                <wp:simplePos x="0" y="0"/>
                <wp:positionH relativeFrom="column">
                  <wp:posOffset>1190625</wp:posOffset>
                </wp:positionH>
                <wp:positionV relativeFrom="paragraph">
                  <wp:posOffset>48260</wp:posOffset>
                </wp:positionV>
                <wp:extent cx="657225" cy="219075"/>
                <wp:effectExtent l="0" t="0" r="28575" b="28575"/>
                <wp:wrapNone/>
                <wp:docPr id="6" name="Conector reto 6"/>
                <wp:cNvGraphicFramePr/>
                <a:graphic xmlns:a="http://schemas.openxmlformats.org/drawingml/2006/main">
                  <a:graphicData uri="http://schemas.microsoft.com/office/word/2010/wordprocessingShape">
                    <wps:wsp>
                      <wps:cNvCnPr/>
                      <wps:spPr>
                        <a:xfrm flipV="1">
                          <a:off x="0" y="0"/>
                          <a:ext cx="6572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198A2F" id="Conector reto 6"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3.8pt" to="14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" strokecolor="#4579b8 [3044]"/>
            </w:pict>
          </mc:Fallback>
        </mc:AlternateContent>
      </w:r>
    </w:p>
    <w:p w:rsidR="00D8765F" w:rsidRDefault="00D8765F" w:rsidP="00D8765F">
      <w:pPr>
        <w:pStyle w:val="PargrafodaLista"/>
      </w:pPr>
      <w:r>
        <w:rPr>
          <w:noProof/>
          <w:lang w:eastAsia="pt-BR"/>
        </w:rPr>
        <mc:AlternateContent>
          <mc:Choice Requires="wps">
            <w:drawing>
              <wp:anchor distT="0" distB="0" distL="114300" distR="114300" simplePos="0" relativeHeight="251669504" behindDoc="0" locked="0" layoutInCell="1" allowOverlap="1" wp14:anchorId="45899E34" wp14:editId="4B86FD18">
                <wp:simplePos x="0" y="0"/>
                <wp:positionH relativeFrom="column">
                  <wp:posOffset>1305032</wp:posOffset>
                </wp:positionH>
                <wp:positionV relativeFrom="paragraph">
                  <wp:posOffset>135890</wp:posOffset>
                </wp:positionV>
                <wp:extent cx="767715" cy="285750"/>
                <wp:effectExtent l="0" t="133350" r="0" b="133350"/>
                <wp:wrapNone/>
                <wp:docPr id="11" name="Caixa de texto 11"/>
                <wp:cNvGraphicFramePr/>
                <a:graphic xmlns:a="http://schemas.openxmlformats.org/drawingml/2006/main">
                  <a:graphicData uri="http://schemas.microsoft.com/office/word/2010/wordprocessingShape">
                    <wps:wsp>
                      <wps:cNvSpPr txBox="1"/>
                      <wps:spPr>
                        <a:xfrm rot="1947448">
                          <a:off x="0" y="0"/>
                          <a:ext cx="7677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Poupar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99E34" id="Caixa de texto 11" o:spid="_x0000_s1036" type="#_x0000_t202" style="position:absolute;left:0;text-align:left;margin-left:102.75pt;margin-top:10.7pt;width:60.45pt;height:22.5pt;rotation:2127133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" filled="f" stroked="f" strokeweight=".5pt">
                <v:textbox>
                  <w:txbxContent>
                    <w:p w:rsidR="00D8765F" w:rsidRPr="00366653" w:rsidRDefault="00D8765F" w:rsidP="00D8765F">
                      <w:pPr>
                        <w:rPr>
                          <w:b/>
                          <w:color w:val="548DD4" w:themeColor="text2" w:themeTint="99"/>
                        </w:rPr>
                      </w:pPr>
                      <w:r>
                        <w:rPr>
                          <w:b/>
                          <w:color w:val="548DD4" w:themeColor="text2" w:themeTint="99"/>
                        </w:rPr>
                        <w:t>Poupar</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14A85125" wp14:editId="183DC09A">
                <wp:simplePos x="0" y="0"/>
                <wp:positionH relativeFrom="column">
                  <wp:posOffset>1190625</wp:posOffset>
                </wp:positionH>
                <wp:positionV relativeFrom="paragraph">
                  <wp:posOffset>97155</wp:posOffset>
                </wp:positionV>
                <wp:extent cx="657225" cy="371475"/>
                <wp:effectExtent l="0" t="0" r="28575" b="28575"/>
                <wp:wrapNone/>
                <wp:docPr id="4" name="Conector reto 4"/>
                <wp:cNvGraphicFramePr/>
                <a:graphic xmlns:a="http://schemas.openxmlformats.org/drawingml/2006/main">
                  <a:graphicData uri="http://schemas.microsoft.com/office/word/2010/wordprocessingShape">
                    <wps:wsp>
                      <wps:cNvCnPr/>
                      <wps:spPr>
                        <a:xfrm>
                          <a:off x="0" y="0"/>
                          <a:ext cx="6572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A3A6C" id="Conector re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3.75pt,7.65pt" to="14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" strokecolor="#4579b8 [3044]"/>
            </w:pict>
          </mc:Fallback>
        </mc:AlternateContent>
      </w:r>
    </w:p>
    <w:p w:rsidR="00D8765F" w:rsidRDefault="00D8765F" w:rsidP="00D8765F">
      <w:r>
        <w:rPr>
          <w:noProof/>
          <w:lang w:eastAsia="pt-BR"/>
        </w:rPr>
        <mc:AlternateContent>
          <mc:Choice Requires="wps">
            <w:drawing>
              <wp:anchor distT="0" distB="0" distL="114300" distR="114300" simplePos="0" relativeHeight="251676672" behindDoc="0" locked="0" layoutInCell="1" allowOverlap="1" wp14:anchorId="1412845A" wp14:editId="256C3136">
                <wp:simplePos x="0" y="0"/>
                <wp:positionH relativeFrom="column">
                  <wp:posOffset>1908175</wp:posOffset>
                </wp:positionH>
                <wp:positionV relativeFrom="paragraph">
                  <wp:posOffset>144780</wp:posOffset>
                </wp:positionV>
                <wp:extent cx="590550" cy="285750"/>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65F" w:rsidRPr="00366653" w:rsidRDefault="00D8765F" w:rsidP="00D8765F">
                            <w:pPr>
                              <w:rPr>
                                <w:b/>
                                <w:color w:val="548DD4" w:themeColor="text2" w:themeTint="99"/>
                              </w:rPr>
                            </w:pPr>
                            <w:r>
                              <w:rPr>
                                <w:b/>
                                <w:color w:val="548DD4" w:themeColor="text2" w:themeTint="99"/>
                              </w:rPr>
                              <w:t>(-2,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2845A" id="Caixa de texto 20" o:spid="_x0000_s1037" type="#_x0000_t202" style="position:absolute;left:0;text-align:left;margin-left:150.25pt;margin-top:11.4pt;width:46.5pt;height: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" filled="f" stroked="f" strokeweight=".5pt">
                <v:textbox>
                  <w:txbxContent>
                    <w:p w:rsidR="00D8765F" w:rsidRPr="00366653" w:rsidRDefault="00D8765F" w:rsidP="00D8765F">
                      <w:pPr>
                        <w:rPr>
                          <w:b/>
                          <w:color w:val="548DD4" w:themeColor="text2" w:themeTint="99"/>
                        </w:rPr>
                      </w:pPr>
                      <w:r>
                        <w:rPr>
                          <w:b/>
                          <w:color w:val="548DD4" w:themeColor="text2" w:themeTint="99"/>
                        </w:rPr>
                        <w:t>(-2, -2)</w:t>
                      </w:r>
                    </w:p>
                  </w:txbxContent>
                </v:textbox>
              </v:shape>
            </w:pict>
          </mc:Fallback>
        </mc:AlternateContent>
      </w:r>
    </w:p>
    <w:p w:rsidR="00D8765F" w:rsidRDefault="00D8765F" w:rsidP="00D8765F"/>
    <w:p w:rsidR="00D8765F" w:rsidRDefault="00D8765F" w:rsidP="00D8765F"/>
    <w:p w:rsidR="00D8765F" w:rsidRPr="00BC65DA" w:rsidRDefault="00D8765F" w:rsidP="00D8765F">
      <w:pPr>
        <w:rPr>
          <w:b/>
          <w:color w:val="548DD4" w:themeColor="text2" w:themeTint="99"/>
        </w:rPr>
      </w:pPr>
      <w:r>
        <w:rPr>
          <w:b/>
          <w:color w:val="548DD4" w:themeColor="text2" w:themeTint="99"/>
        </w:rPr>
        <w:t xml:space="preserve">No jogo construído acima, para os jovens é preferível “poupar” se os idosos também pouparem, mas é preferido “sustentar” se os idosos esbanjarem. Para os idosos, a comparação é de um </w:t>
      </w:r>
      <w:proofErr w:type="spellStart"/>
      <w:r>
        <w:rPr>
          <w:b/>
          <w:color w:val="548DD4" w:themeColor="text2" w:themeTint="99"/>
        </w:rPr>
        <w:t>payoff</w:t>
      </w:r>
      <w:proofErr w:type="spellEnd"/>
      <w:r>
        <w:rPr>
          <w:b/>
          <w:color w:val="548DD4" w:themeColor="text2" w:themeTint="99"/>
        </w:rPr>
        <w:t xml:space="preserve"> de 1 no caso de pouparem contra um </w:t>
      </w:r>
      <w:proofErr w:type="spellStart"/>
      <w:r>
        <w:rPr>
          <w:b/>
          <w:color w:val="548DD4" w:themeColor="text2" w:themeTint="99"/>
        </w:rPr>
        <w:t>payoff</w:t>
      </w:r>
      <w:proofErr w:type="spellEnd"/>
      <w:r>
        <w:rPr>
          <w:b/>
          <w:color w:val="548DD4" w:themeColor="text2" w:themeTint="99"/>
        </w:rPr>
        <w:t xml:space="preserve"> de 2 no caso de esbanjarem. Então, o equilíbrio aqui é {“esbanjar”, “sustentar”}.</w:t>
      </w:r>
    </w:p>
    <w:p w:rsidR="00D8765F" w:rsidRDefault="00D8765F" w:rsidP="00D8765F"/>
    <w:p w:rsidR="00D8765F" w:rsidRDefault="00D8765F" w:rsidP="00B01709"/>
    <w:p w:rsidR="00B01709" w:rsidRPr="004C5C90" w:rsidRDefault="00B01709" w:rsidP="00B01709">
      <w:pPr>
        <w:rPr>
          <w:b/>
        </w:rPr>
      </w:pPr>
      <w:r w:rsidRPr="004C5C90">
        <w:rPr>
          <w:b/>
        </w:rPr>
        <w:t xml:space="preserve">Questão </w:t>
      </w:r>
      <w:r w:rsidR="00063963">
        <w:rPr>
          <w:b/>
        </w:rPr>
        <w:t>5</w:t>
      </w:r>
      <w:r w:rsidR="004C5C90">
        <w:rPr>
          <w:b/>
        </w:rPr>
        <w:t xml:space="preserve"> – 10 pontos</w:t>
      </w:r>
    </w:p>
    <w:p w:rsidR="00B01709" w:rsidRDefault="00B01709" w:rsidP="00B01709"/>
    <w:p w:rsidR="005B13F0" w:rsidRDefault="009D4CF8" w:rsidP="00B01709">
      <w:r>
        <w:t xml:space="preserve">Considere a matriz de </w:t>
      </w:r>
      <w:proofErr w:type="spellStart"/>
      <w:r>
        <w:t>payoffs</w:t>
      </w:r>
      <w:proofErr w:type="spellEnd"/>
      <w:r>
        <w:t xml:space="preserve"> abaixo:</w:t>
      </w:r>
    </w:p>
    <w:p w:rsidR="009D4CF8" w:rsidRDefault="009D4CF8" w:rsidP="00B01709"/>
    <w:tbl>
      <w:tblPr>
        <w:tblStyle w:val="Tabelacomgrade"/>
        <w:tblW w:w="0" w:type="auto"/>
        <w:tblLook w:val="04A0" w:firstRow="1" w:lastRow="0" w:firstColumn="1" w:lastColumn="0" w:noHBand="0" w:noVBand="1"/>
      </w:tblPr>
      <w:tblGrid>
        <w:gridCol w:w="1728"/>
        <w:gridCol w:w="1729"/>
        <w:gridCol w:w="1729"/>
        <w:gridCol w:w="1729"/>
        <w:gridCol w:w="1729"/>
      </w:tblGrid>
      <w:tr w:rsidR="009D4CF8" w:rsidTr="00FD0124">
        <w:tc>
          <w:tcPr>
            <w:tcW w:w="1728" w:type="dxa"/>
            <w:tcBorders>
              <w:bottom w:val="nil"/>
              <w:right w:val="nil"/>
            </w:tcBorders>
          </w:tcPr>
          <w:p w:rsidR="009D4CF8" w:rsidRDefault="009D4CF8" w:rsidP="00FD0124"/>
        </w:tc>
        <w:tc>
          <w:tcPr>
            <w:tcW w:w="1729" w:type="dxa"/>
            <w:tcBorders>
              <w:left w:val="nil"/>
              <w:bottom w:val="nil"/>
            </w:tcBorders>
          </w:tcPr>
          <w:p w:rsidR="009D4CF8" w:rsidRDefault="009D4CF8" w:rsidP="00FD0124"/>
        </w:tc>
        <w:tc>
          <w:tcPr>
            <w:tcW w:w="1729" w:type="dxa"/>
            <w:tcBorders>
              <w:right w:val="nil"/>
            </w:tcBorders>
          </w:tcPr>
          <w:p w:rsidR="009D4CF8" w:rsidRDefault="009D4CF8" w:rsidP="00FD0124">
            <w:pPr>
              <w:jc w:val="right"/>
            </w:pPr>
          </w:p>
        </w:tc>
        <w:tc>
          <w:tcPr>
            <w:tcW w:w="1729" w:type="dxa"/>
            <w:tcBorders>
              <w:left w:val="nil"/>
              <w:right w:val="nil"/>
            </w:tcBorders>
          </w:tcPr>
          <w:p w:rsidR="009D4CF8" w:rsidRDefault="009D4CF8" w:rsidP="00FD0124">
            <w:pPr>
              <w:jc w:val="center"/>
            </w:pPr>
            <w:r>
              <w:t>Jogador 2</w:t>
            </w:r>
          </w:p>
        </w:tc>
        <w:tc>
          <w:tcPr>
            <w:tcW w:w="1729" w:type="dxa"/>
            <w:tcBorders>
              <w:left w:val="nil"/>
            </w:tcBorders>
          </w:tcPr>
          <w:p w:rsidR="009D4CF8" w:rsidRDefault="009D4CF8" w:rsidP="00FD0124"/>
        </w:tc>
      </w:tr>
      <w:tr w:rsidR="009D4CF8" w:rsidTr="00A9181B">
        <w:tc>
          <w:tcPr>
            <w:tcW w:w="1728" w:type="dxa"/>
            <w:tcBorders>
              <w:top w:val="nil"/>
              <w:bottom w:val="single" w:sz="4" w:space="0" w:color="auto"/>
              <w:right w:val="nil"/>
            </w:tcBorders>
          </w:tcPr>
          <w:p w:rsidR="009D4CF8" w:rsidRDefault="009D4CF8" w:rsidP="00FD0124"/>
        </w:tc>
        <w:tc>
          <w:tcPr>
            <w:tcW w:w="1729" w:type="dxa"/>
            <w:tcBorders>
              <w:top w:val="nil"/>
              <w:left w:val="nil"/>
            </w:tcBorders>
          </w:tcPr>
          <w:p w:rsidR="009D4CF8" w:rsidRDefault="009D4CF8" w:rsidP="00FD0124"/>
        </w:tc>
        <w:tc>
          <w:tcPr>
            <w:tcW w:w="1729" w:type="dxa"/>
          </w:tcPr>
          <w:p w:rsidR="009D4CF8" w:rsidRDefault="009D4CF8" w:rsidP="00454E13">
            <w:pPr>
              <w:jc w:val="center"/>
            </w:pPr>
            <w:r>
              <w:t>Esquerda</w:t>
            </w:r>
          </w:p>
        </w:tc>
        <w:tc>
          <w:tcPr>
            <w:tcW w:w="1729" w:type="dxa"/>
          </w:tcPr>
          <w:p w:rsidR="009D4CF8" w:rsidRDefault="009D4CF8" w:rsidP="00454E13">
            <w:pPr>
              <w:jc w:val="center"/>
            </w:pPr>
            <w:r>
              <w:t>Centro</w:t>
            </w:r>
          </w:p>
        </w:tc>
        <w:tc>
          <w:tcPr>
            <w:tcW w:w="1729" w:type="dxa"/>
          </w:tcPr>
          <w:p w:rsidR="009D4CF8" w:rsidRDefault="009D4CF8" w:rsidP="00454E13">
            <w:pPr>
              <w:jc w:val="center"/>
            </w:pPr>
            <w:r>
              <w:t>Direita</w:t>
            </w:r>
          </w:p>
        </w:tc>
      </w:tr>
      <w:tr w:rsidR="009D4CF8" w:rsidTr="00A9181B">
        <w:tc>
          <w:tcPr>
            <w:tcW w:w="1728" w:type="dxa"/>
            <w:tcBorders>
              <w:bottom w:val="nil"/>
            </w:tcBorders>
          </w:tcPr>
          <w:p w:rsidR="009D4CF8" w:rsidRDefault="009D4CF8" w:rsidP="00FD0124"/>
        </w:tc>
        <w:tc>
          <w:tcPr>
            <w:tcW w:w="1729" w:type="dxa"/>
          </w:tcPr>
          <w:p w:rsidR="009D4CF8" w:rsidRDefault="009D4CF8" w:rsidP="00FD0124">
            <w:r>
              <w:t>Alto</w:t>
            </w:r>
          </w:p>
        </w:tc>
        <w:tc>
          <w:tcPr>
            <w:tcW w:w="1729" w:type="dxa"/>
          </w:tcPr>
          <w:p w:rsidR="009D4CF8" w:rsidRDefault="009D4CF8" w:rsidP="00454E13">
            <w:pPr>
              <w:jc w:val="center"/>
            </w:pPr>
            <w:r>
              <w:t>5</w:t>
            </w:r>
          </w:p>
        </w:tc>
        <w:tc>
          <w:tcPr>
            <w:tcW w:w="1729" w:type="dxa"/>
          </w:tcPr>
          <w:p w:rsidR="009D4CF8" w:rsidRDefault="00454E13" w:rsidP="00454E13">
            <w:pPr>
              <w:jc w:val="center"/>
            </w:pPr>
            <w:r>
              <w:t>3</w:t>
            </w:r>
          </w:p>
        </w:tc>
        <w:tc>
          <w:tcPr>
            <w:tcW w:w="1729" w:type="dxa"/>
          </w:tcPr>
          <w:p w:rsidR="009D4CF8" w:rsidRDefault="00454E13" w:rsidP="00454E13">
            <w:pPr>
              <w:jc w:val="center"/>
            </w:pPr>
            <w:r>
              <w:t>2</w:t>
            </w:r>
          </w:p>
        </w:tc>
      </w:tr>
      <w:tr w:rsidR="009D4CF8" w:rsidTr="00A9181B">
        <w:tc>
          <w:tcPr>
            <w:tcW w:w="1728" w:type="dxa"/>
            <w:tcBorders>
              <w:top w:val="nil"/>
              <w:bottom w:val="nil"/>
            </w:tcBorders>
          </w:tcPr>
          <w:p w:rsidR="009D4CF8" w:rsidRDefault="009D4CF8" w:rsidP="00FD0124">
            <w:r>
              <w:t>Jogador 1</w:t>
            </w:r>
          </w:p>
        </w:tc>
        <w:tc>
          <w:tcPr>
            <w:tcW w:w="1729" w:type="dxa"/>
          </w:tcPr>
          <w:p w:rsidR="009D4CF8" w:rsidRDefault="009D4CF8" w:rsidP="00FD0124">
            <w:r>
              <w:t>Meio</w:t>
            </w:r>
          </w:p>
        </w:tc>
        <w:tc>
          <w:tcPr>
            <w:tcW w:w="1729" w:type="dxa"/>
          </w:tcPr>
          <w:p w:rsidR="009D4CF8" w:rsidRDefault="00454E13" w:rsidP="00454E13">
            <w:pPr>
              <w:jc w:val="center"/>
            </w:pPr>
            <w:r>
              <w:t>6</w:t>
            </w:r>
          </w:p>
        </w:tc>
        <w:tc>
          <w:tcPr>
            <w:tcW w:w="1729" w:type="dxa"/>
          </w:tcPr>
          <w:p w:rsidR="009D4CF8" w:rsidRDefault="00454E13" w:rsidP="00454E13">
            <w:pPr>
              <w:jc w:val="center"/>
            </w:pPr>
            <w:r>
              <w:t>4</w:t>
            </w:r>
          </w:p>
        </w:tc>
        <w:tc>
          <w:tcPr>
            <w:tcW w:w="1729" w:type="dxa"/>
          </w:tcPr>
          <w:p w:rsidR="009D4CF8" w:rsidRDefault="009D4CF8" w:rsidP="00454E13">
            <w:pPr>
              <w:jc w:val="center"/>
            </w:pPr>
            <w:r>
              <w:t>3</w:t>
            </w:r>
          </w:p>
        </w:tc>
      </w:tr>
      <w:tr w:rsidR="009D4CF8" w:rsidTr="00A9181B">
        <w:tc>
          <w:tcPr>
            <w:tcW w:w="1728" w:type="dxa"/>
            <w:tcBorders>
              <w:top w:val="nil"/>
            </w:tcBorders>
          </w:tcPr>
          <w:p w:rsidR="009D4CF8" w:rsidRDefault="009D4CF8" w:rsidP="00FD0124"/>
        </w:tc>
        <w:tc>
          <w:tcPr>
            <w:tcW w:w="1729" w:type="dxa"/>
          </w:tcPr>
          <w:p w:rsidR="009D4CF8" w:rsidRDefault="009D4CF8" w:rsidP="00FD0124">
            <w:r>
              <w:t>Baixo</w:t>
            </w:r>
          </w:p>
        </w:tc>
        <w:tc>
          <w:tcPr>
            <w:tcW w:w="1729" w:type="dxa"/>
          </w:tcPr>
          <w:p w:rsidR="009D4CF8" w:rsidRDefault="00454E13" w:rsidP="00454E13">
            <w:pPr>
              <w:jc w:val="center"/>
            </w:pPr>
            <w:r>
              <w:t>1</w:t>
            </w:r>
          </w:p>
        </w:tc>
        <w:tc>
          <w:tcPr>
            <w:tcW w:w="1729" w:type="dxa"/>
          </w:tcPr>
          <w:p w:rsidR="009D4CF8" w:rsidRDefault="00454E13" w:rsidP="00454E13">
            <w:pPr>
              <w:jc w:val="center"/>
            </w:pPr>
            <w:r>
              <w:t>6</w:t>
            </w:r>
          </w:p>
        </w:tc>
        <w:tc>
          <w:tcPr>
            <w:tcW w:w="1729" w:type="dxa"/>
          </w:tcPr>
          <w:p w:rsidR="009D4CF8" w:rsidRDefault="009D4CF8" w:rsidP="00454E13">
            <w:pPr>
              <w:jc w:val="center"/>
            </w:pPr>
            <w:r>
              <w:t>2</w:t>
            </w:r>
          </w:p>
        </w:tc>
      </w:tr>
    </w:tbl>
    <w:p w:rsidR="009D4CF8" w:rsidRDefault="009D4CF8" w:rsidP="00B01709"/>
    <w:p w:rsidR="009D4CF8" w:rsidRDefault="009D4CF8" w:rsidP="009D4CF8">
      <w:pPr>
        <w:pStyle w:val="PargrafodaLista"/>
        <w:numPr>
          <w:ilvl w:val="0"/>
          <w:numId w:val="6"/>
        </w:numPr>
      </w:pPr>
      <w:r>
        <w:t xml:space="preserve">Encontre o equilíbrio utilizando o método </w:t>
      </w:r>
      <w:proofErr w:type="spellStart"/>
      <w:r>
        <w:t>maximin</w:t>
      </w:r>
      <w:proofErr w:type="spellEnd"/>
      <w:r>
        <w:t xml:space="preserve">. Considere que os </w:t>
      </w:r>
      <w:proofErr w:type="spellStart"/>
      <w:r>
        <w:t>payoffs</w:t>
      </w:r>
      <w:proofErr w:type="spellEnd"/>
      <w:r>
        <w:t xml:space="preserve"> indicados acima são para o jogador 1. Explicite seus cálculos;</w:t>
      </w:r>
    </w:p>
    <w:p w:rsidR="009D4CF8" w:rsidRDefault="009D4CF8" w:rsidP="009D4CF8">
      <w:pPr>
        <w:pStyle w:val="PargrafodaLista"/>
      </w:pPr>
    </w:p>
    <w:p w:rsidR="00397DA1" w:rsidRDefault="00397DA1" w:rsidP="00397DA1">
      <w:pPr>
        <w:pStyle w:val="PargrafodaLista"/>
      </w:pPr>
    </w:p>
    <w:tbl>
      <w:tblPr>
        <w:tblStyle w:val="Tabelacomgrade"/>
        <w:tblW w:w="0" w:type="auto"/>
        <w:tblLook w:val="04A0" w:firstRow="1" w:lastRow="0" w:firstColumn="1" w:lastColumn="0" w:noHBand="0" w:noVBand="1"/>
      </w:tblPr>
      <w:tblGrid>
        <w:gridCol w:w="1634"/>
        <w:gridCol w:w="1609"/>
        <w:gridCol w:w="1650"/>
        <w:gridCol w:w="1634"/>
        <w:gridCol w:w="1623"/>
        <w:gridCol w:w="1586"/>
      </w:tblGrid>
      <w:tr w:rsidR="00397DA1" w:rsidTr="00013FAD">
        <w:tc>
          <w:tcPr>
            <w:tcW w:w="1670" w:type="dxa"/>
            <w:tcBorders>
              <w:bottom w:val="nil"/>
              <w:right w:val="nil"/>
            </w:tcBorders>
          </w:tcPr>
          <w:p w:rsidR="00397DA1" w:rsidRPr="00B836ED" w:rsidRDefault="00397DA1" w:rsidP="00013FAD">
            <w:pPr>
              <w:rPr>
                <w:b/>
                <w:color w:val="548DD4" w:themeColor="text2" w:themeTint="99"/>
              </w:rPr>
            </w:pPr>
          </w:p>
        </w:tc>
        <w:tc>
          <w:tcPr>
            <w:tcW w:w="1656" w:type="dxa"/>
            <w:tcBorders>
              <w:left w:val="nil"/>
              <w:bottom w:val="nil"/>
            </w:tcBorders>
          </w:tcPr>
          <w:p w:rsidR="00397DA1" w:rsidRPr="00B836ED" w:rsidRDefault="00397DA1" w:rsidP="00013FAD">
            <w:pPr>
              <w:rPr>
                <w:b/>
                <w:color w:val="548DD4" w:themeColor="text2" w:themeTint="99"/>
              </w:rPr>
            </w:pPr>
          </w:p>
        </w:tc>
        <w:tc>
          <w:tcPr>
            <w:tcW w:w="1681" w:type="dxa"/>
            <w:tcBorders>
              <w:right w:val="nil"/>
            </w:tcBorders>
          </w:tcPr>
          <w:p w:rsidR="00397DA1" w:rsidRPr="00B836ED" w:rsidRDefault="00397DA1" w:rsidP="00013FAD">
            <w:pPr>
              <w:jc w:val="right"/>
              <w:rPr>
                <w:b/>
                <w:color w:val="548DD4" w:themeColor="text2" w:themeTint="99"/>
              </w:rPr>
            </w:pPr>
          </w:p>
        </w:tc>
        <w:tc>
          <w:tcPr>
            <w:tcW w:w="1671" w:type="dxa"/>
            <w:tcBorders>
              <w:left w:val="nil"/>
              <w:right w:val="nil"/>
            </w:tcBorders>
          </w:tcPr>
          <w:p w:rsidR="00397DA1" w:rsidRPr="00B836ED" w:rsidRDefault="00397DA1" w:rsidP="00013FAD">
            <w:pPr>
              <w:jc w:val="center"/>
              <w:rPr>
                <w:b/>
                <w:color w:val="548DD4" w:themeColor="text2" w:themeTint="99"/>
              </w:rPr>
            </w:pPr>
            <w:r w:rsidRPr="00B836ED">
              <w:rPr>
                <w:b/>
                <w:color w:val="548DD4" w:themeColor="text2" w:themeTint="99"/>
              </w:rPr>
              <w:t>Jogador 2</w:t>
            </w:r>
          </w:p>
        </w:tc>
        <w:tc>
          <w:tcPr>
            <w:tcW w:w="1664" w:type="dxa"/>
            <w:tcBorders>
              <w:left w:val="nil"/>
            </w:tcBorders>
          </w:tcPr>
          <w:p w:rsidR="00397DA1" w:rsidRPr="00B836ED" w:rsidRDefault="00397DA1" w:rsidP="00013FAD">
            <w:pPr>
              <w:rPr>
                <w:b/>
                <w:color w:val="548DD4" w:themeColor="text2" w:themeTint="99"/>
              </w:rPr>
            </w:pPr>
          </w:p>
        </w:tc>
        <w:tc>
          <w:tcPr>
            <w:tcW w:w="1620" w:type="dxa"/>
            <w:tcBorders>
              <w:left w:val="nil"/>
            </w:tcBorders>
          </w:tcPr>
          <w:p w:rsidR="00397DA1" w:rsidRPr="00B836ED" w:rsidRDefault="00397DA1" w:rsidP="00013FAD">
            <w:pPr>
              <w:rPr>
                <w:b/>
                <w:color w:val="548DD4" w:themeColor="text2" w:themeTint="99"/>
              </w:rPr>
            </w:pPr>
          </w:p>
        </w:tc>
      </w:tr>
      <w:tr w:rsidR="00397DA1" w:rsidTr="00013FAD">
        <w:tc>
          <w:tcPr>
            <w:tcW w:w="1670" w:type="dxa"/>
            <w:tcBorders>
              <w:top w:val="nil"/>
              <w:bottom w:val="single" w:sz="4" w:space="0" w:color="auto"/>
              <w:right w:val="nil"/>
            </w:tcBorders>
          </w:tcPr>
          <w:p w:rsidR="00397DA1" w:rsidRPr="00B836ED" w:rsidRDefault="00397DA1" w:rsidP="00013FAD">
            <w:pPr>
              <w:rPr>
                <w:b/>
                <w:color w:val="548DD4" w:themeColor="text2" w:themeTint="99"/>
              </w:rPr>
            </w:pPr>
          </w:p>
        </w:tc>
        <w:tc>
          <w:tcPr>
            <w:tcW w:w="1656" w:type="dxa"/>
            <w:tcBorders>
              <w:top w:val="nil"/>
              <w:left w:val="nil"/>
            </w:tcBorders>
          </w:tcPr>
          <w:p w:rsidR="00397DA1" w:rsidRPr="00B836ED" w:rsidRDefault="00397DA1" w:rsidP="00013FAD">
            <w:pPr>
              <w:rPr>
                <w:b/>
                <w:color w:val="548DD4" w:themeColor="text2" w:themeTint="99"/>
              </w:rPr>
            </w:pPr>
          </w:p>
        </w:tc>
        <w:tc>
          <w:tcPr>
            <w:tcW w:w="1681" w:type="dxa"/>
          </w:tcPr>
          <w:p w:rsidR="00397DA1" w:rsidRPr="00B836ED" w:rsidRDefault="00397DA1" w:rsidP="00013FAD">
            <w:pPr>
              <w:jc w:val="center"/>
              <w:rPr>
                <w:b/>
                <w:color w:val="548DD4" w:themeColor="text2" w:themeTint="99"/>
              </w:rPr>
            </w:pPr>
            <w:r w:rsidRPr="00B836ED">
              <w:rPr>
                <w:b/>
                <w:color w:val="548DD4" w:themeColor="text2" w:themeTint="99"/>
              </w:rPr>
              <w:t>Esquerda</w:t>
            </w:r>
          </w:p>
        </w:tc>
        <w:tc>
          <w:tcPr>
            <w:tcW w:w="1671" w:type="dxa"/>
          </w:tcPr>
          <w:p w:rsidR="00397DA1" w:rsidRPr="00B836ED" w:rsidRDefault="00397DA1" w:rsidP="00013FAD">
            <w:pPr>
              <w:jc w:val="center"/>
              <w:rPr>
                <w:b/>
                <w:color w:val="548DD4" w:themeColor="text2" w:themeTint="99"/>
              </w:rPr>
            </w:pPr>
            <w:r w:rsidRPr="00B836ED">
              <w:rPr>
                <w:b/>
                <w:color w:val="548DD4" w:themeColor="text2" w:themeTint="99"/>
              </w:rPr>
              <w:t>Centro</w:t>
            </w:r>
          </w:p>
        </w:tc>
        <w:tc>
          <w:tcPr>
            <w:tcW w:w="1664" w:type="dxa"/>
          </w:tcPr>
          <w:p w:rsidR="00397DA1" w:rsidRPr="00B836ED" w:rsidRDefault="00397DA1" w:rsidP="00013FAD">
            <w:pPr>
              <w:jc w:val="center"/>
              <w:rPr>
                <w:b/>
                <w:color w:val="548DD4" w:themeColor="text2" w:themeTint="99"/>
              </w:rPr>
            </w:pPr>
            <w:r w:rsidRPr="00B836ED">
              <w:rPr>
                <w:b/>
                <w:color w:val="548DD4" w:themeColor="text2" w:themeTint="99"/>
              </w:rPr>
              <w:t>Direita</w:t>
            </w:r>
          </w:p>
        </w:tc>
        <w:tc>
          <w:tcPr>
            <w:tcW w:w="1620" w:type="dxa"/>
          </w:tcPr>
          <w:p w:rsidR="00397DA1" w:rsidRPr="00B836ED" w:rsidRDefault="00397DA1" w:rsidP="00013FAD">
            <w:pPr>
              <w:jc w:val="center"/>
              <w:rPr>
                <w:b/>
                <w:color w:val="548DD4" w:themeColor="text2" w:themeTint="99"/>
              </w:rPr>
            </w:pPr>
            <w:r>
              <w:rPr>
                <w:b/>
                <w:color w:val="548DD4" w:themeColor="text2" w:themeTint="99"/>
              </w:rPr>
              <w:t>Mínimo</w:t>
            </w:r>
          </w:p>
        </w:tc>
      </w:tr>
      <w:tr w:rsidR="00397DA1" w:rsidTr="00013FAD">
        <w:tc>
          <w:tcPr>
            <w:tcW w:w="1670" w:type="dxa"/>
            <w:tcBorders>
              <w:bottom w:val="nil"/>
            </w:tcBorders>
          </w:tcPr>
          <w:p w:rsidR="00397DA1" w:rsidRPr="00B836ED" w:rsidRDefault="00397DA1" w:rsidP="00013FAD">
            <w:pPr>
              <w:rPr>
                <w:b/>
                <w:color w:val="548DD4" w:themeColor="text2" w:themeTint="99"/>
              </w:rPr>
            </w:pPr>
          </w:p>
        </w:tc>
        <w:tc>
          <w:tcPr>
            <w:tcW w:w="1656" w:type="dxa"/>
          </w:tcPr>
          <w:p w:rsidR="00397DA1" w:rsidRPr="00B836ED" w:rsidRDefault="00397DA1" w:rsidP="00013FAD">
            <w:pPr>
              <w:rPr>
                <w:b/>
                <w:color w:val="548DD4" w:themeColor="text2" w:themeTint="99"/>
              </w:rPr>
            </w:pPr>
            <w:r w:rsidRPr="00B836ED">
              <w:rPr>
                <w:b/>
                <w:color w:val="548DD4" w:themeColor="text2" w:themeTint="99"/>
              </w:rPr>
              <w:t>Alto</w:t>
            </w:r>
          </w:p>
        </w:tc>
        <w:tc>
          <w:tcPr>
            <w:tcW w:w="1681" w:type="dxa"/>
          </w:tcPr>
          <w:p w:rsidR="00397DA1" w:rsidRPr="00B836ED" w:rsidRDefault="00397DA1" w:rsidP="00013FAD">
            <w:pPr>
              <w:jc w:val="center"/>
              <w:rPr>
                <w:b/>
                <w:color w:val="548DD4" w:themeColor="text2" w:themeTint="99"/>
              </w:rPr>
            </w:pPr>
            <w:r w:rsidRPr="00B836ED">
              <w:rPr>
                <w:b/>
                <w:color w:val="548DD4" w:themeColor="text2" w:themeTint="99"/>
              </w:rPr>
              <w:t>5</w:t>
            </w:r>
          </w:p>
        </w:tc>
        <w:tc>
          <w:tcPr>
            <w:tcW w:w="1671" w:type="dxa"/>
          </w:tcPr>
          <w:p w:rsidR="00397DA1" w:rsidRPr="00B836ED" w:rsidRDefault="00397DA1" w:rsidP="00013FAD">
            <w:pPr>
              <w:jc w:val="center"/>
              <w:rPr>
                <w:b/>
                <w:color w:val="548DD4" w:themeColor="text2" w:themeTint="99"/>
              </w:rPr>
            </w:pPr>
            <w:r w:rsidRPr="00B836ED">
              <w:rPr>
                <w:b/>
                <w:color w:val="548DD4" w:themeColor="text2" w:themeTint="99"/>
              </w:rPr>
              <w:t>3</w:t>
            </w:r>
          </w:p>
        </w:tc>
        <w:tc>
          <w:tcPr>
            <w:tcW w:w="1664" w:type="dxa"/>
          </w:tcPr>
          <w:p w:rsidR="00397DA1" w:rsidRPr="00B836ED" w:rsidRDefault="00397DA1" w:rsidP="00013FAD">
            <w:pPr>
              <w:jc w:val="center"/>
              <w:rPr>
                <w:b/>
                <w:color w:val="548DD4" w:themeColor="text2" w:themeTint="99"/>
              </w:rPr>
            </w:pPr>
            <w:r w:rsidRPr="00B836ED">
              <w:rPr>
                <w:b/>
                <w:color w:val="548DD4" w:themeColor="text2" w:themeTint="99"/>
              </w:rPr>
              <w:t>2</w:t>
            </w:r>
          </w:p>
        </w:tc>
        <w:tc>
          <w:tcPr>
            <w:tcW w:w="1620" w:type="dxa"/>
          </w:tcPr>
          <w:p w:rsidR="00397DA1" w:rsidRPr="00B836ED" w:rsidRDefault="00397DA1" w:rsidP="00013FAD">
            <w:pPr>
              <w:jc w:val="center"/>
              <w:rPr>
                <w:b/>
                <w:color w:val="548DD4" w:themeColor="text2" w:themeTint="99"/>
              </w:rPr>
            </w:pPr>
            <w:r>
              <w:rPr>
                <w:b/>
                <w:color w:val="548DD4" w:themeColor="text2" w:themeTint="99"/>
              </w:rPr>
              <w:t>2</w:t>
            </w:r>
          </w:p>
        </w:tc>
      </w:tr>
      <w:tr w:rsidR="00397DA1" w:rsidTr="00013FAD">
        <w:tc>
          <w:tcPr>
            <w:tcW w:w="1670" w:type="dxa"/>
            <w:tcBorders>
              <w:top w:val="nil"/>
              <w:bottom w:val="nil"/>
            </w:tcBorders>
          </w:tcPr>
          <w:p w:rsidR="00397DA1" w:rsidRPr="00B836ED" w:rsidRDefault="00397DA1" w:rsidP="00013FAD">
            <w:pPr>
              <w:rPr>
                <w:b/>
                <w:color w:val="548DD4" w:themeColor="text2" w:themeTint="99"/>
              </w:rPr>
            </w:pPr>
            <w:r w:rsidRPr="00B836ED">
              <w:rPr>
                <w:b/>
                <w:color w:val="548DD4" w:themeColor="text2" w:themeTint="99"/>
              </w:rPr>
              <w:t>Jogador 1</w:t>
            </w:r>
          </w:p>
        </w:tc>
        <w:tc>
          <w:tcPr>
            <w:tcW w:w="1656" w:type="dxa"/>
          </w:tcPr>
          <w:p w:rsidR="00397DA1" w:rsidRPr="00B836ED" w:rsidRDefault="00397DA1" w:rsidP="00013FAD">
            <w:pPr>
              <w:rPr>
                <w:b/>
                <w:color w:val="548DD4" w:themeColor="text2" w:themeTint="99"/>
              </w:rPr>
            </w:pPr>
            <w:r w:rsidRPr="00B836ED">
              <w:rPr>
                <w:b/>
                <w:color w:val="548DD4" w:themeColor="text2" w:themeTint="99"/>
              </w:rPr>
              <w:t>Meio</w:t>
            </w:r>
          </w:p>
        </w:tc>
        <w:tc>
          <w:tcPr>
            <w:tcW w:w="1681" w:type="dxa"/>
          </w:tcPr>
          <w:p w:rsidR="00397DA1" w:rsidRPr="00B836ED" w:rsidRDefault="00397DA1" w:rsidP="00013FAD">
            <w:pPr>
              <w:jc w:val="center"/>
              <w:rPr>
                <w:b/>
                <w:color w:val="548DD4" w:themeColor="text2" w:themeTint="99"/>
              </w:rPr>
            </w:pPr>
            <w:r w:rsidRPr="00B836ED">
              <w:rPr>
                <w:b/>
                <w:color w:val="548DD4" w:themeColor="text2" w:themeTint="99"/>
              </w:rPr>
              <w:t>6</w:t>
            </w:r>
          </w:p>
        </w:tc>
        <w:tc>
          <w:tcPr>
            <w:tcW w:w="1671" w:type="dxa"/>
          </w:tcPr>
          <w:p w:rsidR="00397DA1" w:rsidRPr="00B836ED" w:rsidRDefault="00397DA1" w:rsidP="00013FAD">
            <w:pPr>
              <w:jc w:val="center"/>
              <w:rPr>
                <w:b/>
                <w:color w:val="548DD4" w:themeColor="text2" w:themeTint="99"/>
              </w:rPr>
            </w:pPr>
            <w:r w:rsidRPr="00B836ED">
              <w:rPr>
                <w:b/>
                <w:color w:val="548DD4" w:themeColor="text2" w:themeTint="99"/>
              </w:rPr>
              <w:t>4</w:t>
            </w:r>
          </w:p>
        </w:tc>
        <w:tc>
          <w:tcPr>
            <w:tcW w:w="1664" w:type="dxa"/>
          </w:tcPr>
          <w:p w:rsidR="00397DA1" w:rsidRPr="00B836ED" w:rsidRDefault="00397DA1" w:rsidP="00013FAD">
            <w:pPr>
              <w:jc w:val="center"/>
              <w:rPr>
                <w:b/>
                <w:color w:val="548DD4" w:themeColor="text2" w:themeTint="99"/>
              </w:rPr>
            </w:pPr>
            <w:r w:rsidRPr="00B836ED">
              <w:rPr>
                <w:b/>
                <w:color w:val="548DD4" w:themeColor="text2" w:themeTint="99"/>
              </w:rPr>
              <w:t>3</w:t>
            </w:r>
          </w:p>
        </w:tc>
        <w:tc>
          <w:tcPr>
            <w:tcW w:w="1620" w:type="dxa"/>
          </w:tcPr>
          <w:p w:rsidR="00397DA1" w:rsidRPr="00B836ED" w:rsidRDefault="00397DA1" w:rsidP="00013FAD">
            <w:pPr>
              <w:jc w:val="center"/>
              <w:rPr>
                <w:b/>
                <w:color w:val="548DD4" w:themeColor="text2" w:themeTint="99"/>
              </w:rPr>
            </w:pPr>
            <w:r>
              <w:rPr>
                <w:b/>
                <w:color w:val="548DD4" w:themeColor="text2" w:themeTint="99"/>
              </w:rPr>
              <w:t>3</w:t>
            </w:r>
          </w:p>
        </w:tc>
      </w:tr>
      <w:tr w:rsidR="00397DA1" w:rsidTr="00013FAD">
        <w:tc>
          <w:tcPr>
            <w:tcW w:w="1670" w:type="dxa"/>
            <w:tcBorders>
              <w:top w:val="nil"/>
              <w:bottom w:val="single" w:sz="4" w:space="0" w:color="auto"/>
            </w:tcBorders>
          </w:tcPr>
          <w:p w:rsidR="00397DA1" w:rsidRPr="00B836ED" w:rsidRDefault="00397DA1" w:rsidP="00013FAD">
            <w:pPr>
              <w:rPr>
                <w:b/>
                <w:color w:val="548DD4" w:themeColor="text2" w:themeTint="99"/>
              </w:rPr>
            </w:pPr>
          </w:p>
        </w:tc>
        <w:tc>
          <w:tcPr>
            <w:tcW w:w="1656" w:type="dxa"/>
            <w:tcBorders>
              <w:bottom w:val="single" w:sz="4" w:space="0" w:color="auto"/>
            </w:tcBorders>
          </w:tcPr>
          <w:p w:rsidR="00397DA1" w:rsidRPr="00B836ED" w:rsidRDefault="00397DA1" w:rsidP="00013FAD">
            <w:pPr>
              <w:rPr>
                <w:b/>
                <w:color w:val="548DD4" w:themeColor="text2" w:themeTint="99"/>
              </w:rPr>
            </w:pPr>
            <w:r w:rsidRPr="00B836ED">
              <w:rPr>
                <w:b/>
                <w:color w:val="548DD4" w:themeColor="text2" w:themeTint="99"/>
              </w:rPr>
              <w:t>Baixo</w:t>
            </w:r>
          </w:p>
        </w:tc>
        <w:tc>
          <w:tcPr>
            <w:tcW w:w="1681" w:type="dxa"/>
          </w:tcPr>
          <w:p w:rsidR="00397DA1" w:rsidRPr="00B836ED" w:rsidRDefault="00397DA1" w:rsidP="00013FAD">
            <w:pPr>
              <w:jc w:val="center"/>
              <w:rPr>
                <w:b/>
                <w:color w:val="548DD4" w:themeColor="text2" w:themeTint="99"/>
              </w:rPr>
            </w:pPr>
            <w:r w:rsidRPr="00B836ED">
              <w:rPr>
                <w:b/>
                <w:color w:val="548DD4" w:themeColor="text2" w:themeTint="99"/>
              </w:rPr>
              <w:t>1</w:t>
            </w:r>
          </w:p>
        </w:tc>
        <w:tc>
          <w:tcPr>
            <w:tcW w:w="1671" w:type="dxa"/>
          </w:tcPr>
          <w:p w:rsidR="00397DA1" w:rsidRPr="00B836ED" w:rsidRDefault="00397DA1" w:rsidP="00013FAD">
            <w:pPr>
              <w:jc w:val="center"/>
              <w:rPr>
                <w:b/>
                <w:color w:val="548DD4" w:themeColor="text2" w:themeTint="99"/>
              </w:rPr>
            </w:pPr>
            <w:r w:rsidRPr="00B836ED">
              <w:rPr>
                <w:b/>
                <w:color w:val="548DD4" w:themeColor="text2" w:themeTint="99"/>
              </w:rPr>
              <w:t>6</w:t>
            </w:r>
          </w:p>
        </w:tc>
        <w:tc>
          <w:tcPr>
            <w:tcW w:w="1664" w:type="dxa"/>
          </w:tcPr>
          <w:p w:rsidR="00397DA1" w:rsidRPr="00B836ED" w:rsidRDefault="00397DA1" w:rsidP="00013FAD">
            <w:pPr>
              <w:jc w:val="center"/>
              <w:rPr>
                <w:b/>
                <w:color w:val="548DD4" w:themeColor="text2" w:themeTint="99"/>
              </w:rPr>
            </w:pPr>
            <w:r w:rsidRPr="00B836ED">
              <w:rPr>
                <w:b/>
                <w:color w:val="548DD4" w:themeColor="text2" w:themeTint="99"/>
              </w:rPr>
              <w:t>2</w:t>
            </w:r>
          </w:p>
        </w:tc>
        <w:tc>
          <w:tcPr>
            <w:tcW w:w="1620" w:type="dxa"/>
          </w:tcPr>
          <w:p w:rsidR="00397DA1" w:rsidRPr="00B836ED" w:rsidRDefault="00397DA1" w:rsidP="00013FAD">
            <w:pPr>
              <w:jc w:val="center"/>
              <w:rPr>
                <w:b/>
                <w:color w:val="548DD4" w:themeColor="text2" w:themeTint="99"/>
              </w:rPr>
            </w:pPr>
            <w:r>
              <w:rPr>
                <w:b/>
                <w:color w:val="548DD4" w:themeColor="text2" w:themeTint="99"/>
              </w:rPr>
              <w:t>1</w:t>
            </w:r>
          </w:p>
        </w:tc>
      </w:tr>
      <w:tr w:rsidR="00397DA1" w:rsidTr="00013FAD">
        <w:tc>
          <w:tcPr>
            <w:tcW w:w="1670" w:type="dxa"/>
            <w:tcBorders>
              <w:top w:val="single" w:sz="4" w:space="0" w:color="auto"/>
              <w:right w:val="nil"/>
            </w:tcBorders>
          </w:tcPr>
          <w:p w:rsidR="00397DA1" w:rsidRPr="00B836ED" w:rsidRDefault="00397DA1" w:rsidP="00013FAD">
            <w:pPr>
              <w:rPr>
                <w:b/>
                <w:color w:val="548DD4" w:themeColor="text2" w:themeTint="99"/>
              </w:rPr>
            </w:pPr>
            <w:proofErr w:type="gramStart"/>
            <w:r>
              <w:rPr>
                <w:b/>
                <w:color w:val="548DD4" w:themeColor="text2" w:themeTint="99"/>
              </w:rPr>
              <w:t>máximo</w:t>
            </w:r>
            <w:proofErr w:type="gramEnd"/>
          </w:p>
        </w:tc>
        <w:tc>
          <w:tcPr>
            <w:tcW w:w="1656" w:type="dxa"/>
            <w:tcBorders>
              <w:top w:val="single" w:sz="4" w:space="0" w:color="auto"/>
              <w:left w:val="nil"/>
            </w:tcBorders>
          </w:tcPr>
          <w:p w:rsidR="00397DA1" w:rsidRPr="00B836ED" w:rsidRDefault="00397DA1" w:rsidP="00013FAD">
            <w:pPr>
              <w:rPr>
                <w:b/>
                <w:color w:val="548DD4" w:themeColor="text2" w:themeTint="99"/>
              </w:rPr>
            </w:pPr>
          </w:p>
        </w:tc>
        <w:tc>
          <w:tcPr>
            <w:tcW w:w="1681" w:type="dxa"/>
          </w:tcPr>
          <w:p w:rsidR="00397DA1" w:rsidRPr="00B836ED" w:rsidRDefault="00397DA1" w:rsidP="00013FAD">
            <w:pPr>
              <w:jc w:val="center"/>
              <w:rPr>
                <w:b/>
                <w:color w:val="548DD4" w:themeColor="text2" w:themeTint="99"/>
              </w:rPr>
            </w:pPr>
            <w:r>
              <w:rPr>
                <w:b/>
                <w:color w:val="548DD4" w:themeColor="text2" w:themeTint="99"/>
              </w:rPr>
              <w:t>6</w:t>
            </w:r>
          </w:p>
        </w:tc>
        <w:tc>
          <w:tcPr>
            <w:tcW w:w="1671" w:type="dxa"/>
          </w:tcPr>
          <w:p w:rsidR="00397DA1" w:rsidRPr="00B836ED" w:rsidRDefault="00397DA1" w:rsidP="00013FAD">
            <w:pPr>
              <w:jc w:val="center"/>
              <w:rPr>
                <w:b/>
                <w:color w:val="548DD4" w:themeColor="text2" w:themeTint="99"/>
              </w:rPr>
            </w:pPr>
            <w:r>
              <w:rPr>
                <w:b/>
                <w:color w:val="548DD4" w:themeColor="text2" w:themeTint="99"/>
              </w:rPr>
              <w:t>6</w:t>
            </w:r>
          </w:p>
        </w:tc>
        <w:tc>
          <w:tcPr>
            <w:tcW w:w="1664" w:type="dxa"/>
          </w:tcPr>
          <w:p w:rsidR="00397DA1" w:rsidRPr="00B836ED" w:rsidRDefault="00397DA1" w:rsidP="00013FAD">
            <w:pPr>
              <w:jc w:val="center"/>
              <w:rPr>
                <w:b/>
                <w:color w:val="548DD4" w:themeColor="text2" w:themeTint="99"/>
              </w:rPr>
            </w:pPr>
            <w:r>
              <w:rPr>
                <w:b/>
                <w:color w:val="548DD4" w:themeColor="text2" w:themeTint="99"/>
              </w:rPr>
              <w:t>3</w:t>
            </w:r>
          </w:p>
        </w:tc>
        <w:tc>
          <w:tcPr>
            <w:tcW w:w="1620" w:type="dxa"/>
          </w:tcPr>
          <w:p w:rsidR="00397DA1" w:rsidRPr="00B836ED" w:rsidRDefault="00397DA1" w:rsidP="00013FAD">
            <w:pPr>
              <w:jc w:val="center"/>
              <w:rPr>
                <w:b/>
                <w:color w:val="548DD4" w:themeColor="text2" w:themeTint="99"/>
              </w:rPr>
            </w:pPr>
          </w:p>
        </w:tc>
      </w:tr>
    </w:tbl>
    <w:p w:rsidR="00397DA1" w:rsidRPr="004035D4" w:rsidRDefault="00397DA1" w:rsidP="00397DA1">
      <w:pPr>
        <w:pStyle w:val="PargrafodaLista"/>
        <w:rPr>
          <w:b/>
          <w:color w:val="548DD4" w:themeColor="text2" w:themeTint="99"/>
        </w:rPr>
      </w:pPr>
      <w:r w:rsidRPr="004035D4">
        <w:rPr>
          <w:b/>
          <w:color w:val="548DD4" w:themeColor="text2" w:themeTint="99"/>
        </w:rPr>
        <w:t>O jogador</w:t>
      </w:r>
      <w:r>
        <w:rPr>
          <w:b/>
          <w:color w:val="548DD4" w:themeColor="text2" w:themeTint="99"/>
        </w:rPr>
        <w:t xml:space="preserve"> 1 escolherá a estratégia que lhe dá o máximo entre os mínimos: “Meio”. O jogador 2 escolherá o mínimo entre os máximos: “Direita”. Assim, o equilíbrio é {Meio; Direita}, que realmente é um equilíbrio de Nash.</w:t>
      </w:r>
    </w:p>
    <w:p w:rsidR="00397DA1" w:rsidRDefault="00397DA1" w:rsidP="009D4CF8">
      <w:pPr>
        <w:pStyle w:val="PargrafodaLista"/>
      </w:pPr>
    </w:p>
    <w:p w:rsidR="00397DA1" w:rsidRDefault="00397DA1" w:rsidP="009D4CF8">
      <w:pPr>
        <w:pStyle w:val="PargrafodaLista"/>
      </w:pPr>
    </w:p>
    <w:p w:rsidR="00A22D53" w:rsidRDefault="00A22D53" w:rsidP="009D4CF8">
      <w:pPr>
        <w:pStyle w:val="PargrafodaLista"/>
      </w:pPr>
    </w:p>
    <w:p w:rsidR="00A22D53" w:rsidRDefault="00A22D53" w:rsidP="009D4CF8">
      <w:pPr>
        <w:pStyle w:val="PargrafodaLista"/>
      </w:pPr>
    </w:p>
    <w:p w:rsidR="00A22D53" w:rsidRDefault="00A22D53" w:rsidP="009D4CF8">
      <w:pPr>
        <w:pStyle w:val="PargrafodaLista"/>
      </w:pPr>
    </w:p>
    <w:p w:rsidR="005B13F0" w:rsidRPr="004C5C90" w:rsidRDefault="005B13F0" w:rsidP="00B01709">
      <w:pPr>
        <w:rPr>
          <w:b/>
        </w:rPr>
      </w:pPr>
      <w:r w:rsidRPr="004C5C90">
        <w:rPr>
          <w:b/>
        </w:rPr>
        <w:lastRenderedPageBreak/>
        <w:t xml:space="preserve">Questão </w:t>
      </w:r>
      <w:r w:rsidR="00063963">
        <w:rPr>
          <w:b/>
        </w:rPr>
        <w:t>6</w:t>
      </w:r>
      <w:r w:rsidR="004C5C90">
        <w:rPr>
          <w:b/>
        </w:rPr>
        <w:t xml:space="preserve"> – 20 pontos</w:t>
      </w:r>
    </w:p>
    <w:p w:rsidR="005B13F0" w:rsidRDefault="005B13F0" w:rsidP="00B01709"/>
    <w:p w:rsidR="007A2A89" w:rsidRDefault="007A2A89" w:rsidP="007A2A89">
      <w:r>
        <w:t xml:space="preserve">Um Professor Pobre (PP) encontra em um restaurante seu colega de mestrado, o Banqueiro Bem de Vida (BB). Eles pretendem honrar a tradição de repartir a conta ao meio, embora PP priorize a economia de gastos e BB a sofisticação da comida. Cada um pode pedir um prato barato (b) ou caro (c). Os </w:t>
      </w:r>
      <w:proofErr w:type="spellStart"/>
      <w:r>
        <w:t>pay-offs</w:t>
      </w:r>
      <w:proofErr w:type="spellEnd"/>
      <w:r>
        <w:t xml:space="preserve"> da tabela representam a utilidade ordinal dos resultados para ambos. O garçom anota o pedido de BB em primeiro lugar.</w:t>
      </w:r>
    </w:p>
    <w:p w:rsidR="007A2A89" w:rsidRDefault="007A2A89" w:rsidP="007A2A89"/>
    <w:tbl>
      <w:tblPr>
        <w:tblStyle w:val="Tabelacomgrade"/>
        <w:tblW w:w="0" w:type="auto"/>
        <w:tblLook w:val="04A0" w:firstRow="1" w:lastRow="0" w:firstColumn="1" w:lastColumn="0" w:noHBand="0" w:noVBand="1"/>
      </w:tblPr>
      <w:tblGrid>
        <w:gridCol w:w="2161"/>
        <w:gridCol w:w="2161"/>
        <w:gridCol w:w="2161"/>
        <w:gridCol w:w="2161"/>
      </w:tblGrid>
      <w:tr w:rsidR="007A2A89" w:rsidTr="007A2A89">
        <w:tc>
          <w:tcPr>
            <w:tcW w:w="2161" w:type="dxa"/>
            <w:tcBorders>
              <w:bottom w:val="single" w:sz="4" w:space="0" w:color="auto"/>
            </w:tcBorders>
          </w:tcPr>
          <w:p w:rsidR="007A2A89" w:rsidRDefault="007A2A89" w:rsidP="007A2A89"/>
        </w:tc>
        <w:tc>
          <w:tcPr>
            <w:tcW w:w="2161" w:type="dxa"/>
            <w:tcBorders>
              <w:right w:val="nil"/>
            </w:tcBorders>
          </w:tcPr>
          <w:p w:rsidR="007A2A89" w:rsidRDefault="007A2A89" w:rsidP="007A2A89"/>
        </w:tc>
        <w:tc>
          <w:tcPr>
            <w:tcW w:w="2161" w:type="dxa"/>
            <w:tcBorders>
              <w:left w:val="nil"/>
              <w:right w:val="nil"/>
            </w:tcBorders>
          </w:tcPr>
          <w:p w:rsidR="007A2A89" w:rsidRDefault="007A2A89" w:rsidP="007A2A89">
            <w:r>
              <w:t>PP</w:t>
            </w:r>
          </w:p>
        </w:tc>
        <w:tc>
          <w:tcPr>
            <w:tcW w:w="2161" w:type="dxa"/>
            <w:tcBorders>
              <w:left w:val="nil"/>
            </w:tcBorders>
          </w:tcPr>
          <w:p w:rsidR="007A2A89" w:rsidRDefault="007A2A89" w:rsidP="007A2A89"/>
        </w:tc>
      </w:tr>
      <w:tr w:rsidR="007A2A89" w:rsidTr="007A2A89">
        <w:tc>
          <w:tcPr>
            <w:tcW w:w="2161" w:type="dxa"/>
            <w:tcBorders>
              <w:bottom w:val="nil"/>
            </w:tcBorders>
          </w:tcPr>
          <w:p w:rsidR="007A2A89" w:rsidRDefault="007A2A89" w:rsidP="007A2A89"/>
        </w:tc>
        <w:tc>
          <w:tcPr>
            <w:tcW w:w="2161" w:type="dxa"/>
          </w:tcPr>
          <w:p w:rsidR="007A2A89" w:rsidRDefault="007A2A89" w:rsidP="007A2A89"/>
        </w:tc>
        <w:tc>
          <w:tcPr>
            <w:tcW w:w="2161" w:type="dxa"/>
          </w:tcPr>
          <w:p w:rsidR="007A2A89" w:rsidRDefault="007A2A89" w:rsidP="007A2A89">
            <w:proofErr w:type="gramStart"/>
            <w:r>
              <w:t>c</w:t>
            </w:r>
            <w:proofErr w:type="gramEnd"/>
          </w:p>
        </w:tc>
        <w:tc>
          <w:tcPr>
            <w:tcW w:w="2161" w:type="dxa"/>
          </w:tcPr>
          <w:p w:rsidR="007A2A89" w:rsidRDefault="007A2A89" w:rsidP="007A2A89">
            <w:proofErr w:type="gramStart"/>
            <w:r>
              <w:t>b</w:t>
            </w:r>
            <w:proofErr w:type="gramEnd"/>
          </w:p>
        </w:tc>
      </w:tr>
      <w:tr w:rsidR="007A2A89" w:rsidTr="007A2A89">
        <w:tc>
          <w:tcPr>
            <w:tcW w:w="2161" w:type="dxa"/>
            <w:tcBorders>
              <w:top w:val="nil"/>
              <w:bottom w:val="nil"/>
            </w:tcBorders>
          </w:tcPr>
          <w:p w:rsidR="007A2A89" w:rsidRDefault="007A2A89" w:rsidP="007A2A89">
            <w:r>
              <w:t>BB</w:t>
            </w:r>
          </w:p>
        </w:tc>
        <w:tc>
          <w:tcPr>
            <w:tcW w:w="2161" w:type="dxa"/>
          </w:tcPr>
          <w:p w:rsidR="007A2A89" w:rsidRDefault="007A2A89" w:rsidP="007A2A89">
            <w:proofErr w:type="gramStart"/>
            <w:r>
              <w:t>c</w:t>
            </w:r>
            <w:proofErr w:type="gramEnd"/>
          </w:p>
        </w:tc>
        <w:tc>
          <w:tcPr>
            <w:tcW w:w="2161" w:type="dxa"/>
          </w:tcPr>
          <w:p w:rsidR="007A2A89" w:rsidRDefault="007A2A89" w:rsidP="007A2A89">
            <w:r>
              <w:t>2, 0</w:t>
            </w:r>
          </w:p>
        </w:tc>
        <w:tc>
          <w:tcPr>
            <w:tcW w:w="2161" w:type="dxa"/>
          </w:tcPr>
          <w:p w:rsidR="007A2A89" w:rsidRDefault="007A2A89" w:rsidP="007A2A89">
            <w:r>
              <w:t>3, 1</w:t>
            </w:r>
          </w:p>
        </w:tc>
      </w:tr>
      <w:tr w:rsidR="007A2A89" w:rsidTr="007A2A89">
        <w:tc>
          <w:tcPr>
            <w:tcW w:w="2161" w:type="dxa"/>
            <w:tcBorders>
              <w:top w:val="nil"/>
            </w:tcBorders>
          </w:tcPr>
          <w:p w:rsidR="007A2A89" w:rsidRDefault="007A2A89" w:rsidP="007A2A89"/>
        </w:tc>
        <w:tc>
          <w:tcPr>
            <w:tcW w:w="2161" w:type="dxa"/>
          </w:tcPr>
          <w:p w:rsidR="007A2A89" w:rsidRDefault="007A2A89" w:rsidP="007A2A89">
            <w:proofErr w:type="gramStart"/>
            <w:r>
              <w:t>b</w:t>
            </w:r>
            <w:proofErr w:type="gramEnd"/>
          </w:p>
        </w:tc>
        <w:tc>
          <w:tcPr>
            <w:tcW w:w="2161" w:type="dxa"/>
          </w:tcPr>
          <w:p w:rsidR="007A2A89" w:rsidRDefault="007A2A89" w:rsidP="007A2A89">
            <w:r>
              <w:t>0, 2</w:t>
            </w:r>
          </w:p>
        </w:tc>
        <w:tc>
          <w:tcPr>
            <w:tcW w:w="2161" w:type="dxa"/>
          </w:tcPr>
          <w:p w:rsidR="007A2A89" w:rsidRDefault="007A2A89" w:rsidP="007A2A89">
            <w:r>
              <w:t>1, 3</w:t>
            </w:r>
          </w:p>
        </w:tc>
      </w:tr>
    </w:tbl>
    <w:p w:rsidR="007A2A89" w:rsidRDefault="007A2A89" w:rsidP="007A2A89"/>
    <w:p w:rsidR="007A2A89" w:rsidRDefault="007A2A89" w:rsidP="007A2A89"/>
    <w:p w:rsidR="007A2A89" w:rsidRDefault="007A2A89" w:rsidP="007A2A89">
      <w:r>
        <w:t>Julgue as proposições abaixo como Verdadeiro ou Falso. Justifique suas respostas</w:t>
      </w:r>
    </w:p>
    <w:p w:rsidR="007A2A89" w:rsidRDefault="007A2A89" w:rsidP="007A2A89"/>
    <w:p w:rsidR="007A2A89" w:rsidRDefault="007A2A89" w:rsidP="007A2A89">
      <w:r>
        <w:rPr>
          <w:rFonts w:hint="eastAsia"/>
        </w:rPr>
        <w:t>Ⓞ</w:t>
      </w:r>
      <w:r>
        <w:t xml:space="preserve"> A representação estratégica do jogo sequencial, admitindo que uma estratégia seja definida por uma lista completa de escolhas, nos mostra três equilíbrios de Nash.</w:t>
      </w:r>
    </w:p>
    <w:p w:rsidR="00397DA1" w:rsidRPr="00EC3B72" w:rsidRDefault="00397DA1" w:rsidP="00397DA1">
      <w:pPr>
        <w:rPr>
          <w:b/>
          <w:color w:val="548DD4" w:themeColor="text2" w:themeTint="99"/>
        </w:rPr>
      </w:pPr>
      <w:r>
        <w:rPr>
          <w:b/>
          <w:color w:val="548DD4" w:themeColor="text2" w:themeTint="99"/>
        </w:rPr>
        <w:t>Falso. O Professor Pobre prefere sempre “b”, enquanto o Banqueiro prefere sempre “C”. Há estratégia dominante para ambos aqui, levando a um único equilíbrio.</w:t>
      </w:r>
    </w:p>
    <w:p w:rsidR="007A2A89" w:rsidRDefault="007A2A89" w:rsidP="007A2A89"/>
    <w:p w:rsidR="007A2A89" w:rsidRDefault="007A2A89" w:rsidP="007A2A89">
      <w:r>
        <w:rPr>
          <w:rFonts w:hint="eastAsia"/>
        </w:rPr>
        <w:t>①</w:t>
      </w:r>
      <w:r>
        <w:t xml:space="preserve"> O equilíbrio de Nash perfeito em </w:t>
      </w:r>
      <w:proofErr w:type="spellStart"/>
      <w:r>
        <w:t>sub-jogos</w:t>
      </w:r>
      <w:proofErr w:type="spellEnd"/>
      <w:r>
        <w:t xml:space="preserve"> é definido como {c; </w:t>
      </w:r>
      <w:proofErr w:type="spellStart"/>
      <w:proofErr w:type="gramStart"/>
      <w:r>
        <w:t>bb</w:t>
      </w:r>
      <w:proofErr w:type="spellEnd"/>
      <w:r>
        <w:t>}=</w:t>
      </w:r>
      <w:proofErr w:type="gramEnd"/>
      <w:r>
        <w:t>{caro; barato caso BB escolha caro, barato caso BB escolha barato}.</w:t>
      </w:r>
    </w:p>
    <w:p w:rsidR="00397DA1" w:rsidRPr="003A204A" w:rsidRDefault="00397DA1" w:rsidP="00397DA1">
      <w:pPr>
        <w:rPr>
          <w:b/>
          <w:color w:val="548DD4" w:themeColor="text2" w:themeTint="99"/>
        </w:rPr>
      </w:pPr>
      <w:r>
        <w:rPr>
          <w:b/>
          <w:color w:val="548DD4" w:themeColor="text2" w:themeTint="99"/>
        </w:rPr>
        <w:t xml:space="preserve">Verdadeiro. Como ambos possuem estratégias dominantes, não importa a ordem das jogadas, escolherão sempre as mesmas coisas. </w:t>
      </w:r>
    </w:p>
    <w:p w:rsidR="007A2A89" w:rsidRDefault="007A2A89" w:rsidP="007A2A89"/>
    <w:p w:rsidR="007A2A89" w:rsidRDefault="007A2A89" w:rsidP="007A2A89">
      <w:r>
        <w:rPr>
          <w:rFonts w:hint="eastAsia"/>
        </w:rPr>
        <w:t>②</w:t>
      </w:r>
      <w:r w:rsidR="00397DA1">
        <w:rPr>
          <w:rFonts w:hint="eastAsia"/>
        </w:rPr>
        <w:t xml:space="preserve"> </w:t>
      </w:r>
      <w:r>
        <w:t xml:space="preserve">Caso o garçom anote primeiro o pedido de PP, o equilíbrio de Nash perfeito em </w:t>
      </w:r>
      <w:proofErr w:type="spellStart"/>
      <w:r>
        <w:t>sub-jogos</w:t>
      </w:r>
      <w:proofErr w:type="spellEnd"/>
      <w:r>
        <w:t xml:space="preserve"> será definido como {b; </w:t>
      </w:r>
      <w:proofErr w:type="spellStart"/>
      <w:r>
        <w:t>bc</w:t>
      </w:r>
      <w:proofErr w:type="spellEnd"/>
      <w:r>
        <w:t>}.</w:t>
      </w:r>
    </w:p>
    <w:p w:rsidR="00397DA1" w:rsidRPr="003A204A" w:rsidRDefault="00397DA1" w:rsidP="00397DA1">
      <w:pPr>
        <w:rPr>
          <w:b/>
          <w:color w:val="548DD4" w:themeColor="text2" w:themeTint="99"/>
        </w:rPr>
      </w:pPr>
      <w:r>
        <w:rPr>
          <w:b/>
          <w:color w:val="548DD4" w:themeColor="text2" w:themeTint="99"/>
        </w:rPr>
        <w:t>Falso. O Banqueiro nunca escolherá o prato barato. Ele sempre prefere o caro.</w:t>
      </w:r>
    </w:p>
    <w:p w:rsidR="007A2A89" w:rsidRDefault="007A2A89" w:rsidP="007A2A89"/>
    <w:p w:rsidR="007B5377" w:rsidRDefault="007A2A89" w:rsidP="007A2A89">
      <w:r>
        <w:rPr>
          <w:rFonts w:hint="eastAsia"/>
        </w:rPr>
        <w:t>③</w:t>
      </w:r>
      <w:r>
        <w:t xml:space="preserve"> Caso o jogo fosse simultâneo, teríamos um equilíbrio de Nash em estratégias mistas.</w:t>
      </w:r>
    </w:p>
    <w:p w:rsidR="00397DA1" w:rsidRPr="003A204A" w:rsidRDefault="00397DA1" w:rsidP="00397DA1">
      <w:pPr>
        <w:rPr>
          <w:b/>
          <w:color w:val="548DD4" w:themeColor="text2" w:themeTint="99"/>
        </w:rPr>
      </w:pPr>
      <w:r>
        <w:rPr>
          <w:b/>
          <w:color w:val="548DD4" w:themeColor="text2" w:themeTint="99"/>
        </w:rPr>
        <w:t>Falso. Ambos possuem estratégias dominantes, como já dito.</w:t>
      </w:r>
    </w:p>
    <w:p w:rsidR="007A2A89" w:rsidRDefault="007A2A89" w:rsidP="007A2A89"/>
    <w:p w:rsidR="007B5377" w:rsidRPr="004C5C90" w:rsidRDefault="007B5377" w:rsidP="00B01709">
      <w:pPr>
        <w:rPr>
          <w:b/>
        </w:rPr>
      </w:pPr>
      <w:r w:rsidRPr="004C5C90">
        <w:rPr>
          <w:b/>
        </w:rPr>
        <w:t xml:space="preserve">Questão </w:t>
      </w:r>
      <w:r w:rsidR="00063963">
        <w:rPr>
          <w:b/>
        </w:rPr>
        <w:t>7</w:t>
      </w:r>
      <w:r w:rsidR="004C5C90">
        <w:rPr>
          <w:b/>
        </w:rPr>
        <w:t xml:space="preserve"> – 10 pontos</w:t>
      </w:r>
    </w:p>
    <w:p w:rsidR="007B5377" w:rsidRDefault="007B5377" w:rsidP="00B01709"/>
    <w:p w:rsidR="00846B67" w:rsidRDefault="00846B67" w:rsidP="00846B67">
      <w:r>
        <w:t>Seja um jogo estritamente competitivo em um mercado com apenas duas empresas, em que a empresa 1 pode adotar uma entre quatro estratégias de vendas possíveis: A, B, C e D; e a empresa 2 também pode adotar uma entre quatro estratégias de vendas possíveis: R, S, T e U. A parcela de mercado da empresa 1 se encontra descrita na tabela abaixo, de acordo com a estratégia de venda que ela e a empresa 2 escolherem. Responda qual será a parcela de mercado da empresa 2 no equilíbrio.</w:t>
      </w:r>
    </w:p>
    <w:p w:rsidR="00397DA1" w:rsidRDefault="00397DA1" w:rsidP="00397DA1"/>
    <w:tbl>
      <w:tblPr>
        <w:tblStyle w:val="Tabelacomgrade"/>
        <w:tblW w:w="0" w:type="auto"/>
        <w:tblLook w:val="04A0" w:firstRow="1" w:lastRow="0" w:firstColumn="1" w:lastColumn="0" w:noHBand="0" w:noVBand="1"/>
      </w:tblPr>
      <w:tblGrid>
        <w:gridCol w:w="1440"/>
        <w:gridCol w:w="795"/>
        <w:gridCol w:w="1842"/>
        <w:gridCol w:w="1685"/>
        <w:gridCol w:w="1441"/>
        <w:gridCol w:w="1441"/>
      </w:tblGrid>
      <w:tr w:rsidR="00397DA1" w:rsidTr="00013FAD">
        <w:tc>
          <w:tcPr>
            <w:tcW w:w="1440" w:type="dxa"/>
            <w:tcBorders>
              <w:bottom w:val="nil"/>
              <w:right w:val="nil"/>
            </w:tcBorders>
          </w:tcPr>
          <w:p w:rsidR="00397DA1" w:rsidRDefault="00397DA1" w:rsidP="00013FAD"/>
        </w:tc>
        <w:tc>
          <w:tcPr>
            <w:tcW w:w="795" w:type="dxa"/>
            <w:tcBorders>
              <w:left w:val="nil"/>
              <w:bottom w:val="nil"/>
            </w:tcBorders>
          </w:tcPr>
          <w:p w:rsidR="00397DA1" w:rsidRDefault="00397DA1" w:rsidP="00013FAD"/>
        </w:tc>
        <w:tc>
          <w:tcPr>
            <w:tcW w:w="1842" w:type="dxa"/>
            <w:tcBorders>
              <w:right w:val="nil"/>
            </w:tcBorders>
          </w:tcPr>
          <w:p w:rsidR="00397DA1" w:rsidRDefault="00397DA1" w:rsidP="00013FAD"/>
        </w:tc>
        <w:tc>
          <w:tcPr>
            <w:tcW w:w="1685" w:type="dxa"/>
            <w:tcBorders>
              <w:left w:val="nil"/>
              <w:right w:val="nil"/>
            </w:tcBorders>
          </w:tcPr>
          <w:p w:rsidR="00397DA1" w:rsidRDefault="00397DA1" w:rsidP="00013FAD">
            <w:r>
              <w:t>Empresa 2</w:t>
            </w:r>
          </w:p>
        </w:tc>
        <w:tc>
          <w:tcPr>
            <w:tcW w:w="1441" w:type="dxa"/>
            <w:tcBorders>
              <w:left w:val="nil"/>
              <w:right w:val="nil"/>
            </w:tcBorders>
          </w:tcPr>
          <w:p w:rsidR="00397DA1" w:rsidRDefault="00397DA1" w:rsidP="00013FAD"/>
        </w:tc>
        <w:tc>
          <w:tcPr>
            <w:tcW w:w="1441" w:type="dxa"/>
            <w:tcBorders>
              <w:left w:val="nil"/>
            </w:tcBorders>
          </w:tcPr>
          <w:p w:rsidR="00397DA1" w:rsidRDefault="00397DA1" w:rsidP="00013FAD"/>
        </w:tc>
      </w:tr>
      <w:tr w:rsidR="00397DA1" w:rsidTr="00013FAD">
        <w:tc>
          <w:tcPr>
            <w:tcW w:w="1440" w:type="dxa"/>
            <w:tcBorders>
              <w:top w:val="nil"/>
              <w:bottom w:val="single" w:sz="4" w:space="0" w:color="auto"/>
              <w:right w:val="nil"/>
            </w:tcBorders>
          </w:tcPr>
          <w:p w:rsidR="00397DA1" w:rsidRDefault="00397DA1" w:rsidP="00013FAD"/>
        </w:tc>
        <w:tc>
          <w:tcPr>
            <w:tcW w:w="795" w:type="dxa"/>
            <w:tcBorders>
              <w:top w:val="nil"/>
              <w:left w:val="nil"/>
            </w:tcBorders>
          </w:tcPr>
          <w:p w:rsidR="00397DA1" w:rsidRDefault="00397DA1" w:rsidP="00013FAD"/>
        </w:tc>
        <w:tc>
          <w:tcPr>
            <w:tcW w:w="1842" w:type="dxa"/>
          </w:tcPr>
          <w:p w:rsidR="00397DA1" w:rsidRDefault="00397DA1" w:rsidP="00013FAD">
            <w:pPr>
              <w:jc w:val="center"/>
            </w:pPr>
            <w:r>
              <w:t>R</w:t>
            </w:r>
          </w:p>
        </w:tc>
        <w:tc>
          <w:tcPr>
            <w:tcW w:w="1685" w:type="dxa"/>
          </w:tcPr>
          <w:p w:rsidR="00397DA1" w:rsidRDefault="00397DA1" w:rsidP="00013FAD">
            <w:pPr>
              <w:jc w:val="center"/>
            </w:pPr>
            <w:r>
              <w:t>S</w:t>
            </w:r>
          </w:p>
        </w:tc>
        <w:tc>
          <w:tcPr>
            <w:tcW w:w="1441" w:type="dxa"/>
          </w:tcPr>
          <w:p w:rsidR="00397DA1" w:rsidRDefault="00397DA1" w:rsidP="00013FAD">
            <w:pPr>
              <w:jc w:val="center"/>
            </w:pPr>
            <w:r>
              <w:t>T</w:t>
            </w:r>
          </w:p>
        </w:tc>
        <w:tc>
          <w:tcPr>
            <w:tcW w:w="1441" w:type="dxa"/>
          </w:tcPr>
          <w:p w:rsidR="00397DA1" w:rsidRDefault="00397DA1" w:rsidP="00013FAD">
            <w:pPr>
              <w:jc w:val="center"/>
            </w:pPr>
            <w:r>
              <w:t>U</w:t>
            </w:r>
          </w:p>
        </w:tc>
      </w:tr>
      <w:tr w:rsidR="00397DA1" w:rsidTr="00013FAD">
        <w:tc>
          <w:tcPr>
            <w:tcW w:w="1440" w:type="dxa"/>
            <w:tcBorders>
              <w:bottom w:val="nil"/>
            </w:tcBorders>
          </w:tcPr>
          <w:p w:rsidR="00397DA1" w:rsidRDefault="00397DA1" w:rsidP="00013FAD">
            <w:r>
              <w:t>Empresa 1</w:t>
            </w:r>
          </w:p>
        </w:tc>
        <w:tc>
          <w:tcPr>
            <w:tcW w:w="795" w:type="dxa"/>
          </w:tcPr>
          <w:p w:rsidR="00397DA1" w:rsidRDefault="00397DA1" w:rsidP="00013FAD">
            <w:r>
              <w:t>A</w:t>
            </w:r>
          </w:p>
        </w:tc>
        <w:tc>
          <w:tcPr>
            <w:tcW w:w="1842" w:type="dxa"/>
          </w:tcPr>
          <w:p w:rsidR="00397DA1" w:rsidRDefault="00397DA1" w:rsidP="00013FAD">
            <w:pPr>
              <w:jc w:val="center"/>
            </w:pPr>
            <w:r w:rsidRPr="002B5AFD">
              <w:rPr>
                <w:color w:val="FF0000"/>
              </w:rPr>
              <w:t>10</w:t>
            </w:r>
          </w:p>
        </w:tc>
        <w:tc>
          <w:tcPr>
            <w:tcW w:w="1685" w:type="dxa"/>
          </w:tcPr>
          <w:p w:rsidR="00397DA1" w:rsidRDefault="00397DA1" w:rsidP="00013FAD">
            <w:pPr>
              <w:jc w:val="center"/>
            </w:pPr>
            <w:r>
              <w:t>20</w:t>
            </w:r>
          </w:p>
        </w:tc>
        <w:tc>
          <w:tcPr>
            <w:tcW w:w="1441" w:type="dxa"/>
          </w:tcPr>
          <w:p w:rsidR="00397DA1" w:rsidRDefault="00397DA1" w:rsidP="00013FAD">
            <w:pPr>
              <w:jc w:val="center"/>
            </w:pPr>
            <w:r>
              <w:t>15</w:t>
            </w:r>
          </w:p>
        </w:tc>
        <w:tc>
          <w:tcPr>
            <w:tcW w:w="1441" w:type="dxa"/>
          </w:tcPr>
          <w:p w:rsidR="00397DA1" w:rsidRDefault="00397DA1" w:rsidP="00013FAD">
            <w:pPr>
              <w:jc w:val="center"/>
            </w:pPr>
            <w:r>
              <w:t>30</w:t>
            </w:r>
          </w:p>
        </w:tc>
      </w:tr>
      <w:tr w:rsidR="00397DA1" w:rsidTr="00013FAD">
        <w:tc>
          <w:tcPr>
            <w:tcW w:w="1440" w:type="dxa"/>
            <w:tcBorders>
              <w:top w:val="nil"/>
              <w:bottom w:val="nil"/>
            </w:tcBorders>
          </w:tcPr>
          <w:p w:rsidR="00397DA1" w:rsidRDefault="00397DA1" w:rsidP="00013FAD"/>
        </w:tc>
        <w:tc>
          <w:tcPr>
            <w:tcW w:w="795" w:type="dxa"/>
          </w:tcPr>
          <w:p w:rsidR="00397DA1" w:rsidRDefault="00397DA1" w:rsidP="00013FAD">
            <w:r>
              <w:t>B</w:t>
            </w:r>
          </w:p>
        </w:tc>
        <w:tc>
          <w:tcPr>
            <w:tcW w:w="1842" w:type="dxa"/>
          </w:tcPr>
          <w:p w:rsidR="00397DA1" w:rsidRPr="003A204A" w:rsidRDefault="00397DA1" w:rsidP="00013FAD">
            <w:pPr>
              <w:jc w:val="center"/>
              <w:rPr>
                <w:u w:val="single"/>
              </w:rPr>
            </w:pPr>
            <w:r w:rsidRPr="003A204A">
              <w:rPr>
                <w:color w:val="548DD4" w:themeColor="text2" w:themeTint="99"/>
                <w:u w:val="single"/>
              </w:rPr>
              <w:t>40</w:t>
            </w:r>
          </w:p>
        </w:tc>
        <w:tc>
          <w:tcPr>
            <w:tcW w:w="1685" w:type="dxa"/>
          </w:tcPr>
          <w:p w:rsidR="00397DA1" w:rsidRPr="003A204A" w:rsidRDefault="00397DA1" w:rsidP="00013FAD">
            <w:pPr>
              <w:jc w:val="center"/>
              <w:rPr>
                <w:u w:val="single"/>
              </w:rPr>
            </w:pPr>
            <w:r w:rsidRPr="003A204A">
              <w:rPr>
                <w:color w:val="548DD4" w:themeColor="text2" w:themeTint="99"/>
                <w:u w:val="single"/>
              </w:rPr>
              <w:t>30</w:t>
            </w:r>
            <w:r>
              <w:rPr>
                <w:color w:val="548DD4" w:themeColor="text2" w:themeTint="99"/>
                <w:u w:val="single"/>
              </w:rPr>
              <w:t xml:space="preserve"> </w:t>
            </w:r>
            <w:r w:rsidRPr="002B5AFD">
              <w:rPr>
                <w:color w:val="FF0000"/>
                <w:u w:val="single"/>
              </w:rPr>
              <w:t>x</w:t>
            </w:r>
          </w:p>
        </w:tc>
        <w:tc>
          <w:tcPr>
            <w:tcW w:w="1441" w:type="dxa"/>
          </w:tcPr>
          <w:p w:rsidR="00397DA1" w:rsidRPr="003A204A" w:rsidRDefault="00397DA1" w:rsidP="00013FAD">
            <w:pPr>
              <w:jc w:val="center"/>
              <w:rPr>
                <w:u w:val="single"/>
              </w:rPr>
            </w:pPr>
            <w:r w:rsidRPr="003A204A">
              <w:rPr>
                <w:color w:val="548DD4" w:themeColor="text2" w:themeTint="99"/>
                <w:u w:val="single"/>
              </w:rPr>
              <w:t>50</w:t>
            </w:r>
          </w:p>
        </w:tc>
        <w:tc>
          <w:tcPr>
            <w:tcW w:w="1441" w:type="dxa"/>
          </w:tcPr>
          <w:p w:rsidR="00397DA1" w:rsidRDefault="00397DA1" w:rsidP="00013FAD">
            <w:pPr>
              <w:jc w:val="center"/>
            </w:pPr>
            <w:r>
              <w:t>55</w:t>
            </w:r>
          </w:p>
        </w:tc>
      </w:tr>
      <w:tr w:rsidR="00397DA1" w:rsidTr="00013FAD">
        <w:tc>
          <w:tcPr>
            <w:tcW w:w="1440" w:type="dxa"/>
            <w:tcBorders>
              <w:top w:val="nil"/>
              <w:bottom w:val="nil"/>
            </w:tcBorders>
          </w:tcPr>
          <w:p w:rsidR="00397DA1" w:rsidRDefault="00397DA1" w:rsidP="00013FAD"/>
        </w:tc>
        <w:tc>
          <w:tcPr>
            <w:tcW w:w="795" w:type="dxa"/>
          </w:tcPr>
          <w:p w:rsidR="00397DA1" w:rsidRDefault="00397DA1" w:rsidP="00013FAD">
            <w:r>
              <w:t>C</w:t>
            </w:r>
          </w:p>
        </w:tc>
        <w:tc>
          <w:tcPr>
            <w:tcW w:w="1842" w:type="dxa"/>
          </w:tcPr>
          <w:p w:rsidR="00397DA1" w:rsidRDefault="00397DA1" w:rsidP="00013FAD">
            <w:pPr>
              <w:jc w:val="center"/>
            </w:pPr>
            <w:r>
              <w:t>35</w:t>
            </w:r>
          </w:p>
        </w:tc>
        <w:tc>
          <w:tcPr>
            <w:tcW w:w="1685" w:type="dxa"/>
          </w:tcPr>
          <w:p w:rsidR="00397DA1" w:rsidRDefault="00397DA1" w:rsidP="00013FAD">
            <w:pPr>
              <w:jc w:val="center"/>
            </w:pPr>
            <w:r>
              <w:t>25</w:t>
            </w:r>
          </w:p>
        </w:tc>
        <w:tc>
          <w:tcPr>
            <w:tcW w:w="1441" w:type="dxa"/>
          </w:tcPr>
          <w:p w:rsidR="00397DA1" w:rsidRDefault="00397DA1" w:rsidP="00013FAD">
            <w:pPr>
              <w:jc w:val="center"/>
            </w:pPr>
            <w:r w:rsidRPr="002B5AFD">
              <w:rPr>
                <w:color w:val="FF0000"/>
              </w:rPr>
              <w:t>20</w:t>
            </w:r>
          </w:p>
        </w:tc>
        <w:tc>
          <w:tcPr>
            <w:tcW w:w="1441" w:type="dxa"/>
          </w:tcPr>
          <w:p w:rsidR="00397DA1" w:rsidRDefault="00397DA1" w:rsidP="00013FAD">
            <w:pPr>
              <w:jc w:val="center"/>
            </w:pPr>
            <w:r>
              <w:t>40</w:t>
            </w:r>
          </w:p>
        </w:tc>
      </w:tr>
      <w:tr w:rsidR="00397DA1" w:rsidTr="00013FAD">
        <w:tc>
          <w:tcPr>
            <w:tcW w:w="1440" w:type="dxa"/>
            <w:tcBorders>
              <w:top w:val="nil"/>
            </w:tcBorders>
          </w:tcPr>
          <w:p w:rsidR="00397DA1" w:rsidRDefault="00397DA1" w:rsidP="00013FAD"/>
        </w:tc>
        <w:tc>
          <w:tcPr>
            <w:tcW w:w="795" w:type="dxa"/>
          </w:tcPr>
          <w:p w:rsidR="00397DA1" w:rsidRDefault="00397DA1" w:rsidP="00013FAD">
            <w:r>
              <w:t>D</w:t>
            </w:r>
          </w:p>
        </w:tc>
        <w:tc>
          <w:tcPr>
            <w:tcW w:w="1842" w:type="dxa"/>
          </w:tcPr>
          <w:p w:rsidR="00397DA1" w:rsidRDefault="00397DA1" w:rsidP="00013FAD">
            <w:pPr>
              <w:jc w:val="center"/>
            </w:pPr>
            <w:r>
              <w:t>25</w:t>
            </w:r>
          </w:p>
        </w:tc>
        <w:tc>
          <w:tcPr>
            <w:tcW w:w="1685" w:type="dxa"/>
          </w:tcPr>
          <w:p w:rsidR="00397DA1" w:rsidRDefault="00397DA1" w:rsidP="00013FAD">
            <w:pPr>
              <w:jc w:val="center"/>
            </w:pPr>
            <w:r w:rsidRPr="002B5AFD">
              <w:rPr>
                <w:color w:val="FF0000"/>
              </w:rPr>
              <w:t>15</w:t>
            </w:r>
          </w:p>
        </w:tc>
        <w:tc>
          <w:tcPr>
            <w:tcW w:w="1441" w:type="dxa"/>
          </w:tcPr>
          <w:p w:rsidR="00397DA1" w:rsidRDefault="00397DA1" w:rsidP="00013FAD">
            <w:pPr>
              <w:jc w:val="center"/>
            </w:pPr>
            <w:r>
              <w:t>35</w:t>
            </w:r>
          </w:p>
        </w:tc>
        <w:tc>
          <w:tcPr>
            <w:tcW w:w="1441" w:type="dxa"/>
          </w:tcPr>
          <w:p w:rsidR="00397DA1" w:rsidRPr="003A204A" w:rsidRDefault="00397DA1" w:rsidP="00013FAD">
            <w:pPr>
              <w:jc w:val="center"/>
              <w:rPr>
                <w:u w:val="single"/>
              </w:rPr>
            </w:pPr>
            <w:r w:rsidRPr="003A204A">
              <w:rPr>
                <w:color w:val="548DD4" w:themeColor="text2" w:themeTint="99"/>
                <w:u w:val="single"/>
              </w:rPr>
              <w:t>60</w:t>
            </w:r>
          </w:p>
        </w:tc>
      </w:tr>
    </w:tbl>
    <w:p w:rsidR="00397DA1" w:rsidRDefault="00397DA1" w:rsidP="00397DA1"/>
    <w:p w:rsidR="00397DA1" w:rsidRPr="002B5AFD" w:rsidRDefault="00397DA1" w:rsidP="00397DA1">
      <w:pPr>
        <w:rPr>
          <w:b/>
          <w:color w:val="548DD4" w:themeColor="text2" w:themeTint="99"/>
        </w:rPr>
      </w:pPr>
      <w:r w:rsidRPr="002B5AFD">
        <w:rPr>
          <w:b/>
          <w:color w:val="548DD4" w:themeColor="text2" w:themeTint="99"/>
        </w:rPr>
        <w:t>Grifado</w:t>
      </w:r>
      <w:r>
        <w:rPr>
          <w:b/>
          <w:color w:val="548DD4" w:themeColor="text2" w:themeTint="99"/>
        </w:rPr>
        <w:t>s em azul na tabela estão as escolhas preferidas para a Empresa 1 para cada alternativa da empresa 2 e em vermelho, as escolhas preferidas para a Empresa 2 para cada alternativa da empresa 1. No equilíbrio, a Empresa 2 jogará S e a Empresa 1 jogará B. A Empresa 1 ganhará 30% e a Empresa 2, 70%.</w:t>
      </w:r>
    </w:p>
    <w:p w:rsidR="00397DA1" w:rsidRDefault="00397DA1" w:rsidP="00397DA1"/>
    <w:p w:rsidR="00846B67" w:rsidRDefault="00846B67" w:rsidP="00B01709"/>
    <w:p w:rsidR="005B13F0" w:rsidRPr="004C5C90" w:rsidRDefault="007B5377" w:rsidP="00B01709">
      <w:pPr>
        <w:rPr>
          <w:b/>
        </w:rPr>
      </w:pPr>
      <w:r w:rsidRPr="004C5C90">
        <w:rPr>
          <w:b/>
        </w:rPr>
        <w:t xml:space="preserve">Questão </w:t>
      </w:r>
      <w:r w:rsidR="00063963">
        <w:rPr>
          <w:b/>
        </w:rPr>
        <w:t>8</w:t>
      </w:r>
      <w:r w:rsidR="001120DD" w:rsidRPr="004C5C90">
        <w:rPr>
          <w:b/>
        </w:rPr>
        <w:t xml:space="preserve"> </w:t>
      </w:r>
      <w:r w:rsidR="004C5C90">
        <w:rPr>
          <w:b/>
        </w:rPr>
        <w:t>–</w:t>
      </w:r>
      <w:r w:rsidR="001120DD" w:rsidRPr="004C5C90">
        <w:rPr>
          <w:b/>
        </w:rPr>
        <w:t xml:space="preserve"> </w:t>
      </w:r>
      <w:r w:rsidR="00063963">
        <w:rPr>
          <w:b/>
          <w:u w:val="single"/>
        </w:rPr>
        <w:t>EXERCÍCIO EXTRA</w:t>
      </w:r>
      <w:r w:rsidR="004C5C90">
        <w:rPr>
          <w:b/>
        </w:rPr>
        <w:t xml:space="preserve"> – 40 pontos</w:t>
      </w:r>
    </w:p>
    <w:p w:rsidR="00C63B5B" w:rsidRDefault="00C63B5B" w:rsidP="00B01709"/>
    <w:p w:rsidR="00C63B5B" w:rsidRDefault="000C3CE8" w:rsidP="00B01709">
      <w:r>
        <w:t xml:space="preserve">Considere uma eleição disputada por 2 candidatos. </w:t>
      </w:r>
      <w:proofErr w:type="gramStart"/>
      <w:r>
        <w:t>Cada um busca</w:t>
      </w:r>
      <w:proofErr w:type="gramEnd"/>
      <w:r>
        <w:t xml:space="preserve"> conseguir votos através de propaganda. Para simplificar, considere que os eleitores comecem inteiramente ignorantes e despreocupados e são movidos apenas pelas campanhas. Ainda mais simplificadamente, suponha que o percentual de votos para um partido seja igual ao percentual de propaganda de campanha gasto. Considere que os partidos sejam T e S; quando T gasta R$ x milhões em propaganda e S gasta R$ y milhões, T alcançará uma fração de x</w:t>
      </w:r>
      <w:proofErr w:type="gramStart"/>
      <w:r>
        <w:t>/(</w:t>
      </w:r>
      <w:proofErr w:type="spellStart"/>
      <w:proofErr w:type="gramEnd"/>
      <w:r>
        <w:t>x+y</w:t>
      </w:r>
      <w:proofErr w:type="spellEnd"/>
      <w:r>
        <w:t xml:space="preserve">) de votos, enquanto S obterá y/(y + x). </w:t>
      </w:r>
    </w:p>
    <w:p w:rsidR="000C3CE8" w:rsidRDefault="000C3CE8" w:rsidP="00B01709"/>
    <w:p w:rsidR="000C3CE8" w:rsidRDefault="000C3CE8" w:rsidP="00B01709">
      <w:r>
        <w:t xml:space="preserve">Conseguir dinheiro para pagar pelas campanhas custa muito. Para simplificar, suponha que todos os custos sejam proporções diretas aos gastos de campanha x e y. Especificamente, suponha que o </w:t>
      </w:r>
      <w:proofErr w:type="spellStart"/>
      <w:r>
        <w:t>payoff</w:t>
      </w:r>
      <w:proofErr w:type="spellEnd"/>
      <w:r>
        <w:t xml:space="preserve"> do partido T </w:t>
      </w:r>
      <w:r w:rsidR="00BB0D05">
        <w:t>seja</w:t>
      </w:r>
      <w:r>
        <w:t xml:space="preserve"> medido pela diferença entre o percentual de votos e o gasto de campanha: 100x</w:t>
      </w:r>
      <w:proofErr w:type="gramStart"/>
      <w:r>
        <w:t>/(</w:t>
      </w:r>
      <w:proofErr w:type="gramEnd"/>
      <w:r>
        <w:t xml:space="preserve">x + y) – x. De forma similar, para o partido S, o </w:t>
      </w:r>
      <w:proofErr w:type="spellStart"/>
      <w:r>
        <w:t>payoff</w:t>
      </w:r>
      <w:proofErr w:type="spellEnd"/>
      <w:r>
        <w:t xml:space="preserve"> é 100y/(x + y) – y.</w:t>
      </w:r>
    </w:p>
    <w:p w:rsidR="000C3CE8" w:rsidRDefault="000C3CE8" w:rsidP="00B01709"/>
    <w:p w:rsidR="000C3CE8" w:rsidRDefault="000C3CE8" w:rsidP="000C3CE8">
      <w:pPr>
        <w:pStyle w:val="PargrafodaLista"/>
        <w:numPr>
          <w:ilvl w:val="0"/>
          <w:numId w:val="7"/>
        </w:numPr>
      </w:pPr>
      <w:r>
        <w:t>Encontre a função para cada partido que indica a sua melhor resposta às decisões do outro;</w:t>
      </w:r>
    </w:p>
    <w:p w:rsidR="00397DA1" w:rsidRPr="00397DA1" w:rsidRDefault="00397DA1" w:rsidP="00397DA1">
      <w:pPr>
        <w:ind w:left="360"/>
        <w:rPr>
          <w:b/>
          <w:color w:val="548DD4" w:themeColor="text2" w:themeTint="99"/>
        </w:rPr>
      </w:pPr>
      <w:r w:rsidRPr="00397DA1">
        <w:rPr>
          <w:b/>
          <w:color w:val="548DD4" w:themeColor="text2" w:themeTint="99"/>
        </w:rPr>
        <w:t xml:space="preserve">A função resposta para cada partido é dada pela derivada parcial de sua função </w:t>
      </w:r>
      <w:proofErr w:type="spellStart"/>
      <w:r w:rsidRPr="00397DA1">
        <w:rPr>
          <w:b/>
          <w:color w:val="548DD4" w:themeColor="text2" w:themeTint="99"/>
        </w:rPr>
        <w:t>payoff</w:t>
      </w:r>
      <w:proofErr w:type="spellEnd"/>
      <w:r w:rsidRPr="00397DA1">
        <w:rPr>
          <w:b/>
          <w:color w:val="548DD4" w:themeColor="text2" w:themeTint="99"/>
        </w:rPr>
        <w:t xml:space="preserve">, mantendo o gasto do outro partido constante. No caso do partido T, em que </w:t>
      </w:r>
      <w:r w:rsidRPr="00397DA1">
        <w:rPr>
          <w:b/>
          <w:i/>
          <w:color w:val="548DD4" w:themeColor="text2" w:themeTint="99"/>
        </w:rPr>
        <w:t xml:space="preserve">f </w:t>
      </w:r>
      <w:r w:rsidRPr="00397DA1">
        <w:rPr>
          <w:b/>
          <w:color w:val="548DD4" w:themeColor="text2" w:themeTint="99"/>
        </w:rPr>
        <w:t xml:space="preserve">é a função </w:t>
      </w:r>
      <w:proofErr w:type="spellStart"/>
      <w:r w:rsidRPr="00397DA1">
        <w:rPr>
          <w:b/>
          <w:color w:val="548DD4" w:themeColor="text2" w:themeTint="99"/>
        </w:rPr>
        <w:t>payoff</w:t>
      </w:r>
      <w:proofErr w:type="spellEnd"/>
      <w:r w:rsidRPr="00397DA1">
        <w:rPr>
          <w:b/>
          <w:color w:val="548DD4" w:themeColor="text2" w:themeTint="99"/>
        </w:rPr>
        <w:t>, temos:</w:t>
      </w:r>
    </w:p>
    <w:p w:rsidR="00397DA1" w:rsidRPr="00397DA1" w:rsidRDefault="00397DA1" w:rsidP="00397DA1">
      <w:pPr>
        <w:ind w:left="360"/>
        <w:rPr>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∂f</m:t>
              </m:r>
            </m:num>
            <m:den>
              <m:r>
                <m:rPr>
                  <m:sty m:val="bi"/>
                </m:rPr>
                <w:rPr>
                  <w:rFonts w:ascii="Cambria Math" w:hAnsi="Cambria Math"/>
                  <w:color w:val="548DD4" w:themeColor="text2" w:themeTint="99"/>
                </w:rPr>
                <m:t>∂x</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100</m:t>
              </m:r>
              <m:r>
                <m:rPr>
                  <m:sty m:val="bi"/>
                </m:rPr>
                <w:rPr>
                  <w:rFonts w:ascii="Cambria Math" w:hAnsi="Cambria Math"/>
                  <w:color w:val="548DD4" w:themeColor="text2" w:themeTint="99"/>
                </w:rPr>
                <m:t>y</m:t>
              </m:r>
            </m:num>
            <m:den>
              <m:sSup>
                <m:sSupPr>
                  <m:ctrlPr>
                    <w:rPr>
                      <w:rFonts w:ascii="Cambria Math" w:hAnsi="Cambria Math"/>
                      <w:b/>
                      <w:i/>
                      <w:color w:val="548DD4" w:themeColor="text2" w:themeTint="99"/>
                    </w:rPr>
                  </m:ctrlPr>
                </m:sSupPr>
                <m:e>
                  <m:d>
                    <m:dPr>
                      <m:ctrlPr>
                        <w:rPr>
                          <w:rFonts w:ascii="Cambria Math" w:hAnsi="Cambria Math"/>
                          <w:b/>
                          <w:i/>
                          <w:color w:val="548DD4" w:themeColor="text2" w:themeTint="99"/>
                        </w:rPr>
                      </m:ctrlPr>
                    </m:dPr>
                    <m:e>
                      <m:r>
                        <m:rPr>
                          <m:sty m:val="bi"/>
                        </m:rPr>
                        <w:rPr>
                          <w:rFonts w:ascii="Cambria Math" w:hAnsi="Cambria Math"/>
                          <w:color w:val="548DD4" w:themeColor="text2" w:themeTint="99"/>
                        </w:rPr>
                        <m:t>x+y</m:t>
                      </m:r>
                    </m:e>
                  </m:d>
                </m:e>
                <m:sup>
                  <m:r>
                    <m:rPr>
                      <m:sty m:val="bi"/>
                    </m:rPr>
                    <w:rPr>
                      <w:rFonts w:ascii="Cambria Math" w:hAnsi="Cambria Math"/>
                      <w:color w:val="548DD4" w:themeColor="text2" w:themeTint="99"/>
                    </w:rPr>
                    <m:t>2</m:t>
                  </m:r>
                </m:sup>
              </m:sSup>
            </m:den>
          </m:f>
          <m:r>
            <m:rPr>
              <m:sty m:val="bi"/>
            </m:rPr>
            <w:rPr>
              <w:rFonts w:ascii="Cambria Math" w:hAnsi="Cambria Math"/>
              <w:color w:val="548DD4" w:themeColor="text2" w:themeTint="99"/>
            </w:rPr>
            <m:t>-1=0</m:t>
          </m:r>
        </m:oMath>
      </m:oMathPara>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w:r w:rsidRPr="00397DA1">
        <w:rPr>
          <w:rFonts w:eastAsiaTheme="minorEastAsia"/>
          <w:b/>
          <w:color w:val="548DD4" w:themeColor="text2" w:themeTint="99"/>
        </w:rPr>
        <w:t>Para o partido S, temos função similar:</w:t>
      </w:r>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∂f</m:t>
              </m:r>
            </m:num>
            <m:den>
              <m:r>
                <m:rPr>
                  <m:sty m:val="bi"/>
                </m:rPr>
                <w:rPr>
                  <w:rFonts w:ascii="Cambria Math" w:hAnsi="Cambria Math"/>
                  <w:color w:val="548DD4" w:themeColor="text2" w:themeTint="99"/>
                </w:rPr>
                <m:t>∂y</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100</m:t>
              </m:r>
              <m:r>
                <m:rPr>
                  <m:sty m:val="bi"/>
                </m:rPr>
                <w:rPr>
                  <w:rFonts w:ascii="Cambria Math" w:hAnsi="Cambria Math"/>
                  <w:color w:val="548DD4" w:themeColor="text2" w:themeTint="99"/>
                </w:rPr>
                <m:t>x</m:t>
              </m:r>
            </m:num>
            <m:den>
              <m:sSup>
                <m:sSupPr>
                  <m:ctrlPr>
                    <w:rPr>
                      <w:rFonts w:ascii="Cambria Math" w:hAnsi="Cambria Math"/>
                      <w:b/>
                      <w:i/>
                      <w:color w:val="548DD4" w:themeColor="text2" w:themeTint="99"/>
                    </w:rPr>
                  </m:ctrlPr>
                </m:sSupPr>
                <m:e>
                  <m:d>
                    <m:dPr>
                      <m:ctrlPr>
                        <w:rPr>
                          <w:rFonts w:ascii="Cambria Math" w:hAnsi="Cambria Math"/>
                          <w:b/>
                          <w:i/>
                          <w:color w:val="548DD4" w:themeColor="text2" w:themeTint="99"/>
                        </w:rPr>
                      </m:ctrlPr>
                    </m:dPr>
                    <m:e>
                      <m:r>
                        <m:rPr>
                          <m:sty m:val="bi"/>
                        </m:rPr>
                        <w:rPr>
                          <w:rFonts w:ascii="Cambria Math" w:hAnsi="Cambria Math"/>
                          <w:color w:val="548DD4" w:themeColor="text2" w:themeTint="99"/>
                        </w:rPr>
                        <m:t>x+y</m:t>
                      </m:r>
                    </m:e>
                  </m:d>
                </m:e>
                <m:sup>
                  <m:r>
                    <m:rPr>
                      <m:sty m:val="bi"/>
                    </m:rPr>
                    <w:rPr>
                      <w:rFonts w:ascii="Cambria Math" w:hAnsi="Cambria Math"/>
                      <w:color w:val="548DD4" w:themeColor="text2" w:themeTint="99"/>
                    </w:rPr>
                    <m:t>2</m:t>
                  </m:r>
                </m:sup>
              </m:sSup>
            </m:den>
          </m:f>
          <m:r>
            <m:rPr>
              <m:sty m:val="bi"/>
            </m:rPr>
            <w:rPr>
              <w:rFonts w:ascii="Cambria Math" w:hAnsi="Cambria Math"/>
              <w:color w:val="548DD4" w:themeColor="text2" w:themeTint="99"/>
            </w:rPr>
            <m:t>-1=0</m:t>
          </m:r>
        </m:oMath>
      </m:oMathPara>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w:r w:rsidRPr="00397DA1">
        <w:rPr>
          <w:rFonts w:eastAsiaTheme="minorEastAsia"/>
          <w:b/>
          <w:color w:val="548DD4" w:themeColor="text2" w:themeTint="99"/>
        </w:rPr>
        <w:t>As funções podem ser reescritas de forma a termos o seguinte sistema de equações:</w:t>
      </w:r>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m:oMathPara>
        <m:oMath>
          <m:d>
            <m:dPr>
              <m:begChr m:val="{"/>
              <m:endChr m:val=""/>
              <m:ctrlPr>
                <w:rPr>
                  <w:rFonts w:ascii="Cambria Math" w:eastAsiaTheme="minorEastAsia" w:hAnsi="Cambria Math"/>
                  <w:b/>
                  <w:i/>
                  <w:color w:val="548DD4" w:themeColor="text2" w:themeTint="99"/>
                </w:rPr>
              </m:ctrlPr>
            </m:dPr>
            <m:e>
              <m:m>
                <m:mPr>
                  <m:mcs>
                    <m:mc>
                      <m:mcPr>
                        <m:count m:val="1"/>
                        <m:mcJc m:val="center"/>
                      </m:mcPr>
                    </m:mc>
                  </m:mcs>
                  <m:ctrlPr>
                    <w:rPr>
                      <w:rFonts w:ascii="Cambria Math" w:eastAsiaTheme="minorEastAsia" w:hAnsi="Cambria Math"/>
                      <w:b/>
                      <w:i/>
                      <w:color w:val="548DD4" w:themeColor="text2" w:themeTint="99"/>
                    </w:rPr>
                  </m:ctrlPr>
                </m:mPr>
                <m:mr>
                  <m:e>
                    <m:r>
                      <m:rPr>
                        <m:sty m:val="bi"/>
                      </m:rPr>
                      <w:rPr>
                        <w:rFonts w:ascii="Cambria Math" w:eastAsiaTheme="minorEastAsia" w:hAnsi="Cambria Math"/>
                        <w:color w:val="548DD4" w:themeColor="text2" w:themeTint="99"/>
                      </w:rPr>
                      <m:t>y=10</m:t>
                    </m:r>
                    <m:rad>
                      <m:radPr>
                        <m:degHide m:val="1"/>
                        <m:ctrlPr>
                          <w:rPr>
                            <w:rFonts w:ascii="Cambria Math" w:eastAsiaTheme="minorEastAsia" w:hAnsi="Cambria Math"/>
                            <w:b/>
                            <w:i/>
                            <w:color w:val="548DD4" w:themeColor="text2" w:themeTint="99"/>
                          </w:rPr>
                        </m:ctrlPr>
                      </m:radPr>
                      <m:deg/>
                      <m:e>
                        <m:r>
                          <m:rPr>
                            <m:sty m:val="bi"/>
                          </m:rPr>
                          <w:rPr>
                            <w:rFonts w:ascii="Cambria Math" w:eastAsiaTheme="minorEastAsia" w:hAnsi="Cambria Math"/>
                            <w:color w:val="548DD4" w:themeColor="text2" w:themeTint="99"/>
                          </w:rPr>
                          <m:t>x</m:t>
                        </m:r>
                      </m:e>
                    </m:rad>
                    <m:r>
                      <m:rPr>
                        <m:sty m:val="bi"/>
                      </m:rPr>
                      <w:rPr>
                        <w:rFonts w:ascii="Cambria Math" w:eastAsiaTheme="minorEastAsia" w:hAnsi="Cambria Math"/>
                        <w:color w:val="548DD4" w:themeColor="text2" w:themeTint="99"/>
                      </w:rPr>
                      <m:t>-x</m:t>
                    </m:r>
                  </m:e>
                </m:mr>
                <m:mr>
                  <m:e>
                    <m:r>
                      <m:rPr>
                        <m:sty m:val="bi"/>
                      </m:rPr>
                      <w:rPr>
                        <w:rFonts w:ascii="Cambria Math" w:eastAsiaTheme="minorEastAsia" w:hAnsi="Cambria Math"/>
                        <w:color w:val="548DD4" w:themeColor="text2" w:themeTint="99"/>
                      </w:rPr>
                      <m:t>x=10</m:t>
                    </m:r>
                    <m:rad>
                      <m:radPr>
                        <m:degHide m:val="1"/>
                        <m:ctrlPr>
                          <w:rPr>
                            <w:rFonts w:ascii="Cambria Math" w:eastAsiaTheme="minorEastAsia" w:hAnsi="Cambria Math"/>
                            <w:b/>
                            <w:i/>
                            <w:color w:val="548DD4" w:themeColor="text2" w:themeTint="99"/>
                          </w:rPr>
                        </m:ctrlPr>
                      </m:radPr>
                      <m:deg/>
                      <m:e>
                        <m:r>
                          <m:rPr>
                            <m:sty m:val="bi"/>
                          </m:rPr>
                          <w:rPr>
                            <w:rFonts w:ascii="Cambria Math" w:eastAsiaTheme="minorEastAsia" w:hAnsi="Cambria Math"/>
                            <w:color w:val="548DD4" w:themeColor="text2" w:themeTint="99"/>
                          </w:rPr>
                          <m:t>y</m:t>
                        </m:r>
                      </m:e>
                    </m:rad>
                    <m:r>
                      <m:rPr>
                        <m:sty m:val="bi"/>
                      </m:rPr>
                      <w:rPr>
                        <w:rFonts w:ascii="Cambria Math" w:eastAsiaTheme="minorEastAsia" w:hAnsi="Cambria Math"/>
                        <w:color w:val="548DD4" w:themeColor="text2" w:themeTint="99"/>
                      </w:rPr>
                      <m:t>-y</m:t>
                    </m:r>
                  </m:e>
                </m:mr>
              </m:m>
            </m:e>
          </m:d>
        </m:oMath>
      </m:oMathPara>
    </w:p>
    <w:p w:rsidR="00397DA1" w:rsidRPr="00397DA1" w:rsidRDefault="00397DA1" w:rsidP="00397DA1">
      <w:pPr>
        <w:ind w:left="360"/>
        <w:rPr>
          <w:rFonts w:eastAsiaTheme="minorEastAsia"/>
          <w:b/>
          <w:color w:val="548DD4" w:themeColor="text2" w:themeTint="99"/>
        </w:rPr>
      </w:pPr>
    </w:p>
    <w:p w:rsidR="00397DA1" w:rsidRDefault="00397DA1" w:rsidP="00397DA1"/>
    <w:p w:rsidR="000C3CE8" w:rsidRDefault="000C3CE8" w:rsidP="000C3CE8">
      <w:pPr>
        <w:pStyle w:val="PargrafodaLista"/>
        <w:numPr>
          <w:ilvl w:val="0"/>
          <w:numId w:val="7"/>
        </w:numPr>
      </w:pPr>
      <w:r>
        <w:t>Encontre o equilíbrio. Quanto cada partido deverá gastar?</w:t>
      </w:r>
    </w:p>
    <w:p w:rsidR="00397DA1" w:rsidRPr="00397DA1" w:rsidRDefault="00397DA1" w:rsidP="00397DA1">
      <w:pPr>
        <w:ind w:left="360"/>
        <w:rPr>
          <w:b/>
          <w:color w:val="548DD4" w:themeColor="text2" w:themeTint="99"/>
        </w:rPr>
      </w:pPr>
      <w:r w:rsidRPr="00397DA1">
        <w:rPr>
          <w:b/>
          <w:color w:val="548DD4" w:themeColor="text2" w:themeTint="99"/>
        </w:rPr>
        <w:t>Cada partido deve gastar R$ 25 milhões.</w:t>
      </w:r>
    </w:p>
    <w:p w:rsidR="000C3CE8" w:rsidRDefault="000C3CE8" w:rsidP="000C3CE8"/>
    <w:p w:rsidR="000C3CE8" w:rsidRDefault="000C3CE8" w:rsidP="000C3CE8">
      <w:r>
        <w:t>Considere que haja agora uma assimetria entre os partidos. O partido S pode, por exemplo, ter um custo muito</w:t>
      </w:r>
      <w:bookmarkStart w:id="0" w:name="_GoBack"/>
      <w:bookmarkEnd w:id="0"/>
      <w:r>
        <w:t xml:space="preserve"> menor para fazer as suas campanhas ou que sua campanha seja mais efetiva em obter votos do que a campanha do partido T. </w:t>
      </w:r>
      <w:r w:rsidR="00EB05FE">
        <w:t xml:space="preserve">Para permitir ambas possibilidades, podemos escrever as funções de </w:t>
      </w:r>
      <w:proofErr w:type="spellStart"/>
      <w:r w:rsidR="00EB05FE">
        <w:t>payoff</w:t>
      </w:r>
      <w:proofErr w:type="spellEnd"/>
      <w:r w:rsidR="00EB05FE">
        <w:t xml:space="preserve"> dos dois partidos como</w:t>
      </w:r>
    </w:p>
    <w:p w:rsidR="00EB05FE" w:rsidRDefault="00EB05FE" w:rsidP="000C3CE8"/>
    <w:p w:rsidR="00EB05FE" w:rsidRDefault="00A22D53" w:rsidP="00EB05FE">
      <w:pPr>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x+ky</m:t>
            </m:r>
          </m:den>
        </m:f>
        <m:r>
          <w:rPr>
            <w:rFonts w:ascii="Cambria Math" w:hAnsi="Cambria Math"/>
          </w:rPr>
          <m:t>-x</m:t>
        </m:r>
      </m:oMath>
      <w:r w:rsidR="00EB05FE">
        <w:rPr>
          <w:rFonts w:eastAsiaTheme="minorEastAsia"/>
        </w:rPr>
        <w:t xml:space="preserve"> e  </w:t>
      </w:r>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ky</m:t>
            </m:r>
          </m:num>
          <m:den>
            <m:r>
              <w:rPr>
                <w:rFonts w:ascii="Cambria Math" w:hAnsi="Cambria Math"/>
              </w:rPr>
              <m:t>x+ky</m:t>
            </m:r>
          </m:den>
        </m:f>
        <m:r>
          <w:rPr>
            <w:rFonts w:ascii="Cambria Math" w:hAnsi="Cambria Math"/>
          </w:rPr>
          <m:t>-cy</m:t>
        </m:r>
      </m:oMath>
      <w:r w:rsidR="00EB05FE">
        <w:rPr>
          <w:rFonts w:eastAsiaTheme="minorEastAsia"/>
        </w:rPr>
        <w:t xml:space="preserve"> , onde </w:t>
      </w:r>
      <m:oMath>
        <m:r>
          <w:rPr>
            <w:rFonts w:ascii="Cambria Math" w:eastAsiaTheme="minorEastAsia" w:hAnsi="Cambria Math"/>
          </w:rPr>
          <m:t>k&gt;0</m:t>
        </m:r>
      </m:oMath>
      <w:r w:rsidR="00EB05FE">
        <w:rPr>
          <w:rFonts w:eastAsiaTheme="minorEastAsia"/>
        </w:rPr>
        <w:t xml:space="preserve"> e </w:t>
      </w:r>
      <m:oMath>
        <m:r>
          <w:rPr>
            <w:rFonts w:ascii="Cambria Math" w:eastAsiaTheme="minorEastAsia" w:hAnsi="Cambria Math"/>
          </w:rPr>
          <m:t>c&gt;0</m:t>
        </m:r>
      </m:oMath>
      <w:r w:rsidR="00EB05FE">
        <w:rPr>
          <w:rFonts w:eastAsiaTheme="minorEastAsia"/>
        </w:rPr>
        <w:t>.</w:t>
      </w:r>
    </w:p>
    <w:p w:rsidR="00EB05FE" w:rsidRDefault="00EB05FE" w:rsidP="00EB05FE">
      <w:pPr>
        <w:rPr>
          <w:rFonts w:eastAsiaTheme="minorEastAsia"/>
        </w:rPr>
      </w:pPr>
    </w:p>
    <w:p w:rsidR="00EB05FE" w:rsidRDefault="00EB05FE" w:rsidP="00EB05FE">
      <w:pPr>
        <w:rPr>
          <w:rFonts w:eastAsiaTheme="minorEastAsia"/>
        </w:rPr>
      </w:pPr>
      <w:r>
        <w:rPr>
          <w:rFonts w:eastAsiaTheme="minorEastAsia"/>
        </w:rPr>
        <w:t xml:space="preserve">Estas funções mostram que S tem uma vantagem no efeito relativo de sua campanha quando </w:t>
      </w:r>
      <w:proofErr w:type="gramStart"/>
      <w:r>
        <w:rPr>
          <w:rFonts w:eastAsiaTheme="minorEastAsia"/>
          <w:i/>
        </w:rPr>
        <w:t>k</w:t>
      </w:r>
      <w:proofErr w:type="gramEnd"/>
      <w:r>
        <w:rPr>
          <w:rFonts w:eastAsiaTheme="minorEastAsia"/>
        </w:rPr>
        <w:t xml:space="preserve"> é alto e que S possui vantagem no custo de suas campanhas quando </w:t>
      </w:r>
      <w:r>
        <w:rPr>
          <w:rFonts w:eastAsiaTheme="minorEastAsia"/>
          <w:i/>
        </w:rPr>
        <w:t>c</w:t>
      </w:r>
      <w:r>
        <w:rPr>
          <w:rFonts w:eastAsiaTheme="minorEastAsia"/>
        </w:rPr>
        <w:t xml:space="preserve"> é baixo.</w:t>
      </w:r>
    </w:p>
    <w:p w:rsidR="007D0473" w:rsidRDefault="007D0473" w:rsidP="00EB05FE">
      <w:pPr>
        <w:rPr>
          <w:rFonts w:eastAsiaTheme="minorEastAsia"/>
        </w:rPr>
      </w:pPr>
    </w:p>
    <w:p w:rsidR="007D0473" w:rsidRDefault="007D0473" w:rsidP="007D0473">
      <w:pPr>
        <w:pStyle w:val="PargrafodaLista"/>
        <w:numPr>
          <w:ilvl w:val="0"/>
          <w:numId w:val="7"/>
        </w:numPr>
      </w:pPr>
      <w:r>
        <w:t xml:space="preserve">Use as funções de </w:t>
      </w:r>
      <w:proofErr w:type="spellStart"/>
      <w:r>
        <w:t>payoff</w:t>
      </w:r>
      <w:proofErr w:type="spellEnd"/>
      <w:r>
        <w:t xml:space="preserve"> para derivar as funções de melhor resposta para S (que escolhe </w:t>
      </w:r>
      <w:r>
        <w:rPr>
          <w:i/>
        </w:rPr>
        <w:t>y</w:t>
      </w:r>
      <w:r>
        <w:t xml:space="preserve">) e para T (que escolhe </w:t>
      </w:r>
      <w:r>
        <w:rPr>
          <w:i/>
        </w:rPr>
        <w:t>x</w:t>
      </w:r>
      <w:r>
        <w:t>);</w:t>
      </w:r>
    </w:p>
    <w:p w:rsidR="00397DA1" w:rsidRPr="00397DA1" w:rsidRDefault="00397DA1" w:rsidP="00397DA1">
      <w:pPr>
        <w:ind w:left="360"/>
        <w:rPr>
          <w:b/>
          <w:color w:val="548DD4" w:themeColor="text2" w:themeTint="99"/>
        </w:rPr>
      </w:pPr>
      <w:r w:rsidRPr="00397DA1">
        <w:rPr>
          <w:b/>
          <w:color w:val="548DD4" w:themeColor="text2" w:themeTint="99"/>
        </w:rPr>
        <w:t>O raciocínio é o mesmo apresentado anteriormente, mas agora a função para o partido S é diferente. Então, teríamos:</w:t>
      </w:r>
    </w:p>
    <w:p w:rsidR="00397DA1" w:rsidRPr="00397DA1" w:rsidRDefault="00397DA1" w:rsidP="00397DA1">
      <w:pPr>
        <w:ind w:left="360"/>
        <w:rPr>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∂f</m:t>
              </m:r>
            </m:num>
            <m:den>
              <m:r>
                <m:rPr>
                  <m:sty m:val="bi"/>
                </m:rPr>
                <w:rPr>
                  <w:rFonts w:ascii="Cambria Math" w:hAnsi="Cambria Math"/>
                  <w:color w:val="548DD4" w:themeColor="text2" w:themeTint="99"/>
                </w:rPr>
                <m:t>∂y</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100</m:t>
              </m:r>
              <m:r>
                <m:rPr>
                  <m:sty m:val="bi"/>
                </m:rPr>
                <w:rPr>
                  <w:rFonts w:ascii="Cambria Math" w:hAnsi="Cambria Math"/>
                  <w:color w:val="548DD4" w:themeColor="text2" w:themeTint="99"/>
                </w:rPr>
                <m:t>kx</m:t>
              </m:r>
            </m:num>
            <m:den>
              <m:sSup>
                <m:sSupPr>
                  <m:ctrlPr>
                    <w:rPr>
                      <w:rFonts w:ascii="Cambria Math" w:hAnsi="Cambria Math"/>
                      <w:b/>
                      <w:i/>
                      <w:color w:val="548DD4" w:themeColor="text2" w:themeTint="99"/>
                    </w:rPr>
                  </m:ctrlPr>
                </m:sSupPr>
                <m:e>
                  <m:d>
                    <m:dPr>
                      <m:ctrlPr>
                        <w:rPr>
                          <w:rFonts w:ascii="Cambria Math" w:hAnsi="Cambria Math"/>
                          <w:b/>
                          <w:i/>
                          <w:color w:val="548DD4" w:themeColor="text2" w:themeTint="99"/>
                        </w:rPr>
                      </m:ctrlPr>
                    </m:dPr>
                    <m:e>
                      <m:r>
                        <m:rPr>
                          <m:sty m:val="bi"/>
                        </m:rPr>
                        <w:rPr>
                          <w:rFonts w:ascii="Cambria Math" w:hAnsi="Cambria Math"/>
                          <w:color w:val="548DD4" w:themeColor="text2" w:themeTint="99"/>
                        </w:rPr>
                        <m:t>x+ky</m:t>
                      </m:r>
                    </m:e>
                  </m:d>
                </m:e>
                <m:sup>
                  <m:r>
                    <m:rPr>
                      <m:sty m:val="bi"/>
                    </m:rPr>
                    <w:rPr>
                      <w:rFonts w:ascii="Cambria Math" w:hAnsi="Cambria Math"/>
                      <w:color w:val="548DD4" w:themeColor="text2" w:themeTint="99"/>
                    </w:rPr>
                    <m:t>2</m:t>
                  </m:r>
                </m:sup>
              </m:sSup>
            </m:den>
          </m:f>
          <m:r>
            <m:rPr>
              <m:sty m:val="bi"/>
            </m:rPr>
            <w:rPr>
              <w:rFonts w:ascii="Cambria Math" w:hAnsi="Cambria Math"/>
              <w:color w:val="548DD4" w:themeColor="text2" w:themeTint="99"/>
            </w:rPr>
            <m:t>-c=0</m:t>
          </m:r>
        </m:oMath>
      </m:oMathPara>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w:r w:rsidRPr="00397DA1">
        <w:rPr>
          <w:rFonts w:eastAsiaTheme="minorEastAsia"/>
          <w:b/>
          <w:color w:val="548DD4" w:themeColor="text2" w:themeTint="99"/>
        </w:rPr>
        <w:t xml:space="preserve">Para o partido T, temos </w:t>
      </w:r>
    </w:p>
    <w:p w:rsidR="00397DA1" w:rsidRPr="00397DA1" w:rsidRDefault="00397DA1" w:rsidP="00397DA1">
      <w:pPr>
        <w:ind w:left="360"/>
        <w:rPr>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∂f</m:t>
              </m:r>
            </m:num>
            <m:den>
              <m:r>
                <m:rPr>
                  <m:sty m:val="bi"/>
                </m:rPr>
                <w:rPr>
                  <w:rFonts w:ascii="Cambria Math" w:hAnsi="Cambria Math"/>
                  <w:color w:val="548DD4" w:themeColor="text2" w:themeTint="99"/>
                </w:rPr>
                <m:t>∂x</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100</m:t>
              </m:r>
              <m:r>
                <m:rPr>
                  <m:sty m:val="bi"/>
                </m:rPr>
                <w:rPr>
                  <w:rFonts w:ascii="Cambria Math" w:hAnsi="Cambria Math"/>
                  <w:color w:val="548DD4" w:themeColor="text2" w:themeTint="99"/>
                </w:rPr>
                <m:t>y</m:t>
              </m:r>
            </m:num>
            <m:den>
              <m:sSup>
                <m:sSupPr>
                  <m:ctrlPr>
                    <w:rPr>
                      <w:rFonts w:ascii="Cambria Math" w:hAnsi="Cambria Math"/>
                      <w:b/>
                      <w:i/>
                      <w:color w:val="548DD4" w:themeColor="text2" w:themeTint="99"/>
                    </w:rPr>
                  </m:ctrlPr>
                </m:sSupPr>
                <m:e>
                  <m:d>
                    <m:dPr>
                      <m:ctrlPr>
                        <w:rPr>
                          <w:rFonts w:ascii="Cambria Math" w:hAnsi="Cambria Math"/>
                          <w:b/>
                          <w:i/>
                          <w:color w:val="548DD4" w:themeColor="text2" w:themeTint="99"/>
                        </w:rPr>
                      </m:ctrlPr>
                    </m:dPr>
                    <m:e>
                      <m:r>
                        <m:rPr>
                          <m:sty m:val="bi"/>
                        </m:rPr>
                        <w:rPr>
                          <w:rFonts w:ascii="Cambria Math" w:hAnsi="Cambria Math"/>
                          <w:color w:val="548DD4" w:themeColor="text2" w:themeTint="99"/>
                        </w:rPr>
                        <m:t>x+y</m:t>
                      </m:r>
                    </m:e>
                  </m:d>
                </m:e>
                <m:sup>
                  <m:r>
                    <m:rPr>
                      <m:sty m:val="bi"/>
                    </m:rPr>
                    <w:rPr>
                      <w:rFonts w:ascii="Cambria Math" w:hAnsi="Cambria Math"/>
                      <w:color w:val="548DD4" w:themeColor="text2" w:themeTint="99"/>
                    </w:rPr>
                    <m:t>2</m:t>
                  </m:r>
                </m:sup>
              </m:sSup>
            </m:den>
          </m:f>
          <m:r>
            <m:rPr>
              <m:sty m:val="bi"/>
            </m:rPr>
            <w:rPr>
              <w:rFonts w:ascii="Cambria Math" w:hAnsi="Cambria Math"/>
              <w:color w:val="548DD4" w:themeColor="text2" w:themeTint="99"/>
            </w:rPr>
            <m:t>-1=0</m:t>
          </m:r>
        </m:oMath>
      </m:oMathPara>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w:r w:rsidRPr="00397DA1">
        <w:rPr>
          <w:rFonts w:eastAsiaTheme="minorEastAsia"/>
          <w:b/>
          <w:color w:val="548DD4" w:themeColor="text2" w:themeTint="99"/>
        </w:rPr>
        <w:t>(A inclusão do 100 é para manter o resultado em termos percentuais, mas não faz diferença).</w:t>
      </w:r>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w:r w:rsidRPr="00397DA1">
        <w:rPr>
          <w:rFonts w:eastAsiaTheme="minorEastAsia"/>
          <w:b/>
          <w:color w:val="548DD4" w:themeColor="text2" w:themeTint="99"/>
        </w:rPr>
        <w:t xml:space="preserve">Temos assim que: </w:t>
      </w:r>
    </w:p>
    <w:p w:rsidR="00397DA1" w:rsidRPr="00397DA1" w:rsidRDefault="00397DA1" w:rsidP="00397DA1">
      <w:pPr>
        <w:ind w:left="360"/>
        <w:rPr>
          <w:b/>
          <w:color w:val="548DD4" w:themeColor="text2" w:themeTint="99"/>
        </w:rPr>
      </w:pPr>
    </w:p>
    <w:p w:rsidR="00397DA1" w:rsidRPr="00397DA1" w:rsidRDefault="00397DA1" w:rsidP="00397DA1">
      <w:pPr>
        <w:ind w:left="360"/>
        <w:rPr>
          <w:rFonts w:eastAsiaTheme="minorEastAsia"/>
          <w:b/>
          <w:color w:val="548DD4" w:themeColor="text2" w:themeTint="99"/>
        </w:rPr>
      </w:pPr>
      <m:oMathPara>
        <m:oMath>
          <m:d>
            <m:dPr>
              <m:begChr m:val="{"/>
              <m:endChr m:val=""/>
              <m:ctrlPr>
                <w:rPr>
                  <w:rFonts w:ascii="Cambria Math" w:eastAsiaTheme="minorEastAsia" w:hAnsi="Cambria Math"/>
                  <w:b/>
                  <w:i/>
                  <w:color w:val="548DD4" w:themeColor="text2" w:themeTint="99"/>
                </w:rPr>
              </m:ctrlPr>
            </m:dPr>
            <m:e>
              <m:m>
                <m:mPr>
                  <m:mcs>
                    <m:mc>
                      <m:mcPr>
                        <m:count m:val="1"/>
                        <m:mcJc m:val="center"/>
                      </m:mcPr>
                    </m:mc>
                  </m:mcs>
                  <m:ctrlPr>
                    <w:rPr>
                      <w:rFonts w:ascii="Cambria Math" w:eastAsiaTheme="minorEastAsia" w:hAnsi="Cambria Math"/>
                      <w:b/>
                      <w:i/>
                      <w:color w:val="548DD4" w:themeColor="text2" w:themeTint="99"/>
                    </w:rPr>
                  </m:ctrlPr>
                </m:mPr>
                <m:mr>
                  <m:e>
                    <m:r>
                      <m:rPr>
                        <m:sty m:val="bi"/>
                      </m:rPr>
                      <w:rPr>
                        <w:rFonts w:ascii="Cambria Math" w:eastAsiaTheme="minorEastAsia" w:hAnsi="Cambria Math"/>
                        <w:color w:val="548DD4" w:themeColor="text2" w:themeTint="99"/>
                      </w:rPr>
                      <m:t>y=10</m:t>
                    </m:r>
                    <m:rad>
                      <m:radPr>
                        <m:degHide m:val="1"/>
                        <m:ctrlPr>
                          <w:rPr>
                            <w:rFonts w:ascii="Cambria Math" w:eastAsiaTheme="minorEastAsia" w:hAnsi="Cambria Math"/>
                            <w:b/>
                            <w:i/>
                            <w:color w:val="548DD4" w:themeColor="text2" w:themeTint="99"/>
                          </w:rPr>
                        </m:ctrlPr>
                      </m:radPr>
                      <m:deg/>
                      <m:e>
                        <m:f>
                          <m:fPr>
                            <m:ctrlPr>
                              <w:rPr>
                                <w:rFonts w:ascii="Cambria Math" w:eastAsiaTheme="minorEastAsia" w:hAnsi="Cambria Math"/>
                                <w:b/>
                                <w:i/>
                                <w:color w:val="548DD4" w:themeColor="text2" w:themeTint="99"/>
                              </w:rPr>
                            </m:ctrlPr>
                          </m:fPr>
                          <m:num>
                            <m:r>
                              <m:rPr>
                                <m:sty m:val="bi"/>
                              </m:rPr>
                              <w:rPr>
                                <w:rFonts w:ascii="Cambria Math" w:eastAsiaTheme="minorEastAsia" w:hAnsi="Cambria Math"/>
                                <w:color w:val="548DD4" w:themeColor="text2" w:themeTint="99"/>
                              </w:rPr>
                              <m:t>x</m:t>
                            </m:r>
                          </m:num>
                          <m:den>
                            <m:r>
                              <m:rPr>
                                <m:sty m:val="bi"/>
                              </m:rPr>
                              <w:rPr>
                                <w:rFonts w:ascii="Cambria Math" w:eastAsiaTheme="minorEastAsia" w:hAnsi="Cambria Math"/>
                                <w:color w:val="548DD4" w:themeColor="text2" w:themeTint="99"/>
                              </w:rPr>
                              <m:t>ck</m:t>
                            </m:r>
                          </m:den>
                        </m:f>
                      </m:e>
                    </m:rad>
                    <m:r>
                      <m:rPr>
                        <m:sty m:val="bi"/>
                      </m:rPr>
                      <w:rPr>
                        <w:rFonts w:ascii="Cambria Math" w:eastAsiaTheme="minorEastAsia" w:hAnsi="Cambria Math"/>
                        <w:color w:val="548DD4" w:themeColor="text2" w:themeTint="99"/>
                      </w:rPr>
                      <m:t>-</m:t>
                    </m:r>
                    <m:f>
                      <m:fPr>
                        <m:ctrlPr>
                          <w:rPr>
                            <w:rFonts w:ascii="Cambria Math" w:eastAsiaTheme="minorEastAsia" w:hAnsi="Cambria Math"/>
                            <w:b/>
                            <w:i/>
                            <w:color w:val="548DD4" w:themeColor="text2" w:themeTint="99"/>
                          </w:rPr>
                        </m:ctrlPr>
                      </m:fPr>
                      <m:num>
                        <m:r>
                          <m:rPr>
                            <m:sty m:val="bi"/>
                          </m:rPr>
                          <w:rPr>
                            <w:rFonts w:ascii="Cambria Math" w:eastAsiaTheme="minorEastAsia" w:hAnsi="Cambria Math"/>
                            <w:color w:val="548DD4" w:themeColor="text2" w:themeTint="99"/>
                          </w:rPr>
                          <m:t>x</m:t>
                        </m:r>
                      </m:num>
                      <m:den>
                        <m:r>
                          <m:rPr>
                            <m:sty m:val="bi"/>
                          </m:rPr>
                          <w:rPr>
                            <w:rFonts w:ascii="Cambria Math" w:eastAsiaTheme="minorEastAsia" w:hAnsi="Cambria Math"/>
                            <w:color w:val="548DD4" w:themeColor="text2" w:themeTint="99"/>
                          </w:rPr>
                          <m:t>k</m:t>
                        </m:r>
                      </m:den>
                    </m:f>
                  </m:e>
                </m:mr>
                <m:mr>
                  <m:e>
                    <m:r>
                      <m:rPr>
                        <m:sty m:val="bi"/>
                      </m:rPr>
                      <w:rPr>
                        <w:rFonts w:ascii="Cambria Math" w:eastAsiaTheme="minorEastAsia" w:hAnsi="Cambria Math"/>
                        <w:color w:val="548DD4" w:themeColor="text2" w:themeTint="99"/>
                      </w:rPr>
                      <m:t>x=10</m:t>
                    </m:r>
                    <m:rad>
                      <m:radPr>
                        <m:degHide m:val="1"/>
                        <m:ctrlPr>
                          <w:rPr>
                            <w:rFonts w:ascii="Cambria Math" w:eastAsiaTheme="minorEastAsia" w:hAnsi="Cambria Math"/>
                            <w:b/>
                            <w:i/>
                            <w:color w:val="548DD4" w:themeColor="text2" w:themeTint="99"/>
                          </w:rPr>
                        </m:ctrlPr>
                      </m:radPr>
                      <m:deg/>
                      <m:e>
                        <m:r>
                          <m:rPr>
                            <m:sty m:val="bi"/>
                          </m:rPr>
                          <w:rPr>
                            <w:rFonts w:ascii="Cambria Math" w:eastAsiaTheme="minorEastAsia" w:hAnsi="Cambria Math"/>
                            <w:color w:val="548DD4" w:themeColor="text2" w:themeTint="99"/>
                          </w:rPr>
                          <m:t>y</m:t>
                        </m:r>
                      </m:e>
                    </m:rad>
                    <m:r>
                      <m:rPr>
                        <m:sty m:val="bi"/>
                      </m:rPr>
                      <w:rPr>
                        <w:rFonts w:ascii="Cambria Math" w:eastAsiaTheme="minorEastAsia" w:hAnsi="Cambria Math"/>
                        <w:color w:val="548DD4" w:themeColor="text2" w:themeTint="99"/>
                      </w:rPr>
                      <m:t>-y</m:t>
                    </m:r>
                  </m:e>
                </m:mr>
              </m:m>
            </m:e>
          </m:d>
        </m:oMath>
      </m:oMathPara>
    </w:p>
    <w:p w:rsidR="00397DA1" w:rsidRDefault="00397DA1" w:rsidP="00397DA1">
      <w:pPr>
        <w:pStyle w:val="PargrafodaLista"/>
      </w:pPr>
    </w:p>
    <w:p w:rsidR="007D0473" w:rsidRDefault="007D0473" w:rsidP="007D0473">
      <w:pPr>
        <w:pStyle w:val="PargrafodaLista"/>
        <w:numPr>
          <w:ilvl w:val="0"/>
          <w:numId w:val="7"/>
        </w:numPr>
      </w:pPr>
      <w:r>
        <w:t>Encontre os valores de equilíbrio de Nash para ambos os partidos;</w:t>
      </w:r>
    </w:p>
    <w:p w:rsidR="007D0473" w:rsidRPr="00397DA1" w:rsidRDefault="007D0473" w:rsidP="007D0473">
      <w:pPr>
        <w:pStyle w:val="PargrafodaLista"/>
        <w:numPr>
          <w:ilvl w:val="0"/>
          <w:numId w:val="7"/>
        </w:numPr>
      </w:pPr>
      <w:r>
        <w:t xml:space="preserve">Interprete os sinais de </w:t>
      </w:r>
      <m:oMath>
        <m:f>
          <m:fPr>
            <m:ctrlPr>
              <w:rPr>
                <w:rFonts w:ascii="Cambria Math" w:hAnsi="Cambria Math"/>
                <w:i/>
              </w:rPr>
            </m:ctrlPr>
          </m:fPr>
          <m:num>
            <m:r>
              <w:rPr>
                <w:rFonts w:ascii="Cambria Math" w:hAnsi="Cambria Math"/>
              </w:rPr>
              <m:t>∂x</m:t>
            </m:r>
          </m:num>
          <m:den>
            <m:r>
              <w:rPr>
                <w:rFonts w:ascii="Cambria Math" w:hAnsi="Cambria Math"/>
              </w:rPr>
              <m:t>∂c</m:t>
            </m:r>
          </m:den>
        </m:f>
      </m:oMath>
      <w:r>
        <w:rPr>
          <w:rFonts w:eastAsiaTheme="minorEastAsia"/>
        </w:rPr>
        <w:t xml:space="preserve"> , </w:t>
      </w:r>
      <m:oMath>
        <m:f>
          <m:fPr>
            <m:ctrlPr>
              <w:rPr>
                <w:rFonts w:ascii="Cambria Math" w:hAnsi="Cambria Math"/>
                <w:i/>
              </w:rPr>
            </m:ctrlPr>
          </m:fPr>
          <m:num>
            <m:r>
              <w:rPr>
                <w:rFonts w:ascii="Cambria Math" w:hAnsi="Cambria Math"/>
              </w:rPr>
              <m:t>∂y</m:t>
            </m:r>
          </m:num>
          <m:den>
            <m:r>
              <w:rPr>
                <w:rFonts w:ascii="Cambria Math" w:hAnsi="Cambria Math"/>
              </w:rPr>
              <m:t>∂c</m:t>
            </m:r>
          </m:den>
        </m:f>
      </m:oMath>
      <w:r>
        <w:rPr>
          <w:rFonts w:eastAsiaTheme="minorEastAsia"/>
        </w:rPr>
        <w:t xml:space="preserve">, </w:t>
      </w:r>
      <m:oMath>
        <m:f>
          <m:fPr>
            <m:ctrlPr>
              <w:rPr>
                <w:rFonts w:ascii="Cambria Math" w:hAnsi="Cambria Math"/>
                <w:i/>
              </w:rPr>
            </m:ctrlPr>
          </m:fPr>
          <m:num>
            <m:r>
              <w:rPr>
                <w:rFonts w:ascii="Cambria Math" w:hAnsi="Cambria Math"/>
              </w:rPr>
              <m:t>∂x</m:t>
            </m:r>
          </m:num>
          <m:den>
            <m:r>
              <w:rPr>
                <w:rFonts w:ascii="Cambria Math" w:hAnsi="Cambria Math"/>
              </w:rPr>
              <m:t>∂k</m:t>
            </m:r>
          </m:den>
        </m:f>
      </m:oMath>
      <w:r>
        <w:rPr>
          <w:rFonts w:eastAsiaTheme="minorEastAsia"/>
        </w:rPr>
        <w:t xml:space="preserve">  e </w:t>
      </w:r>
      <m:oMath>
        <m:f>
          <m:fPr>
            <m:ctrlPr>
              <w:rPr>
                <w:rFonts w:ascii="Cambria Math" w:hAnsi="Cambria Math"/>
                <w:i/>
              </w:rPr>
            </m:ctrlPr>
          </m:fPr>
          <m:num>
            <m:r>
              <w:rPr>
                <w:rFonts w:ascii="Cambria Math" w:hAnsi="Cambria Math"/>
              </w:rPr>
              <m:t>∂y</m:t>
            </m:r>
          </m:num>
          <m:den>
            <m:r>
              <w:rPr>
                <w:rFonts w:ascii="Cambria Math" w:hAnsi="Cambria Math"/>
              </w:rPr>
              <m:t>∂k</m:t>
            </m:r>
          </m:den>
        </m:f>
        <m:r>
          <w:rPr>
            <w:rFonts w:ascii="Cambria Math" w:hAnsi="Cambria Math"/>
          </w:rPr>
          <m:t>.</m:t>
        </m:r>
      </m:oMath>
    </w:p>
    <w:p w:rsidR="00397DA1" w:rsidRPr="00397DA1" w:rsidRDefault="00397DA1" w:rsidP="00397DA1">
      <w:pPr>
        <w:ind w:left="360"/>
        <w:rPr>
          <w:b/>
          <w:color w:val="548DD4" w:themeColor="text2" w:themeTint="99"/>
        </w:rPr>
      </w:pPr>
      <w:r w:rsidRPr="00397DA1">
        <w:rPr>
          <w:b/>
          <w:color w:val="548DD4" w:themeColor="text2" w:themeTint="99"/>
        </w:rPr>
        <w:t xml:space="preserve">As derivadas parciais de </w:t>
      </w:r>
      <w:r w:rsidRPr="00397DA1">
        <w:rPr>
          <w:b/>
          <w:i/>
          <w:color w:val="548DD4" w:themeColor="text2" w:themeTint="99"/>
        </w:rPr>
        <w:t>x</w:t>
      </w:r>
      <w:r w:rsidRPr="00397DA1">
        <w:rPr>
          <w:b/>
          <w:color w:val="548DD4" w:themeColor="text2" w:themeTint="99"/>
        </w:rPr>
        <w:t xml:space="preserve"> seja em relação a </w:t>
      </w:r>
      <w:r w:rsidRPr="00397DA1">
        <w:rPr>
          <w:b/>
          <w:i/>
          <w:color w:val="548DD4" w:themeColor="text2" w:themeTint="99"/>
        </w:rPr>
        <w:t>c</w:t>
      </w:r>
      <w:r w:rsidRPr="00397DA1">
        <w:rPr>
          <w:b/>
          <w:color w:val="548DD4" w:themeColor="text2" w:themeTint="99"/>
        </w:rPr>
        <w:t xml:space="preserve"> como em relação a </w:t>
      </w:r>
      <w:proofErr w:type="gramStart"/>
      <w:r w:rsidRPr="00397DA1">
        <w:rPr>
          <w:b/>
          <w:i/>
          <w:color w:val="548DD4" w:themeColor="text2" w:themeTint="99"/>
        </w:rPr>
        <w:t>k</w:t>
      </w:r>
      <w:proofErr w:type="gramEnd"/>
      <w:r w:rsidRPr="00397DA1">
        <w:rPr>
          <w:b/>
          <w:color w:val="548DD4" w:themeColor="text2" w:themeTint="99"/>
        </w:rPr>
        <w:t xml:space="preserve"> são iguais a zero. Isto implica dizer que os gastos do partido T com sua campanha não dependem diretamente da vantagem do partido S. Já para o partido S, este não é o caso. Para o cálculo de suas derivadas parciais são:</w:t>
      </w:r>
    </w:p>
    <w:p w:rsidR="00397DA1" w:rsidRPr="00397DA1" w:rsidRDefault="00397DA1" w:rsidP="00397DA1">
      <w:pPr>
        <w:ind w:left="360"/>
        <w:rPr>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∂y</m:t>
              </m:r>
            </m:num>
            <m:den>
              <m:r>
                <m:rPr>
                  <m:sty m:val="bi"/>
                </m:rPr>
                <w:rPr>
                  <w:rFonts w:ascii="Cambria Math" w:hAnsi="Cambria Math"/>
                  <w:color w:val="548DD4" w:themeColor="text2" w:themeTint="99"/>
                </w:rPr>
                <m:t>∂c</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10</m:t>
              </m:r>
            </m:num>
            <m:den>
              <m:r>
                <m:rPr>
                  <m:sty m:val="bi"/>
                </m:rPr>
                <w:rPr>
                  <w:rFonts w:ascii="Cambria Math" w:hAnsi="Cambria Math"/>
                  <w:color w:val="548DD4" w:themeColor="text2" w:themeTint="99"/>
                </w:rPr>
                <m:t>2</m:t>
              </m:r>
              <m:r>
                <m:rPr>
                  <m:sty m:val="bi"/>
                </m:rPr>
                <w:rPr>
                  <w:rFonts w:ascii="Cambria Math" w:hAnsi="Cambria Math"/>
                  <w:color w:val="548DD4" w:themeColor="text2" w:themeTint="99"/>
                </w:rPr>
                <m:t>c</m:t>
              </m:r>
            </m:den>
          </m:f>
          <m:rad>
            <m:radPr>
              <m:degHide m:val="1"/>
              <m:ctrlPr>
                <w:rPr>
                  <w:rFonts w:ascii="Cambria Math" w:hAnsi="Cambria Math"/>
                  <w:b/>
                  <w:i/>
                  <w:color w:val="548DD4" w:themeColor="text2" w:themeTint="99"/>
                </w:rPr>
              </m:ctrlPr>
            </m:radPr>
            <m:deg/>
            <m:e>
              <m:f>
                <m:fPr>
                  <m:ctrlPr>
                    <w:rPr>
                      <w:rFonts w:ascii="Cambria Math" w:hAnsi="Cambria Math"/>
                      <w:b/>
                      <w:i/>
                      <w:color w:val="548DD4" w:themeColor="text2" w:themeTint="99"/>
                    </w:rPr>
                  </m:ctrlPr>
                </m:fPr>
                <m:num>
                  <m:r>
                    <m:rPr>
                      <m:sty m:val="bi"/>
                    </m:rPr>
                    <w:rPr>
                      <w:rFonts w:ascii="Cambria Math" w:hAnsi="Cambria Math"/>
                      <w:color w:val="548DD4" w:themeColor="text2" w:themeTint="99"/>
                    </w:rPr>
                    <m:t>x</m:t>
                  </m:r>
                </m:num>
                <m:den>
                  <m:r>
                    <m:rPr>
                      <m:sty m:val="bi"/>
                    </m:rPr>
                    <w:rPr>
                      <w:rFonts w:ascii="Cambria Math" w:hAnsi="Cambria Math"/>
                      <w:color w:val="548DD4" w:themeColor="text2" w:themeTint="99"/>
                    </w:rPr>
                    <m:t>kc</m:t>
                  </m:r>
                </m:den>
              </m:f>
            </m:e>
          </m:rad>
          <m:r>
            <m:rPr>
              <m:sty m:val="bi"/>
            </m:rPr>
            <w:rPr>
              <w:rFonts w:ascii="Cambria Math" w:eastAsiaTheme="minorEastAsia"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5</m:t>
              </m:r>
            </m:num>
            <m:den>
              <m:r>
                <m:rPr>
                  <m:sty m:val="bi"/>
                </m:rPr>
                <w:rPr>
                  <w:rFonts w:ascii="Cambria Math" w:hAnsi="Cambria Math"/>
                  <w:color w:val="548DD4" w:themeColor="text2" w:themeTint="99"/>
                </w:rPr>
                <m:t>c</m:t>
              </m:r>
            </m:den>
          </m:f>
          <m:rad>
            <m:radPr>
              <m:degHide m:val="1"/>
              <m:ctrlPr>
                <w:rPr>
                  <w:rFonts w:ascii="Cambria Math" w:hAnsi="Cambria Math"/>
                  <w:b/>
                  <w:i/>
                  <w:color w:val="548DD4" w:themeColor="text2" w:themeTint="99"/>
                </w:rPr>
              </m:ctrlPr>
            </m:radPr>
            <m:deg/>
            <m:e>
              <m:f>
                <m:fPr>
                  <m:ctrlPr>
                    <w:rPr>
                      <w:rFonts w:ascii="Cambria Math" w:hAnsi="Cambria Math"/>
                      <w:b/>
                      <w:i/>
                      <w:color w:val="548DD4" w:themeColor="text2" w:themeTint="99"/>
                    </w:rPr>
                  </m:ctrlPr>
                </m:fPr>
                <m:num>
                  <m:r>
                    <m:rPr>
                      <m:sty m:val="bi"/>
                    </m:rPr>
                    <w:rPr>
                      <w:rFonts w:ascii="Cambria Math" w:hAnsi="Cambria Math"/>
                      <w:color w:val="548DD4" w:themeColor="text2" w:themeTint="99"/>
                    </w:rPr>
                    <m:t>x</m:t>
                  </m:r>
                </m:num>
                <m:den>
                  <m:r>
                    <m:rPr>
                      <m:sty m:val="bi"/>
                    </m:rPr>
                    <w:rPr>
                      <w:rFonts w:ascii="Cambria Math" w:hAnsi="Cambria Math"/>
                      <w:color w:val="548DD4" w:themeColor="text2" w:themeTint="99"/>
                    </w:rPr>
                    <m:t>kc</m:t>
                  </m:r>
                </m:den>
              </m:f>
            </m:e>
          </m:rad>
        </m:oMath>
      </m:oMathPara>
    </w:p>
    <w:p w:rsidR="00397DA1" w:rsidRPr="00397DA1" w:rsidRDefault="00397DA1" w:rsidP="00397DA1">
      <w:pPr>
        <w:ind w:left="360"/>
        <w:rPr>
          <w:rFonts w:eastAsiaTheme="minorEastAsia"/>
          <w:b/>
          <w:color w:val="548DD4" w:themeColor="text2" w:themeTint="99"/>
        </w:rPr>
      </w:pPr>
    </w:p>
    <w:p w:rsidR="00397DA1" w:rsidRPr="00397DA1" w:rsidRDefault="00397DA1" w:rsidP="00397DA1">
      <w:pPr>
        <w:ind w:left="360"/>
        <w:rPr>
          <w:rFonts w:eastAsiaTheme="minorEastAsia"/>
          <w:b/>
          <w:color w:val="548DD4" w:themeColor="text2" w:themeTint="99"/>
        </w:rPr>
      </w:pPr>
      <m:oMathPara>
        <m:oMath>
          <m:f>
            <m:fPr>
              <m:ctrlPr>
                <w:rPr>
                  <w:rFonts w:ascii="Cambria Math" w:hAnsi="Cambria Math"/>
                  <w:b/>
                  <w:i/>
                  <w:color w:val="548DD4" w:themeColor="text2" w:themeTint="99"/>
                </w:rPr>
              </m:ctrlPr>
            </m:fPr>
            <m:num>
              <m:r>
                <m:rPr>
                  <m:sty m:val="bi"/>
                </m:rPr>
                <w:rPr>
                  <w:rFonts w:ascii="Cambria Math" w:hAnsi="Cambria Math"/>
                  <w:color w:val="548DD4" w:themeColor="text2" w:themeTint="99"/>
                </w:rPr>
                <m:t>∂y</m:t>
              </m:r>
            </m:num>
            <m:den>
              <m:r>
                <m:rPr>
                  <m:sty m:val="bi"/>
                </m:rPr>
                <w:rPr>
                  <w:rFonts w:ascii="Cambria Math" w:hAnsi="Cambria Math"/>
                  <w:color w:val="548DD4" w:themeColor="text2" w:themeTint="99"/>
                </w:rPr>
                <m:t>∂k</m:t>
              </m:r>
            </m:den>
          </m:f>
          <m:r>
            <m:rPr>
              <m:sty m:val="bi"/>
            </m:rPr>
            <w:rPr>
              <w:rFonts w:ascii="Cambria Math" w:hAnsi="Cambria Math"/>
              <w:color w:val="548DD4" w:themeColor="text2" w:themeTint="99"/>
            </w:rPr>
            <m:t>=-</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5</m:t>
              </m:r>
            </m:num>
            <m:den>
              <m:r>
                <m:rPr>
                  <m:sty m:val="bi"/>
                </m:rPr>
                <w:rPr>
                  <w:rFonts w:ascii="Cambria Math" w:hAnsi="Cambria Math"/>
                  <w:color w:val="548DD4" w:themeColor="text2" w:themeTint="99"/>
                </w:rPr>
                <m:t>k</m:t>
              </m:r>
            </m:den>
          </m:f>
          <m:rad>
            <m:radPr>
              <m:degHide m:val="1"/>
              <m:ctrlPr>
                <w:rPr>
                  <w:rFonts w:ascii="Cambria Math" w:hAnsi="Cambria Math"/>
                  <w:b/>
                  <w:i/>
                  <w:color w:val="548DD4" w:themeColor="text2" w:themeTint="99"/>
                </w:rPr>
              </m:ctrlPr>
            </m:radPr>
            <m:deg/>
            <m:e>
              <m:f>
                <m:fPr>
                  <m:ctrlPr>
                    <w:rPr>
                      <w:rFonts w:ascii="Cambria Math" w:hAnsi="Cambria Math"/>
                      <w:b/>
                      <w:i/>
                      <w:color w:val="548DD4" w:themeColor="text2" w:themeTint="99"/>
                    </w:rPr>
                  </m:ctrlPr>
                </m:fPr>
                <m:num>
                  <m:r>
                    <m:rPr>
                      <m:sty m:val="bi"/>
                    </m:rPr>
                    <w:rPr>
                      <w:rFonts w:ascii="Cambria Math" w:hAnsi="Cambria Math" w:cs="Cambria Math"/>
                      <w:color w:val="548DD4" w:themeColor="text2" w:themeTint="99"/>
                    </w:rPr>
                    <m:t>x</m:t>
                  </m:r>
                </m:num>
                <m:den>
                  <m:r>
                    <m:rPr>
                      <m:sty m:val="bi"/>
                    </m:rPr>
                    <w:rPr>
                      <w:rFonts w:ascii="Cambria Math" w:hAnsi="Cambria Math"/>
                      <w:color w:val="548DD4" w:themeColor="text2" w:themeTint="99"/>
                    </w:rPr>
                    <m:t>kc</m:t>
                  </m:r>
                </m:den>
              </m:f>
            </m:e>
          </m:rad>
          <m:r>
            <m:rPr>
              <m:sty m:val="bi"/>
            </m:rPr>
            <w:rPr>
              <w:rFonts w:ascii="Cambria Math" w:hAnsi="Cambria Math"/>
              <w:color w:val="548DD4" w:themeColor="text2" w:themeTint="99"/>
            </w:rPr>
            <m:t>+</m:t>
          </m:r>
          <m:f>
            <m:fPr>
              <m:ctrlPr>
                <w:rPr>
                  <w:rFonts w:ascii="Cambria Math" w:eastAsiaTheme="minorEastAsia" w:hAnsi="Cambria Math"/>
                  <w:b/>
                  <w:i/>
                  <w:color w:val="548DD4" w:themeColor="text2" w:themeTint="99"/>
                </w:rPr>
              </m:ctrlPr>
            </m:fPr>
            <m:num>
              <m:r>
                <m:rPr>
                  <m:sty m:val="bi"/>
                </m:rPr>
                <w:rPr>
                  <w:rFonts w:ascii="Cambria Math" w:eastAsiaTheme="minorEastAsia" w:hAnsi="Cambria Math"/>
                  <w:color w:val="548DD4" w:themeColor="text2" w:themeTint="99"/>
                </w:rPr>
                <m:t>x</m:t>
              </m:r>
            </m:num>
            <m:den>
              <m:sSup>
                <m:sSupPr>
                  <m:ctrlPr>
                    <w:rPr>
                      <w:rFonts w:ascii="Cambria Math" w:eastAsiaTheme="minorEastAsia" w:hAnsi="Cambria Math"/>
                      <w:b/>
                      <w:i/>
                      <w:color w:val="548DD4" w:themeColor="text2" w:themeTint="99"/>
                    </w:rPr>
                  </m:ctrlPr>
                </m:sSupPr>
                <m:e>
                  <m:r>
                    <m:rPr>
                      <m:sty m:val="bi"/>
                    </m:rPr>
                    <w:rPr>
                      <w:rFonts w:ascii="Cambria Math" w:eastAsiaTheme="minorEastAsia" w:hAnsi="Cambria Math"/>
                      <w:color w:val="548DD4" w:themeColor="text2" w:themeTint="99"/>
                    </w:rPr>
                    <m:t>k</m:t>
                  </m:r>
                </m:e>
                <m:sup>
                  <m:r>
                    <m:rPr>
                      <m:sty m:val="bi"/>
                    </m:rPr>
                    <w:rPr>
                      <w:rFonts w:ascii="Cambria Math" w:eastAsiaTheme="minorEastAsia" w:hAnsi="Cambria Math"/>
                      <w:color w:val="548DD4" w:themeColor="text2" w:themeTint="99"/>
                    </w:rPr>
                    <m:t>2</m:t>
                  </m:r>
                </m:sup>
              </m:sSup>
            </m:den>
          </m:f>
        </m:oMath>
      </m:oMathPara>
    </w:p>
    <w:p w:rsidR="00397DA1" w:rsidRPr="00397DA1" w:rsidRDefault="00397DA1" w:rsidP="00397DA1">
      <w:pPr>
        <w:ind w:left="360"/>
        <w:rPr>
          <w:b/>
          <w:color w:val="548DD4" w:themeColor="text2" w:themeTint="99"/>
        </w:rPr>
      </w:pPr>
      <w:r w:rsidRPr="00397DA1">
        <w:rPr>
          <w:b/>
          <w:color w:val="548DD4" w:themeColor="text2" w:themeTint="99"/>
        </w:rPr>
        <w:t xml:space="preserve">A derivada parcial com relação a </w:t>
      </w:r>
      <w:r w:rsidRPr="00397DA1">
        <w:rPr>
          <w:b/>
          <w:i/>
          <w:color w:val="548DD4" w:themeColor="text2" w:themeTint="99"/>
        </w:rPr>
        <w:t>c</w:t>
      </w:r>
      <w:r w:rsidRPr="00397DA1">
        <w:rPr>
          <w:b/>
          <w:color w:val="548DD4" w:themeColor="text2" w:themeTint="99"/>
        </w:rPr>
        <w:t xml:space="preserve"> é negativa. Isto implica que quando o custo de campanha, </w:t>
      </w:r>
      <w:r w:rsidRPr="00397DA1">
        <w:rPr>
          <w:b/>
          <w:i/>
          <w:color w:val="548DD4" w:themeColor="text2" w:themeTint="99"/>
        </w:rPr>
        <w:t>c</w:t>
      </w:r>
      <w:r w:rsidRPr="00397DA1">
        <w:rPr>
          <w:b/>
          <w:color w:val="548DD4" w:themeColor="text2" w:themeTint="99"/>
        </w:rPr>
        <w:t xml:space="preserve">, aumenta, o gasto ótimo de campanha, </w:t>
      </w:r>
      <w:proofErr w:type="gramStart"/>
      <w:r w:rsidRPr="00397DA1">
        <w:rPr>
          <w:b/>
          <w:i/>
          <w:color w:val="548DD4" w:themeColor="text2" w:themeTint="99"/>
        </w:rPr>
        <w:t>y</w:t>
      </w:r>
      <w:r w:rsidRPr="00397DA1">
        <w:rPr>
          <w:b/>
          <w:color w:val="548DD4" w:themeColor="text2" w:themeTint="99"/>
        </w:rPr>
        <w:t>,  se</w:t>
      </w:r>
      <w:proofErr w:type="gramEnd"/>
      <w:r w:rsidRPr="00397DA1">
        <w:rPr>
          <w:b/>
          <w:color w:val="548DD4" w:themeColor="text2" w:themeTint="99"/>
        </w:rPr>
        <w:t xml:space="preserve"> reduz.</w:t>
      </w:r>
    </w:p>
    <w:p w:rsidR="00397DA1" w:rsidRPr="00397DA1" w:rsidRDefault="00397DA1" w:rsidP="00397DA1">
      <w:pPr>
        <w:ind w:left="360"/>
        <w:rPr>
          <w:b/>
          <w:color w:val="548DD4" w:themeColor="text2" w:themeTint="99"/>
        </w:rPr>
      </w:pPr>
    </w:p>
    <w:p w:rsidR="00397DA1" w:rsidRPr="00397DA1" w:rsidRDefault="00397DA1" w:rsidP="00397DA1">
      <w:pPr>
        <w:ind w:left="360"/>
        <w:rPr>
          <w:b/>
          <w:color w:val="548DD4" w:themeColor="text2" w:themeTint="99"/>
        </w:rPr>
      </w:pPr>
      <w:r w:rsidRPr="00397DA1">
        <w:rPr>
          <w:b/>
          <w:color w:val="548DD4" w:themeColor="text2" w:themeTint="99"/>
        </w:rPr>
        <w:t xml:space="preserve">Já a derivada parcial com relação a </w:t>
      </w:r>
      <w:proofErr w:type="gramStart"/>
      <w:r w:rsidRPr="00397DA1">
        <w:rPr>
          <w:b/>
          <w:i/>
          <w:color w:val="548DD4" w:themeColor="text2" w:themeTint="99"/>
        </w:rPr>
        <w:t>k</w:t>
      </w:r>
      <w:proofErr w:type="gramEnd"/>
      <w:r w:rsidRPr="00397DA1">
        <w:rPr>
          <w:b/>
          <w:color w:val="548DD4" w:themeColor="text2" w:themeTint="99"/>
        </w:rPr>
        <w:t xml:space="preserve"> depende do valor de </w:t>
      </w:r>
      <w:r w:rsidRPr="00397DA1">
        <w:rPr>
          <w:b/>
          <w:i/>
          <w:color w:val="548DD4" w:themeColor="text2" w:themeTint="99"/>
        </w:rPr>
        <w:t>k</w:t>
      </w:r>
      <w:r w:rsidRPr="00397DA1">
        <w:rPr>
          <w:b/>
          <w:color w:val="548DD4" w:themeColor="text2" w:themeTint="99"/>
        </w:rPr>
        <w:t xml:space="preserve">. Até </w:t>
      </w:r>
      <m:oMath>
        <m:r>
          <m:rPr>
            <m:sty m:val="bi"/>
          </m:rPr>
          <w:rPr>
            <w:rFonts w:ascii="Cambria Math" w:hAnsi="Cambria Math"/>
            <w:color w:val="548DD4" w:themeColor="text2" w:themeTint="99"/>
          </w:rPr>
          <m:t>k=</m:t>
        </m:r>
        <m:f>
          <m:fPr>
            <m:ctrlPr>
              <w:rPr>
                <w:rFonts w:ascii="Cambria Math" w:hAnsi="Cambria Math"/>
                <w:b/>
                <w:i/>
                <w:color w:val="548DD4" w:themeColor="text2" w:themeTint="99"/>
              </w:rPr>
            </m:ctrlPr>
          </m:fPr>
          <m:num>
            <m:r>
              <m:rPr>
                <m:sty m:val="bi"/>
              </m:rPr>
              <w:rPr>
                <w:rFonts w:ascii="Cambria Math" w:hAnsi="Cambria Math"/>
                <w:color w:val="548DD4" w:themeColor="text2" w:themeTint="99"/>
              </w:rPr>
              <m:t>x</m:t>
            </m:r>
          </m:num>
          <m:den>
            <m:r>
              <m:rPr>
                <m:sty m:val="bi"/>
              </m:rPr>
              <w:rPr>
                <w:rFonts w:ascii="Cambria Math" w:hAnsi="Cambria Math"/>
                <w:color w:val="548DD4" w:themeColor="text2" w:themeTint="99"/>
              </w:rPr>
              <m:t>25</m:t>
            </m:r>
            <m:r>
              <m:rPr>
                <m:sty m:val="bi"/>
              </m:rPr>
              <w:rPr>
                <w:rFonts w:ascii="Cambria Math" w:hAnsi="Cambria Math"/>
                <w:color w:val="548DD4" w:themeColor="text2" w:themeTint="99"/>
              </w:rPr>
              <m:t>c</m:t>
            </m:r>
          </m:den>
        </m:f>
      </m:oMath>
      <w:r w:rsidRPr="00397DA1">
        <w:rPr>
          <w:rFonts w:eastAsiaTheme="minorEastAsia"/>
          <w:b/>
          <w:color w:val="548DD4" w:themeColor="text2" w:themeTint="99"/>
        </w:rPr>
        <w:t xml:space="preserve">, a derivada é positiva, o que indica que o retorno de um aumento em </w:t>
      </w:r>
      <w:r w:rsidRPr="00397DA1">
        <w:rPr>
          <w:rFonts w:eastAsiaTheme="minorEastAsia"/>
          <w:b/>
          <w:i/>
          <w:color w:val="548DD4" w:themeColor="text2" w:themeTint="99"/>
        </w:rPr>
        <w:t>k</w:t>
      </w:r>
      <w:r w:rsidRPr="00397DA1">
        <w:rPr>
          <w:rFonts w:eastAsiaTheme="minorEastAsia"/>
          <w:b/>
          <w:color w:val="548DD4" w:themeColor="text2" w:themeTint="99"/>
        </w:rPr>
        <w:t xml:space="preserve"> (o efeito relativo de sua campanha) aumenta os gastos de campanha. Já quando </w:t>
      </w:r>
      <w:proofErr w:type="gramStart"/>
      <w:r w:rsidRPr="00397DA1">
        <w:rPr>
          <w:rFonts w:eastAsiaTheme="minorEastAsia"/>
          <w:b/>
          <w:i/>
          <w:color w:val="548DD4" w:themeColor="text2" w:themeTint="99"/>
        </w:rPr>
        <w:t>k</w:t>
      </w:r>
      <w:proofErr w:type="gramEnd"/>
      <w:r w:rsidRPr="00397DA1">
        <w:rPr>
          <w:rFonts w:eastAsiaTheme="minorEastAsia"/>
          <w:b/>
          <w:color w:val="548DD4" w:themeColor="text2" w:themeTint="99"/>
        </w:rPr>
        <w:t xml:space="preserve"> é maior do que aquela relação, a derivada é negativa, o que indica que o efeito da campanha é tal que faz com que os gastos se reduzam. Ou seja, a campanha é tão efetiva a partir de certo ponto que ela economiza os gastos feitos pelo partido.</w:t>
      </w:r>
    </w:p>
    <w:p w:rsidR="00397DA1" w:rsidRPr="00EB05FE" w:rsidRDefault="00397DA1" w:rsidP="00397DA1"/>
    <w:sectPr w:rsidR="00397DA1" w:rsidRPr="00EB05FE" w:rsidSect="004C5C9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DB1"/>
    <w:multiLevelType w:val="hybridMultilevel"/>
    <w:tmpl w:val="B9B605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853605"/>
    <w:multiLevelType w:val="hybridMultilevel"/>
    <w:tmpl w:val="21681A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A95713"/>
    <w:multiLevelType w:val="hybridMultilevel"/>
    <w:tmpl w:val="4E020B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226A93"/>
    <w:multiLevelType w:val="hybridMultilevel"/>
    <w:tmpl w:val="A1941F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E703A43"/>
    <w:multiLevelType w:val="hybridMultilevel"/>
    <w:tmpl w:val="F9CEE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314987"/>
    <w:multiLevelType w:val="hybridMultilevel"/>
    <w:tmpl w:val="FD7AE9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E926A8"/>
    <w:multiLevelType w:val="hybridMultilevel"/>
    <w:tmpl w:val="E2E2B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A4353A"/>
    <w:multiLevelType w:val="hybridMultilevel"/>
    <w:tmpl w:val="80A6D6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EF"/>
    <w:rsid w:val="000446F7"/>
    <w:rsid w:val="00063963"/>
    <w:rsid w:val="000C3CE8"/>
    <w:rsid w:val="001120DD"/>
    <w:rsid w:val="001B0ECA"/>
    <w:rsid w:val="002432F9"/>
    <w:rsid w:val="00397DA1"/>
    <w:rsid w:val="003C2CD7"/>
    <w:rsid w:val="00454E13"/>
    <w:rsid w:val="004C5C90"/>
    <w:rsid w:val="004D753F"/>
    <w:rsid w:val="005B13F0"/>
    <w:rsid w:val="006A1226"/>
    <w:rsid w:val="007A2A89"/>
    <w:rsid w:val="007A3A09"/>
    <w:rsid w:val="007B5377"/>
    <w:rsid w:val="007D0473"/>
    <w:rsid w:val="007F00D7"/>
    <w:rsid w:val="008454D0"/>
    <w:rsid w:val="00846B67"/>
    <w:rsid w:val="00990AD2"/>
    <w:rsid w:val="009C5AE6"/>
    <w:rsid w:val="009D4CF8"/>
    <w:rsid w:val="00A22D53"/>
    <w:rsid w:val="00A9181B"/>
    <w:rsid w:val="00AB27E3"/>
    <w:rsid w:val="00B01709"/>
    <w:rsid w:val="00B248EF"/>
    <w:rsid w:val="00BB0D05"/>
    <w:rsid w:val="00C63B5B"/>
    <w:rsid w:val="00C77E81"/>
    <w:rsid w:val="00CC2703"/>
    <w:rsid w:val="00CE5D1F"/>
    <w:rsid w:val="00D42B96"/>
    <w:rsid w:val="00D738B0"/>
    <w:rsid w:val="00D8765F"/>
    <w:rsid w:val="00D925EF"/>
    <w:rsid w:val="00DD185C"/>
    <w:rsid w:val="00DE4CEC"/>
    <w:rsid w:val="00EB05FE"/>
    <w:rsid w:val="00EF0B35"/>
    <w:rsid w:val="00F22FB9"/>
    <w:rsid w:val="00F45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9E8E"/>
  <w15:docId w15:val="{A1DEEC22-B00F-483D-B451-2E725E5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1709"/>
    <w:pPr>
      <w:ind w:left="720"/>
      <w:contextualSpacing/>
    </w:pPr>
  </w:style>
  <w:style w:type="table" w:styleId="Tabelacomgrade">
    <w:name w:val="Table Grid"/>
    <w:basedOn w:val="Tabelanormal"/>
    <w:uiPriority w:val="59"/>
    <w:rsid w:val="00846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B05FE"/>
    <w:rPr>
      <w:color w:val="808080"/>
    </w:rPr>
  </w:style>
  <w:style w:type="paragraph" w:styleId="Textodebalo">
    <w:name w:val="Balloon Text"/>
    <w:basedOn w:val="Normal"/>
    <w:link w:val="TextodebaloChar"/>
    <w:uiPriority w:val="99"/>
    <w:semiHidden/>
    <w:unhideWhenUsed/>
    <w:rsid w:val="00EB05FE"/>
    <w:rPr>
      <w:rFonts w:ascii="Tahoma" w:hAnsi="Tahoma" w:cs="Tahoma"/>
      <w:sz w:val="16"/>
      <w:szCs w:val="16"/>
    </w:rPr>
  </w:style>
  <w:style w:type="character" w:customStyle="1" w:styleId="TextodebaloChar">
    <w:name w:val="Texto de balão Char"/>
    <w:basedOn w:val="Fontepargpadro"/>
    <w:link w:val="Textodebalo"/>
    <w:uiPriority w:val="99"/>
    <w:semiHidden/>
    <w:rsid w:val="00EB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2402</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Glauco</cp:lastModifiedBy>
  <cp:revision>6</cp:revision>
  <dcterms:created xsi:type="dcterms:W3CDTF">2016-11-24T15:36:00Z</dcterms:created>
  <dcterms:modified xsi:type="dcterms:W3CDTF">2016-11-24T15:53:00Z</dcterms:modified>
</cp:coreProperties>
</file>