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238" w:rsidRDefault="00B5425F" w:rsidP="00B5425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5425F">
        <w:rPr>
          <w:rFonts w:ascii="Times New Roman" w:hAnsi="Times New Roman" w:cs="Times New Roman"/>
          <w:b/>
          <w:sz w:val="28"/>
          <w:szCs w:val="24"/>
        </w:rPr>
        <w:t>Questionário de Feedback</w:t>
      </w:r>
    </w:p>
    <w:p w:rsidR="00CA31CE" w:rsidRDefault="00CA31CE" w:rsidP="00B5425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A31CE" w:rsidRDefault="00CA31CE" w:rsidP="00B5425F">
      <w:pPr>
        <w:jc w:val="center"/>
        <w:rPr>
          <w:rFonts w:ascii="Times New Roman" w:hAnsi="Times New Roman" w:cs="Times New Roman"/>
          <w:sz w:val="24"/>
          <w:szCs w:val="24"/>
        </w:rPr>
      </w:pPr>
      <w:r w:rsidRPr="00CA31CE">
        <w:rPr>
          <w:rFonts w:ascii="Times New Roman" w:hAnsi="Times New Roman" w:cs="Times New Roman"/>
          <w:b/>
          <w:sz w:val="24"/>
          <w:szCs w:val="24"/>
        </w:rPr>
        <w:t>Professor:</w:t>
      </w:r>
      <w:r w:rsidRPr="00CA31CE">
        <w:rPr>
          <w:rFonts w:ascii="Times New Roman" w:hAnsi="Times New Roman" w:cs="Times New Roman"/>
          <w:sz w:val="24"/>
          <w:szCs w:val="24"/>
        </w:rPr>
        <w:t xml:space="preserve"> </w:t>
      </w:r>
      <w:r w:rsidR="004E63B9">
        <w:rPr>
          <w:rFonts w:ascii="Times New Roman" w:hAnsi="Times New Roman" w:cs="Times New Roman"/>
          <w:sz w:val="24"/>
          <w:szCs w:val="24"/>
        </w:rPr>
        <w:t>José Carlos Maldonado</w:t>
      </w:r>
    </w:p>
    <w:p w:rsidR="00CA31CE" w:rsidRDefault="00CA31CE" w:rsidP="00B5425F">
      <w:pPr>
        <w:jc w:val="center"/>
        <w:rPr>
          <w:rFonts w:ascii="Times New Roman" w:hAnsi="Times New Roman" w:cs="Times New Roman"/>
          <w:sz w:val="24"/>
          <w:szCs w:val="24"/>
        </w:rPr>
      </w:pPr>
      <w:r w:rsidRPr="00CA31CE">
        <w:rPr>
          <w:rFonts w:ascii="Times New Roman" w:hAnsi="Times New Roman" w:cs="Times New Roman"/>
          <w:b/>
          <w:sz w:val="24"/>
          <w:szCs w:val="24"/>
        </w:rPr>
        <w:t>Local: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63B9">
        <w:rPr>
          <w:rFonts w:ascii="Times New Roman" w:hAnsi="Times New Roman" w:cs="Times New Roman"/>
          <w:sz w:val="24"/>
          <w:szCs w:val="24"/>
        </w:rPr>
        <w:t>ICMC/USP</w:t>
      </w:r>
    </w:p>
    <w:p w:rsidR="00B5425F" w:rsidRDefault="00B5425F" w:rsidP="00B542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25F" w:rsidRDefault="00B5425F" w:rsidP="00B542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objetivo desse questionário é obter o </w:t>
      </w:r>
      <w:r w:rsidRPr="00B5425F">
        <w:rPr>
          <w:rFonts w:ascii="Times New Roman" w:hAnsi="Times New Roman" w:cs="Times New Roman"/>
          <w:i/>
          <w:sz w:val="24"/>
          <w:szCs w:val="24"/>
        </w:rPr>
        <w:t>feedback</w:t>
      </w:r>
      <w:r>
        <w:rPr>
          <w:rFonts w:ascii="Times New Roman" w:hAnsi="Times New Roman" w:cs="Times New Roman"/>
          <w:sz w:val="24"/>
          <w:szCs w:val="24"/>
        </w:rPr>
        <w:t xml:space="preserve"> dos participantes </w:t>
      </w:r>
      <w:r w:rsidR="00CA31CE">
        <w:rPr>
          <w:rFonts w:ascii="Times New Roman" w:hAnsi="Times New Roman" w:cs="Times New Roman"/>
          <w:sz w:val="24"/>
          <w:szCs w:val="24"/>
        </w:rPr>
        <w:t>do experimento no contexto de teste de software</w:t>
      </w:r>
      <w:r>
        <w:rPr>
          <w:rFonts w:ascii="Times New Roman" w:hAnsi="Times New Roman" w:cs="Times New Roman"/>
          <w:sz w:val="24"/>
          <w:szCs w:val="24"/>
        </w:rPr>
        <w:t>. Nesse questionário os participantes do experimento podem permitir a utilização dos dados obtidos para a realização do estudo. Além disso, o questionário visa obter sugestões</w:t>
      </w:r>
      <w:r w:rsidR="00CA31CE">
        <w:rPr>
          <w:rFonts w:ascii="Times New Roman" w:hAnsi="Times New Roman" w:cs="Times New Roman"/>
          <w:sz w:val="24"/>
          <w:szCs w:val="24"/>
        </w:rPr>
        <w:t xml:space="preserve"> e críticas d</w:t>
      </w:r>
      <w:r>
        <w:rPr>
          <w:rFonts w:ascii="Times New Roman" w:hAnsi="Times New Roman" w:cs="Times New Roman"/>
          <w:sz w:val="24"/>
          <w:szCs w:val="24"/>
        </w:rPr>
        <w:t xml:space="preserve">o experimento executado.  </w:t>
      </w:r>
    </w:p>
    <w:p w:rsidR="00CA31CE" w:rsidRDefault="00CA31CE" w:rsidP="00B542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1CE" w:rsidRDefault="00CA31CE" w:rsidP="00CA31C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Você autorizar utilizar os dados e informações fornecidas por você no estudo realizado pelos experimentalistas? Os dados serão utilizados de forma anônima. </w:t>
      </w:r>
    </w:p>
    <w:p w:rsidR="00CA31CE" w:rsidRDefault="00CA31CE" w:rsidP="00CA31CE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1CE" w:rsidRDefault="00CA31CE" w:rsidP="00CA31CE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Autorizo                   (   ) Não autorizo </w:t>
      </w:r>
    </w:p>
    <w:p w:rsidR="00CA31CE" w:rsidRDefault="00CA31CE" w:rsidP="00CA31CE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1CE" w:rsidRDefault="00CA31CE" w:rsidP="00CA31CE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894" w:rsidRDefault="00E14894" w:rsidP="00E1489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treinamento do experimento foi de fácil entendimento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E14894" w:rsidTr="00E14894">
        <w:tc>
          <w:tcPr>
            <w:tcW w:w="1698" w:type="dxa"/>
          </w:tcPr>
          <w:p w:rsidR="00E14894" w:rsidRDefault="00E14894" w:rsidP="00E148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 (  )</w:t>
            </w:r>
          </w:p>
        </w:tc>
        <w:tc>
          <w:tcPr>
            <w:tcW w:w="1699" w:type="dxa"/>
          </w:tcPr>
          <w:p w:rsidR="00E14894" w:rsidRDefault="00E14894" w:rsidP="00E148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  (  )</w:t>
            </w:r>
          </w:p>
        </w:tc>
        <w:tc>
          <w:tcPr>
            <w:tcW w:w="1699" w:type="dxa"/>
          </w:tcPr>
          <w:p w:rsidR="00E14894" w:rsidRDefault="00E14894" w:rsidP="00E148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 (  )</w:t>
            </w:r>
          </w:p>
        </w:tc>
        <w:tc>
          <w:tcPr>
            <w:tcW w:w="1699" w:type="dxa"/>
          </w:tcPr>
          <w:p w:rsidR="00E14894" w:rsidRDefault="00E14894" w:rsidP="00E148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  )</w:t>
            </w:r>
          </w:p>
        </w:tc>
        <w:tc>
          <w:tcPr>
            <w:tcW w:w="1699" w:type="dxa"/>
          </w:tcPr>
          <w:p w:rsidR="00E14894" w:rsidRDefault="00E14894" w:rsidP="00E148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  )</w:t>
            </w:r>
          </w:p>
        </w:tc>
      </w:tr>
      <w:tr w:rsidR="00E14894" w:rsidTr="00E14894">
        <w:tc>
          <w:tcPr>
            <w:tcW w:w="1698" w:type="dxa"/>
          </w:tcPr>
          <w:p w:rsidR="00E14894" w:rsidRDefault="00E14894" w:rsidP="00E148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Discordo totalmente</w:t>
            </w:r>
          </w:p>
        </w:tc>
        <w:tc>
          <w:tcPr>
            <w:tcW w:w="1699" w:type="dxa"/>
          </w:tcPr>
          <w:p w:rsidR="00E14894" w:rsidRDefault="00E14894" w:rsidP="00E148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Discordo parcialmente</w:t>
            </w:r>
          </w:p>
        </w:tc>
        <w:tc>
          <w:tcPr>
            <w:tcW w:w="1699" w:type="dxa"/>
          </w:tcPr>
          <w:p w:rsidR="00E14894" w:rsidRDefault="00E14894" w:rsidP="00E148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Indiferente</w:t>
            </w:r>
          </w:p>
        </w:tc>
        <w:tc>
          <w:tcPr>
            <w:tcW w:w="1699" w:type="dxa"/>
          </w:tcPr>
          <w:p w:rsidR="00E14894" w:rsidRDefault="00E14894" w:rsidP="00E148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Concordo parcialmente</w:t>
            </w:r>
          </w:p>
        </w:tc>
        <w:tc>
          <w:tcPr>
            <w:tcW w:w="1699" w:type="dxa"/>
          </w:tcPr>
          <w:p w:rsidR="00E14894" w:rsidRDefault="00E14894" w:rsidP="00E148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Concordo parcialmente</w:t>
            </w:r>
          </w:p>
        </w:tc>
      </w:tr>
    </w:tbl>
    <w:p w:rsidR="00E14894" w:rsidRDefault="00E14894" w:rsidP="00E148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894" w:rsidRPr="00E14894" w:rsidRDefault="00E14894" w:rsidP="00E1489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894">
        <w:rPr>
          <w:rFonts w:ascii="Times New Roman" w:hAnsi="Times New Roman" w:cs="Times New Roman"/>
          <w:sz w:val="24"/>
          <w:szCs w:val="24"/>
        </w:rPr>
        <w:t>O treinamento do experimento foi objetivo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E14894" w:rsidTr="007C1B2F">
        <w:tc>
          <w:tcPr>
            <w:tcW w:w="1698" w:type="dxa"/>
          </w:tcPr>
          <w:p w:rsidR="00E14894" w:rsidRDefault="00E14894" w:rsidP="007C1B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 (  )</w:t>
            </w:r>
          </w:p>
        </w:tc>
        <w:tc>
          <w:tcPr>
            <w:tcW w:w="1699" w:type="dxa"/>
          </w:tcPr>
          <w:p w:rsidR="00E14894" w:rsidRDefault="00E14894" w:rsidP="007C1B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  (  )</w:t>
            </w:r>
          </w:p>
        </w:tc>
        <w:tc>
          <w:tcPr>
            <w:tcW w:w="1699" w:type="dxa"/>
          </w:tcPr>
          <w:p w:rsidR="00E14894" w:rsidRDefault="00E14894" w:rsidP="007C1B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 (  )</w:t>
            </w:r>
          </w:p>
        </w:tc>
        <w:tc>
          <w:tcPr>
            <w:tcW w:w="1699" w:type="dxa"/>
          </w:tcPr>
          <w:p w:rsidR="00E14894" w:rsidRDefault="00E14894" w:rsidP="007C1B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  )</w:t>
            </w:r>
          </w:p>
        </w:tc>
        <w:tc>
          <w:tcPr>
            <w:tcW w:w="1699" w:type="dxa"/>
          </w:tcPr>
          <w:p w:rsidR="00E14894" w:rsidRDefault="00E14894" w:rsidP="007C1B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  )</w:t>
            </w:r>
          </w:p>
        </w:tc>
      </w:tr>
      <w:tr w:rsidR="00E14894" w:rsidTr="007C1B2F">
        <w:tc>
          <w:tcPr>
            <w:tcW w:w="1698" w:type="dxa"/>
          </w:tcPr>
          <w:p w:rsidR="00E14894" w:rsidRDefault="00E14894" w:rsidP="007C1B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Discordo totalmente</w:t>
            </w:r>
          </w:p>
        </w:tc>
        <w:tc>
          <w:tcPr>
            <w:tcW w:w="1699" w:type="dxa"/>
          </w:tcPr>
          <w:p w:rsidR="00E14894" w:rsidRDefault="00E14894" w:rsidP="007C1B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Discordo parcialmente</w:t>
            </w:r>
          </w:p>
        </w:tc>
        <w:tc>
          <w:tcPr>
            <w:tcW w:w="1699" w:type="dxa"/>
          </w:tcPr>
          <w:p w:rsidR="00E14894" w:rsidRDefault="00E14894" w:rsidP="007C1B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Indiferente</w:t>
            </w:r>
          </w:p>
        </w:tc>
        <w:tc>
          <w:tcPr>
            <w:tcW w:w="1699" w:type="dxa"/>
          </w:tcPr>
          <w:p w:rsidR="00E14894" w:rsidRDefault="00E14894" w:rsidP="007C1B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Concordo parcialmente</w:t>
            </w:r>
          </w:p>
        </w:tc>
        <w:tc>
          <w:tcPr>
            <w:tcW w:w="1699" w:type="dxa"/>
          </w:tcPr>
          <w:p w:rsidR="00E14894" w:rsidRDefault="00E14894" w:rsidP="007C1B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Concordo parcialmente</w:t>
            </w:r>
          </w:p>
        </w:tc>
      </w:tr>
    </w:tbl>
    <w:p w:rsidR="003C6E1D" w:rsidRDefault="003C6E1D" w:rsidP="00E148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14894" w:rsidRPr="00E14894" w:rsidRDefault="00E14894" w:rsidP="00E1489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894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experimento foi cansativo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E14894" w:rsidTr="007C1B2F">
        <w:tc>
          <w:tcPr>
            <w:tcW w:w="1698" w:type="dxa"/>
          </w:tcPr>
          <w:p w:rsidR="00E14894" w:rsidRDefault="00E14894" w:rsidP="007C1B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 (  )</w:t>
            </w:r>
          </w:p>
        </w:tc>
        <w:tc>
          <w:tcPr>
            <w:tcW w:w="1699" w:type="dxa"/>
          </w:tcPr>
          <w:p w:rsidR="00E14894" w:rsidRDefault="00E14894" w:rsidP="007C1B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  (  )</w:t>
            </w:r>
          </w:p>
        </w:tc>
        <w:tc>
          <w:tcPr>
            <w:tcW w:w="1699" w:type="dxa"/>
          </w:tcPr>
          <w:p w:rsidR="00E14894" w:rsidRDefault="00E14894" w:rsidP="007C1B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 (  )</w:t>
            </w:r>
          </w:p>
        </w:tc>
        <w:tc>
          <w:tcPr>
            <w:tcW w:w="1699" w:type="dxa"/>
          </w:tcPr>
          <w:p w:rsidR="00E14894" w:rsidRDefault="00E14894" w:rsidP="007C1B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  )</w:t>
            </w:r>
          </w:p>
        </w:tc>
        <w:tc>
          <w:tcPr>
            <w:tcW w:w="1699" w:type="dxa"/>
          </w:tcPr>
          <w:p w:rsidR="00E14894" w:rsidRDefault="00E14894" w:rsidP="007C1B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  )</w:t>
            </w:r>
          </w:p>
        </w:tc>
      </w:tr>
      <w:tr w:rsidR="00E14894" w:rsidTr="007C1B2F">
        <w:tc>
          <w:tcPr>
            <w:tcW w:w="1698" w:type="dxa"/>
          </w:tcPr>
          <w:p w:rsidR="00E14894" w:rsidRDefault="00E14894" w:rsidP="007C1B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Discordo totalmente</w:t>
            </w:r>
          </w:p>
        </w:tc>
        <w:tc>
          <w:tcPr>
            <w:tcW w:w="1699" w:type="dxa"/>
          </w:tcPr>
          <w:p w:rsidR="00E14894" w:rsidRDefault="00E14894" w:rsidP="007C1B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Discordo parcialmente</w:t>
            </w:r>
          </w:p>
        </w:tc>
        <w:tc>
          <w:tcPr>
            <w:tcW w:w="1699" w:type="dxa"/>
          </w:tcPr>
          <w:p w:rsidR="00E14894" w:rsidRDefault="00E14894" w:rsidP="007C1B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Indiferente</w:t>
            </w:r>
          </w:p>
        </w:tc>
        <w:tc>
          <w:tcPr>
            <w:tcW w:w="1699" w:type="dxa"/>
          </w:tcPr>
          <w:p w:rsidR="00E14894" w:rsidRDefault="00E14894" w:rsidP="007C1B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Concordo parcialmente</w:t>
            </w:r>
          </w:p>
        </w:tc>
        <w:tc>
          <w:tcPr>
            <w:tcW w:w="1699" w:type="dxa"/>
          </w:tcPr>
          <w:p w:rsidR="00E14894" w:rsidRDefault="00E14894" w:rsidP="007C1B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Concordo parcialmente</w:t>
            </w:r>
          </w:p>
        </w:tc>
      </w:tr>
    </w:tbl>
    <w:p w:rsidR="00E14894" w:rsidRDefault="00E14894" w:rsidP="00E148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894" w:rsidRPr="003C6E1D" w:rsidRDefault="00E14894" w:rsidP="003C6E1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E1D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3C6E1D">
        <w:rPr>
          <w:rFonts w:ascii="Times New Roman" w:hAnsi="Times New Roman" w:cs="Times New Roman"/>
          <w:i/>
          <w:sz w:val="24"/>
          <w:szCs w:val="24"/>
        </w:rPr>
        <w:t>template</w:t>
      </w:r>
      <w:proofErr w:type="spellEnd"/>
      <w:r w:rsidRPr="003C6E1D">
        <w:rPr>
          <w:rFonts w:ascii="Times New Roman" w:hAnsi="Times New Roman" w:cs="Times New Roman"/>
          <w:sz w:val="24"/>
          <w:szCs w:val="24"/>
        </w:rPr>
        <w:t xml:space="preserve"> dos casos de teste está bem estruturado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E14894" w:rsidTr="007C1B2F">
        <w:tc>
          <w:tcPr>
            <w:tcW w:w="1698" w:type="dxa"/>
          </w:tcPr>
          <w:p w:rsidR="00E14894" w:rsidRDefault="00E14894" w:rsidP="007C1B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 (  )</w:t>
            </w:r>
          </w:p>
        </w:tc>
        <w:tc>
          <w:tcPr>
            <w:tcW w:w="1699" w:type="dxa"/>
          </w:tcPr>
          <w:p w:rsidR="00E14894" w:rsidRDefault="00E14894" w:rsidP="007C1B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  (  )</w:t>
            </w:r>
          </w:p>
        </w:tc>
        <w:tc>
          <w:tcPr>
            <w:tcW w:w="1699" w:type="dxa"/>
          </w:tcPr>
          <w:p w:rsidR="00E14894" w:rsidRDefault="00E14894" w:rsidP="007C1B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 (  )</w:t>
            </w:r>
          </w:p>
        </w:tc>
        <w:tc>
          <w:tcPr>
            <w:tcW w:w="1699" w:type="dxa"/>
          </w:tcPr>
          <w:p w:rsidR="00E14894" w:rsidRDefault="00E14894" w:rsidP="007C1B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  )</w:t>
            </w:r>
          </w:p>
        </w:tc>
        <w:tc>
          <w:tcPr>
            <w:tcW w:w="1699" w:type="dxa"/>
          </w:tcPr>
          <w:p w:rsidR="00E14894" w:rsidRDefault="00E14894" w:rsidP="007C1B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  )</w:t>
            </w:r>
          </w:p>
        </w:tc>
      </w:tr>
      <w:tr w:rsidR="00E14894" w:rsidTr="007C1B2F">
        <w:tc>
          <w:tcPr>
            <w:tcW w:w="1698" w:type="dxa"/>
          </w:tcPr>
          <w:p w:rsidR="00E14894" w:rsidRDefault="00E14894" w:rsidP="007C1B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Discordo totalmente</w:t>
            </w:r>
          </w:p>
        </w:tc>
        <w:tc>
          <w:tcPr>
            <w:tcW w:w="1699" w:type="dxa"/>
          </w:tcPr>
          <w:p w:rsidR="00E14894" w:rsidRDefault="00E14894" w:rsidP="007C1B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Discordo parcialmente</w:t>
            </w:r>
          </w:p>
        </w:tc>
        <w:tc>
          <w:tcPr>
            <w:tcW w:w="1699" w:type="dxa"/>
          </w:tcPr>
          <w:p w:rsidR="00E14894" w:rsidRDefault="00E14894" w:rsidP="007C1B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Indiferente</w:t>
            </w:r>
          </w:p>
        </w:tc>
        <w:tc>
          <w:tcPr>
            <w:tcW w:w="1699" w:type="dxa"/>
          </w:tcPr>
          <w:p w:rsidR="00E14894" w:rsidRDefault="00E14894" w:rsidP="007C1B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Concordo parcialmente</w:t>
            </w:r>
          </w:p>
        </w:tc>
        <w:tc>
          <w:tcPr>
            <w:tcW w:w="1699" w:type="dxa"/>
          </w:tcPr>
          <w:p w:rsidR="00E14894" w:rsidRDefault="00E14894" w:rsidP="007C1B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Concordo parcialmente</w:t>
            </w:r>
          </w:p>
        </w:tc>
      </w:tr>
    </w:tbl>
    <w:p w:rsidR="00E14894" w:rsidRDefault="00E14894" w:rsidP="00E148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E1D" w:rsidRDefault="003C6E1D" w:rsidP="00E148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E1D" w:rsidRPr="003C6E1D" w:rsidRDefault="003C6E1D" w:rsidP="003C6E1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E1D">
        <w:rPr>
          <w:rFonts w:ascii="Times New Roman" w:hAnsi="Times New Roman" w:cs="Times New Roman"/>
          <w:sz w:val="24"/>
          <w:szCs w:val="24"/>
        </w:rPr>
        <w:t>Na sua opinião, quais são as críticas do experimento executado?</w:t>
      </w:r>
    </w:p>
    <w:p w:rsidR="003C6E1D" w:rsidRDefault="003C6E1D" w:rsidP="003C6E1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6E1D" w:rsidRDefault="003C6E1D" w:rsidP="003C6E1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C6E1D" w:rsidRPr="003C6E1D" w:rsidRDefault="003C6E1D" w:rsidP="003C6E1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E1D">
        <w:rPr>
          <w:rFonts w:ascii="Times New Roman" w:hAnsi="Times New Roman" w:cs="Times New Roman"/>
          <w:sz w:val="24"/>
          <w:szCs w:val="24"/>
        </w:rPr>
        <w:t>Você teria alguma sugestão sobre o experimento executado?</w:t>
      </w:r>
    </w:p>
    <w:p w:rsidR="003C6E1D" w:rsidRDefault="003C6E1D" w:rsidP="003C6E1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6E1D" w:rsidRPr="00E14894" w:rsidRDefault="003C6E1D" w:rsidP="00E148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6E1D" w:rsidRPr="00E148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A16AB"/>
    <w:multiLevelType w:val="hybridMultilevel"/>
    <w:tmpl w:val="47CCCA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D4E32"/>
    <w:multiLevelType w:val="hybridMultilevel"/>
    <w:tmpl w:val="2FD43A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A4CE6"/>
    <w:multiLevelType w:val="hybridMultilevel"/>
    <w:tmpl w:val="E0C21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FB618E"/>
    <w:multiLevelType w:val="hybridMultilevel"/>
    <w:tmpl w:val="75024CB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850C34"/>
    <w:multiLevelType w:val="hybridMultilevel"/>
    <w:tmpl w:val="FD508A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25F"/>
    <w:rsid w:val="00290238"/>
    <w:rsid w:val="003C6E1D"/>
    <w:rsid w:val="004E63B9"/>
    <w:rsid w:val="00B5425F"/>
    <w:rsid w:val="00CA31CE"/>
    <w:rsid w:val="00E1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F5690-0612-44F5-A304-41A7BDB2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1CE"/>
    <w:pPr>
      <w:ind w:left="720"/>
      <w:contextualSpacing/>
    </w:pPr>
  </w:style>
  <w:style w:type="table" w:styleId="Tabelacomgrade">
    <w:name w:val="Table Grid"/>
    <w:basedOn w:val="Tabelanormal"/>
    <w:uiPriority w:val="39"/>
    <w:rsid w:val="00E14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357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Dias Valle</dc:creator>
  <cp:keywords/>
  <dc:description/>
  <cp:lastModifiedBy>Pedro Henrique Dias Valle</cp:lastModifiedBy>
  <cp:revision>3</cp:revision>
  <dcterms:created xsi:type="dcterms:W3CDTF">2016-05-03T16:01:00Z</dcterms:created>
  <dcterms:modified xsi:type="dcterms:W3CDTF">2016-11-05T18:29:00Z</dcterms:modified>
</cp:coreProperties>
</file>