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79" w:rsidRDefault="00BD4279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D4279" w:rsidRDefault="00BD4279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D4279" w:rsidRPr="00F042F5" w:rsidRDefault="00BD4279" w:rsidP="00BD4279">
      <w:pPr>
        <w:pStyle w:val="Default"/>
        <w:rPr>
          <w:b/>
          <w:bCs/>
          <w:sz w:val="20"/>
          <w:szCs w:val="20"/>
        </w:rPr>
      </w:pPr>
      <w:r w:rsidRPr="00F042F5">
        <w:rPr>
          <w:b/>
          <w:bCs/>
          <w:sz w:val="20"/>
          <w:szCs w:val="20"/>
        </w:rPr>
        <w:t>OBS. LT = livro texto da disciplina:</w:t>
      </w:r>
      <w:bookmarkStart w:id="0" w:name="_GoBack"/>
      <w:bookmarkEnd w:id="0"/>
    </w:p>
    <w:p w:rsidR="00BD4279" w:rsidRPr="00F042F5" w:rsidRDefault="00BD4279" w:rsidP="00BD4279">
      <w:pPr>
        <w:pStyle w:val="Ttulo7"/>
        <w:spacing w:before="0" w:after="0"/>
        <w:rPr>
          <w:b/>
          <w:sz w:val="20"/>
          <w:szCs w:val="20"/>
        </w:rPr>
      </w:pPr>
      <w:r w:rsidRPr="00F042F5">
        <w:rPr>
          <w:b/>
          <w:sz w:val="20"/>
          <w:szCs w:val="20"/>
        </w:rPr>
        <w:t>Gonçalves, R. C. M. G.; Riccio, E. L. – Sistemas de Informação: ênfase em Controladoria e Contabi</w:t>
      </w:r>
      <w:r w:rsidR="0086367D">
        <w:rPr>
          <w:b/>
          <w:sz w:val="20"/>
          <w:szCs w:val="20"/>
        </w:rPr>
        <w:t>lidade. São Paulo: Atlas, 2009: Capítulos 1, 2, 3, 6 e 7.</w:t>
      </w:r>
    </w:p>
    <w:p w:rsidR="00BD4279" w:rsidRDefault="00BD4279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6367D" w:rsidRPr="00BD4279" w:rsidRDefault="0086367D" w:rsidP="0087429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BD4279" w:rsidRDefault="00BD4279" w:rsidP="0087429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0F5024" w:rsidRPr="009214E1" w:rsidRDefault="00BD4279" w:rsidP="00874294">
      <w:pPr>
        <w:spacing w:after="0" w:line="240" w:lineRule="auto"/>
        <w:rPr>
          <w:rFonts w:ascii="Arial" w:eastAsia="Times New Roman" w:hAnsi="Arial" w:cs="Arial"/>
          <w:b/>
          <w:sz w:val="32"/>
          <w:szCs w:val="26"/>
        </w:rPr>
      </w:pPr>
      <w:r w:rsidRPr="009214E1">
        <w:rPr>
          <w:rFonts w:ascii="Arial" w:eastAsia="Times New Roman" w:hAnsi="Arial" w:cs="Arial"/>
          <w:sz w:val="32"/>
          <w:szCs w:val="26"/>
        </w:rPr>
        <w:t xml:space="preserve"> Descrição </w:t>
      </w:r>
      <w:r w:rsidR="004E447A">
        <w:rPr>
          <w:rFonts w:ascii="Arial" w:eastAsia="Times New Roman" w:hAnsi="Arial" w:cs="Arial"/>
          <w:sz w:val="32"/>
          <w:szCs w:val="26"/>
        </w:rPr>
        <w:t xml:space="preserve">do trabalho </w:t>
      </w:r>
      <w:r w:rsidRPr="009214E1">
        <w:rPr>
          <w:rFonts w:ascii="Arial" w:eastAsia="Times New Roman" w:hAnsi="Arial" w:cs="Arial"/>
          <w:b/>
          <w:sz w:val="32"/>
          <w:szCs w:val="26"/>
        </w:rPr>
        <w:t>em g</w:t>
      </w:r>
      <w:r w:rsidR="000F5024" w:rsidRPr="009214E1">
        <w:rPr>
          <w:rFonts w:ascii="Arial" w:eastAsia="Times New Roman" w:hAnsi="Arial" w:cs="Arial"/>
          <w:b/>
          <w:sz w:val="32"/>
          <w:szCs w:val="26"/>
        </w:rPr>
        <w:t>rupo</w:t>
      </w:r>
      <w:r w:rsidR="000F5024" w:rsidRPr="009214E1">
        <w:rPr>
          <w:rFonts w:ascii="Arial" w:eastAsia="Times New Roman" w:hAnsi="Arial" w:cs="Arial"/>
          <w:sz w:val="32"/>
          <w:szCs w:val="26"/>
        </w:rPr>
        <w:t xml:space="preserve"> e </w:t>
      </w:r>
      <w:r w:rsidR="009C61AC" w:rsidRPr="009214E1">
        <w:rPr>
          <w:rFonts w:ascii="Arial" w:eastAsia="Times New Roman" w:hAnsi="Arial" w:cs="Arial"/>
          <w:sz w:val="32"/>
          <w:szCs w:val="26"/>
        </w:rPr>
        <w:t xml:space="preserve">da </w:t>
      </w:r>
      <w:r w:rsidR="009C61AC" w:rsidRPr="009214E1">
        <w:rPr>
          <w:rFonts w:ascii="Arial" w:eastAsia="Times New Roman" w:hAnsi="Arial" w:cs="Arial"/>
          <w:b/>
          <w:sz w:val="32"/>
          <w:szCs w:val="26"/>
        </w:rPr>
        <w:t>a</w:t>
      </w:r>
      <w:r w:rsidR="000F5024" w:rsidRPr="009214E1">
        <w:rPr>
          <w:rFonts w:ascii="Arial" w:eastAsia="Times New Roman" w:hAnsi="Arial" w:cs="Arial"/>
          <w:b/>
          <w:sz w:val="32"/>
          <w:szCs w:val="26"/>
        </w:rPr>
        <w:t>valiação</w:t>
      </w:r>
    </w:p>
    <w:p w:rsidR="009214E1" w:rsidRPr="00A009C1" w:rsidRDefault="00927E47" w:rsidP="00874294">
      <w:pPr>
        <w:spacing w:after="0" w:line="240" w:lineRule="auto"/>
        <w:rPr>
          <w:rFonts w:ascii="Arial" w:eastAsia="Times New Roman" w:hAnsi="Arial" w:cs="Arial"/>
          <w:b/>
          <w:sz w:val="32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:rsidR="009214E1" w:rsidRPr="00A009C1" w:rsidRDefault="009214E1" w:rsidP="009214E1">
      <w:pPr>
        <w:spacing w:after="0" w:line="240" w:lineRule="auto"/>
        <w:ind w:left="851"/>
        <w:rPr>
          <w:rFonts w:ascii="Arial" w:eastAsia="Times New Roman" w:hAnsi="Arial" w:cs="Arial"/>
          <w:b/>
          <w:sz w:val="28"/>
          <w:szCs w:val="26"/>
        </w:rPr>
      </w:pPr>
    </w:p>
    <w:p w:rsidR="000F5024" w:rsidRPr="00A009C1" w:rsidRDefault="006718DC" w:rsidP="00A009C1">
      <w:pPr>
        <w:spacing w:after="0" w:line="240" w:lineRule="auto"/>
        <w:ind w:left="851"/>
        <w:rPr>
          <w:b/>
          <w:bCs/>
          <w:sz w:val="28"/>
        </w:rPr>
      </w:pPr>
      <w:r>
        <w:rPr>
          <w:rFonts w:ascii="Arial" w:eastAsia="Times New Roman" w:hAnsi="Arial" w:cs="Arial"/>
          <w:b/>
          <w:sz w:val="28"/>
          <w:szCs w:val="26"/>
        </w:rPr>
        <w:t>Grupos de até 5</w:t>
      </w:r>
      <w:r w:rsidR="009214E1" w:rsidRPr="00A009C1">
        <w:rPr>
          <w:rFonts w:ascii="Arial" w:eastAsia="Times New Roman" w:hAnsi="Arial" w:cs="Arial"/>
          <w:b/>
          <w:sz w:val="28"/>
          <w:szCs w:val="26"/>
        </w:rPr>
        <w:t xml:space="preserve"> pessoas </w:t>
      </w:r>
    </w:p>
    <w:p w:rsidR="009C61AC" w:rsidRDefault="009C61AC" w:rsidP="000F5024">
      <w:pPr>
        <w:pStyle w:val="Default"/>
        <w:rPr>
          <w:b/>
          <w:bCs/>
          <w:sz w:val="20"/>
          <w:szCs w:val="20"/>
        </w:rPr>
      </w:pPr>
    </w:p>
    <w:p w:rsidR="00BD4279" w:rsidRPr="004C7EEC" w:rsidRDefault="00BD4279" w:rsidP="000F5024">
      <w:pPr>
        <w:pStyle w:val="Default"/>
        <w:rPr>
          <w:b/>
          <w:bCs/>
        </w:rPr>
      </w:pPr>
      <w:r>
        <w:rPr>
          <w:b/>
          <w:bCs/>
          <w:sz w:val="20"/>
          <w:szCs w:val="20"/>
        </w:rPr>
        <w:t xml:space="preserve">ATIVIDADE </w:t>
      </w:r>
      <w:r w:rsidR="00E4221F">
        <w:rPr>
          <w:b/>
          <w:bCs/>
          <w:sz w:val="20"/>
          <w:szCs w:val="20"/>
        </w:rPr>
        <w:t>An_MER_DFD_Sw</w:t>
      </w:r>
      <w:r>
        <w:rPr>
          <w:b/>
          <w:bCs/>
          <w:sz w:val="20"/>
          <w:szCs w:val="20"/>
        </w:rPr>
        <w:t xml:space="preserve">: </w:t>
      </w:r>
      <w:r w:rsidR="00E4221F">
        <w:rPr>
          <w:b/>
          <w:bCs/>
        </w:rPr>
        <w:t xml:space="preserve">Análise e Construção de MER e DFD </w:t>
      </w:r>
      <w:r w:rsidR="000F5024">
        <w:rPr>
          <w:b/>
          <w:bCs/>
        </w:rPr>
        <w:t xml:space="preserve"> de um</w:t>
      </w:r>
      <w:r>
        <w:rPr>
          <w:b/>
          <w:bCs/>
          <w:sz w:val="20"/>
          <w:szCs w:val="20"/>
        </w:rPr>
        <w:t xml:space="preserve">  </w:t>
      </w:r>
      <w:r w:rsidR="00E4221F" w:rsidRPr="00E4221F">
        <w:rPr>
          <w:b/>
          <w:bCs/>
          <w:i/>
          <w:u w:val="single"/>
        </w:rPr>
        <w:t xml:space="preserve">software </w:t>
      </w:r>
      <w:r w:rsidR="000F5024" w:rsidRPr="00E4221F">
        <w:rPr>
          <w:b/>
          <w:bCs/>
          <w:i/>
          <w:u w:val="single"/>
        </w:rPr>
        <w:t>transacional simples</w:t>
      </w:r>
      <w:r w:rsidR="004C7EEC">
        <w:rPr>
          <w:b/>
          <w:bCs/>
          <w:i/>
          <w:u w:val="single"/>
        </w:rPr>
        <w:t xml:space="preserve"> </w:t>
      </w:r>
      <w:r w:rsidR="004C7EEC">
        <w:rPr>
          <w:b/>
          <w:bCs/>
          <w:u w:val="single"/>
        </w:rPr>
        <w:t>(em GRUPO)</w:t>
      </w:r>
    </w:p>
    <w:p w:rsidR="000F5024" w:rsidRPr="004C7EEC" w:rsidRDefault="00BD4279" w:rsidP="000F5024">
      <w:pPr>
        <w:pStyle w:val="Default"/>
        <w:rPr>
          <w:b/>
          <w:bCs/>
          <w:sz w:val="14"/>
          <w:szCs w:val="20"/>
        </w:rPr>
      </w:pPr>
      <w:r w:rsidRPr="004C7EEC">
        <w:rPr>
          <w:b/>
          <w:bCs/>
          <w:sz w:val="18"/>
        </w:rPr>
        <w:t xml:space="preserve">                                                        </w:t>
      </w:r>
      <w:r w:rsidR="006718DC">
        <w:rPr>
          <w:b/>
          <w:bCs/>
          <w:sz w:val="18"/>
        </w:rPr>
        <w:t xml:space="preserve"> </w:t>
      </w:r>
    </w:p>
    <w:p w:rsidR="000F5024" w:rsidRDefault="000F5024" w:rsidP="000F5024">
      <w:pPr>
        <w:pStyle w:val="Default"/>
        <w:rPr>
          <w:b/>
          <w:bCs/>
        </w:rPr>
      </w:pPr>
    </w:p>
    <w:p w:rsidR="000F5024" w:rsidRDefault="000F5024" w:rsidP="000F50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Fazer apresentação</w:t>
      </w:r>
      <w:r w:rsidR="003C5A04">
        <w:rPr>
          <w:sz w:val="20"/>
          <w:szCs w:val="20"/>
        </w:rPr>
        <w:t xml:space="preserve"> incluindo o </w:t>
      </w:r>
      <w:r>
        <w:rPr>
          <w:sz w:val="20"/>
          <w:szCs w:val="20"/>
        </w:rPr>
        <w:t xml:space="preserve">diagrama de fluxo de dados, e </w:t>
      </w:r>
      <w:r w:rsidR="003C5A04">
        <w:rPr>
          <w:sz w:val="20"/>
          <w:szCs w:val="20"/>
        </w:rPr>
        <w:t xml:space="preserve">o </w:t>
      </w:r>
      <w:r>
        <w:rPr>
          <w:sz w:val="20"/>
          <w:szCs w:val="20"/>
        </w:rPr>
        <w:t xml:space="preserve">modelo entidade relacionamento de um software empresarial previamente escolhido e discutido com a professora. O software escolhido deve ser obtido  gratuitamente, seja na versão completa, seja na versão </w:t>
      </w:r>
      <w:r w:rsidRPr="00A14820">
        <w:rPr>
          <w:i/>
          <w:sz w:val="20"/>
          <w:szCs w:val="20"/>
        </w:rPr>
        <w:t>demo</w:t>
      </w:r>
      <w:r>
        <w:rPr>
          <w:sz w:val="20"/>
          <w:szCs w:val="20"/>
        </w:rPr>
        <w:t xml:space="preserve">. Sugestões: </w:t>
      </w:r>
    </w:p>
    <w:p w:rsidR="000F5024" w:rsidRPr="00F042F5" w:rsidRDefault="000F5024" w:rsidP="000F5024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F042F5">
        <w:rPr>
          <w:color w:val="auto"/>
          <w:sz w:val="20"/>
          <w:szCs w:val="20"/>
        </w:rPr>
        <w:t>- conversem com usuários de softwares comerciais empresariais, recebam indicações, entrem em contato com a software-house</w:t>
      </w:r>
      <w:r w:rsidR="003C5A04">
        <w:rPr>
          <w:color w:val="auto"/>
          <w:sz w:val="20"/>
          <w:szCs w:val="20"/>
        </w:rPr>
        <w:t>s</w:t>
      </w:r>
      <w:r w:rsidRPr="00F042F5">
        <w:rPr>
          <w:color w:val="auto"/>
          <w:sz w:val="20"/>
          <w:szCs w:val="20"/>
        </w:rPr>
        <w:t xml:space="preserve"> e obten</w:t>
      </w:r>
      <w:r w:rsidR="009C61AC">
        <w:rPr>
          <w:color w:val="auto"/>
          <w:sz w:val="20"/>
          <w:szCs w:val="20"/>
        </w:rPr>
        <w:t>ham uma versão Demo do software; e/ou</w:t>
      </w:r>
    </w:p>
    <w:p w:rsidR="000F5024" w:rsidRDefault="000F5024" w:rsidP="000F5024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9C61AC">
        <w:rPr>
          <w:color w:val="auto"/>
          <w:sz w:val="20"/>
          <w:szCs w:val="20"/>
        </w:rPr>
        <w:t xml:space="preserve">pesquisem em </w:t>
      </w:r>
      <w:hyperlink r:id="rId7" w:history="1">
        <w:r w:rsidR="009C61AC" w:rsidRPr="009C61AC">
          <w:rPr>
            <w:rStyle w:val="Hyperlink"/>
            <w:sz w:val="20"/>
          </w:rPr>
          <w:t>http://superdownloads.com.br</w:t>
        </w:r>
      </w:hyperlink>
      <w:r w:rsidR="009C61AC" w:rsidRPr="009C61AC">
        <w:rPr>
          <w:bCs/>
          <w:sz w:val="20"/>
        </w:rPr>
        <w:t xml:space="preserve"> - buscar</w:t>
      </w:r>
      <w:r w:rsidRPr="009C61AC">
        <w:rPr>
          <w:color w:val="auto"/>
          <w:sz w:val="20"/>
          <w:szCs w:val="20"/>
        </w:rPr>
        <w:t xml:space="preserve"> </w:t>
      </w:r>
      <w:r w:rsidR="009C61AC" w:rsidRPr="009C61AC">
        <w:rPr>
          <w:color w:val="auto"/>
          <w:sz w:val="20"/>
          <w:szCs w:val="20"/>
        </w:rPr>
        <w:t>opções</w:t>
      </w:r>
      <w:r w:rsidRPr="009C61AC">
        <w:rPr>
          <w:color w:val="auto"/>
          <w:sz w:val="20"/>
          <w:szCs w:val="20"/>
        </w:rPr>
        <w:t xml:space="preserve"> para Empresas </w:t>
      </w:r>
      <w:r w:rsidR="009C61AC" w:rsidRPr="009C61AC">
        <w:rPr>
          <w:color w:val="auto"/>
          <w:sz w:val="20"/>
          <w:szCs w:val="20"/>
        </w:rPr>
        <w:t xml:space="preserve">ou em </w:t>
      </w:r>
      <w:hyperlink r:id="rId8" w:history="1">
        <w:r w:rsidR="009C61AC" w:rsidRPr="009C61AC">
          <w:rPr>
            <w:rStyle w:val="Hyperlink"/>
            <w:sz w:val="20"/>
            <w:szCs w:val="20"/>
          </w:rPr>
          <w:t>www.baixaki.com.br</w:t>
        </w:r>
      </w:hyperlink>
      <w:r w:rsidR="009C61AC" w:rsidRPr="009C61AC">
        <w:rPr>
          <w:color w:val="auto"/>
          <w:sz w:val="20"/>
          <w:szCs w:val="20"/>
        </w:rPr>
        <w:t xml:space="preserve"> </w:t>
      </w:r>
      <w:r w:rsidR="009C61AC" w:rsidRPr="009C61AC">
        <w:rPr>
          <w:bCs/>
          <w:sz w:val="20"/>
        </w:rPr>
        <w:t>buscar</w:t>
      </w:r>
      <w:r w:rsidR="009C61AC" w:rsidRPr="009C61AC">
        <w:rPr>
          <w:color w:val="auto"/>
          <w:sz w:val="20"/>
          <w:szCs w:val="20"/>
        </w:rPr>
        <w:t xml:space="preserve"> opções para Empresas</w:t>
      </w:r>
      <w:r w:rsidR="009C61AC">
        <w:rPr>
          <w:color w:val="auto"/>
          <w:sz w:val="20"/>
          <w:szCs w:val="20"/>
        </w:rPr>
        <w:t>; ou em outros sites que disponibilizam programas para demonstração.</w:t>
      </w:r>
    </w:p>
    <w:p w:rsidR="009C61AC" w:rsidRPr="009C61AC" w:rsidRDefault="009C61AC" w:rsidP="009C61A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Atenção: os softwares para demonstração em geral expiram após determinado período (10 ou 15 dias por exemplo),  portanto é recomendável que não baixem o software simultaneamente em todas as máquinas do grupo, mas que haja um revezamento de modo que o software esteja sempre disponível em pelo menos uma das máquinas dos membros do grupo.</w:t>
      </w:r>
    </w:p>
    <w:p w:rsidR="000F5024" w:rsidRPr="00F042F5" w:rsidRDefault="000F5024" w:rsidP="000F5024">
      <w:pPr>
        <w:pStyle w:val="Default"/>
        <w:rPr>
          <w:color w:val="auto"/>
          <w:sz w:val="20"/>
          <w:szCs w:val="20"/>
        </w:rPr>
      </w:pPr>
    </w:p>
    <w:p w:rsidR="003C3A61" w:rsidRPr="006718DC" w:rsidRDefault="003C3A61" w:rsidP="000F5024">
      <w:pPr>
        <w:pStyle w:val="Default"/>
        <w:rPr>
          <w:sz w:val="20"/>
          <w:szCs w:val="20"/>
          <w:lang w:val="en-US"/>
        </w:rPr>
      </w:pPr>
      <w:r w:rsidRPr="006718DC">
        <w:rPr>
          <w:color w:val="0000FF"/>
          <w:sz w:val="20"/>
          <w:szCs w:val="20"/>
          <w:lang w:val="en-US"/>
        </w:rPr>
        <w:t xml:space="preserve">Slides </w:t>
      </w:r>
      <w:proofErr w:type="spellStart"/>
      <w:r w:rsidRPr="006718DC">
        <w:rPr>
          <w:color w:val="0000FF"/>
          <w:sz w:val="20"/>
          <w:szCs w:val="20"/>
          <w:lang w:val="en-US"/>
        </w:rPr>
        <w:t>Powerpoint</w:t>
      </w:r>
      <w:proofErr w:type="spellEnd"/>
      <w:r w:rsidRPr="006718DC">
        <w:rPr>
          <w:color w:val="0000FF"/>
          <w:sz w:val="20"/>
          <w:szCs w:val="20"/>
          <w:lang w:val="en-US"/>
        </w:rPr>
        <w:t xml:space="preserve"> </w:t>
      </w:r>
      <w:r w:rsidR="000F5024" w:rsidRPr="006718DC">
        <w:rPr>
          <w:color w:val="0000FF"/>
          <w:sz w:val="20"/>
          <w:szCs w:val="20"/>
          <w:lang w:val="en-US"/>
        </w:rPr>
        <w:t>– TODAS AS EQUIPES</w:t>
      </w:r>
      <w:r w:rsidR="000F5024" w:rsidRPr="006718DC">
        <w:rPr>
          <w:sz w:val="20"/>
          <w:szCs w:val="20"/>
          <w:lang w:val="en-US"/>
        </w:rPr>
        <w:t xml:space="preserve">: </w:t>
      </w:r>
    </w:p>
    <w:p w:rsidR="000F5024" w:rsidRDefault="003C3A61" w:rsidP="000F5024">
      <w:pPr>
        <w:pStyle w:val="Default"/>
        <w:rPr>
          <w:sz w:val="20"/>
          <w:szCs w:val="20"/>
        </w:rPr>
      </w:pPr>
      <w:r w:rsidRPr="006718DC">
        <w:rPr>
          <w:sz w:val="20"/>
          <w:szCs w:val="20"/>
          <w:lang w:val="en-US"/>
        </w:rPr>
        <w:t xml:space="preserve">                                </w:t>
      </w:r>
      <w:r w:rsidR="000F5024">
        <w:rPr>
          <w:sz w:val="20"/>
          <w:szCs w:val="20"/>
        </w:rPr>
        <w:t xml:space="preserve">Explicar como foi obtido e testado o software, trazer DFD e MER. </w:t>
      </w:r>
    </w:p>
    <w:p w:rsidR="000F5024" w:rsidRDefault="000F5024" w:rsidP="000F5024">
      <w:pPr>
        <w:pStyle w:val="Default"/>
        <w:rPr>
          <w:color w:val="auto"/>
          <w:sz w:val="20"/>
          <w:szCs w:val="20"/>
        </w:rPr>
      </w:pPr>
      <w:r w:rsidRPr="00A12206">
        <w:rPr>
          <w:color w:val="auto"/>
          <w:sz w:val="20"/>
          <w:szCs w:val="20"/>
        </w:rPr>
        <w:t>APRESENTAÇÃO</w:t>
      </w:r>
      <w:r w:rsidR="00A009C1">
        <w:rPr>
          <w:color w:val="auto"/>
          <w:sz w:val="20"/>
          <w:szCs w:val="20"/>
        </w:rPr>
        <w:t xml:space="preserve"> – </w:t>
      </w:r>
    </w:p>
    <w:p w:rsidR="000F5024" w:rsidRPr="00A12206" w:rsidRDefault="005D6DF7" w:rsidP="005D6DF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Powerpoint: DFD e MER e </w:t>
      </w:r>
      <w:r w:rsidR="000F5024" w:rsidRPr="00A12206">
        <w:rPr>
          <w:color w:val="auto"/>
          <w:sz w:val="20"/>
          <w:szCs w:val="20"/>
        </w:rPr>
        <w:t xml:space="preserve"> </w:t>
      </w:r>
    </w:p>
    <w:p w:rsidR="004C7EEC" w:rsidRPr="004C7EEC" w:rsidRDefault="003C5A04" w:rsidP="004C7EEC">
      <w:pPr>
        <w:spacing w:after="0" w:line="240" w:lineRule="auto"/>
        <w:ind w:left="1559"/>
        <w:rPr>
          <w:sz w:val="20"/>
        </w:rPr>
      </w:pPr>
      <w:r>
        <w:t xml:space="preserve"> </w:t>
      </w:r>
      <w:r w:rsidR="000F5024" w:rsidRPr="004C7EEC">
        <w:rPr>
          <w:sz w:val="18"/>
        </w:rPr>
        <w:t>Software</w:t>
      </w:r>
      <w:r w:rsidR="000F5024" w:rsidRPr="004C7EEC">
        <w:rPr>
          <w:sz w:val="20"/>
        </w:rPr>
        <w:t xml:space="preserve">: que deve ter sido previamente instalado </w:t>
      </w:r>
      <w:r w:rsidR="00625745" w:rsidRPr="004C7EEC">
        <w:rPr>
          <w:sz w:val="20"/>
        </w:rPr>
        <w:t xml:space="preserve">em determinado notebook </w:t>
      </w:r>
    </w:p>
    <w:p w:rsidR="000F5024" w:rsidRDefault="004C7EEC" w:rsidP="004C7EEC">
      <w:pPr>
        <w:spacing w:after="0" w:line="240" w:lineRule="auto"/>
        <w:ind w:left="1559"/>
      </w:pPr>
      <w:r>
        <w:rPr>
          <w:sz w:val="18"/>
        </w:rPr>
        <w:t xml:space="preserve">                </w:t>
      </w:r>
      <w:r w:rsidR="00625745" w:rsidRPr="004C7EEC">
        <w:rPr>
          <w:sz w:val="18"/>
        </w:rPr>
        <w:t>(caso necessário pode ser no notebook da professora)</w:t>
      </w:r>
      <w:r w:rsidR="000F5024" w:rsidRPr="004C7EEC">
        <w:rPr>
          <w:sz w:val="18"/>
        </w:rPr>
        <w:t>.</w:t>
      </w:r>
    </w:p>
    <w:p w:rsidR="003C3A61" w:rsidRDefault="003C3A61" w:rsidP="00BD4279">
      <w:pPr>
        <w:pStyle w:val="Defaul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POSTAGEM FINAL</w:t>
      </w:r>
      <w:r w:rsidR="00BD4279">
        <w:rPr>
          <w:color w:val="0000FF"/>
          <w:sz w:val="20"/>
          <w:szCs w:val="20"/>
        </w:rPr>
        <w:t>:</w:t>
      </w:r>
    </w:p>
    <w:p w:rsidR="00BD4279" w:rsidRDefault="00BD4279" w:rsidP="00BD4279">
      <w:pPr>
        <w:pStyle w:val="Default"/>
        <w:rPr>
          <w:color w:val="auto"/>
          <w:sz w:val="20"/>
          <w:szCs w:val="20"/>
        </w:rPr>
      </w:pPr>
      <w:r>
        <w:rPr>
          <w:color w:val="0000FF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 xml:space="preserve">Incorporar sugestões/correções  feitas pela  professora e por colegas  </w:t>
      </w:r>
      <w:r w:rsidR="003C3A61">
        <w:rPr>
          <w:color w:val="auto"/>
          <w:sz w:val="20"/>
          <w:szCs w:val="20"/>
        </w:rPr>
        <w:t xml:space="preserve">após apresentação </w:t>
      </w:r>
      <w:r>
        <w:rPr>
          <w:color w:val="auto"/>
          <w:sz w:val="20"/>
          <w:szCs w:val="20"/>
        </w:rPr>
        <w:t>e postar no EAD</w:t>
      </w:r>
      <w:r w:rsidR="00A731D9">
        <w:rPr>
          <w:color w:val="auto"/>
          <w:sz w:val="20"/>
          <w:szCs w:val="20"/>
        </w:rPr>
        <w:t xml:space="preserve">. </w:t>
      </w:r>
    </w:p>
    <w:p w:rsidR="00993A61" w:rsidRDefault="00993A61" w:rsidP="00BD4279">
      <w:pPr>
        <w:pStyle w:val="Default"/>
        <w:rPr>
          <w:color w:val="auto"/>
          <w:sz w:val="20"/>
          <w:szCs w:val="20"/>
        </w:rPr>
      </w:pPr>
    </w:p>
    <w:p w:rsidR="00993A61" w:rsidRDefault="00993A61" w:rsidP="00BD4279">
      <w:pPr>
        <w:pStyle w:val="Default"/>
        <w:rPr>
          <w:color w:val="auto"/>
          <w:sz w:val="20"/>
          <w:szCs w:val="20"/>
        </w:rPr>
      </w:pPr>
    </w:p>
    <w:p w:rsidR="00993A61" w:rsidRDefault="00993A61" w:rsidP="00BD4279">
      <w:pPr>
        <w:pStyle w:val="Default"/>
        <w:rPr>
          <w:color w:val="auto"/>
          <w:sz w:val="20"/>
          <w:szCs w:val="20"/>
        </w:rPr>
      </w:pPr>
    </w:p>
    <w:p w:rsidR="00A009C1" w:rsidRDefault="004C7EEC" w:rsidP="00A009C1">
      <w:pPr>
        <w:pBdr>
          <w:bottom w:val="single" w:sz="12" w:space="1" w:color="auto"/>
        </w:pBdr>
        <w:ind w:firstLine="708"/>
        <w:jc w:val="both"/>
        <w:rPr>
          <w:b/>
          <w:color w:val="403152" w:themeColor="accent4" w:themeShade="80"/>
          <w:sz w:val="20"/>
          <w:szCs w:val="20"/>
        </w:rPr>
      </w:pPr>
      <w:r w:rsidRPr="00993A61">
        <w:rPr>
          <w:b/>
          <w:color w:val="403152" w:themeColor="accent4" w:themeShade="80"/>
          <w:sz w:val="20"/>
          <w:szCs w:val="20"/>
        </w:rPr>
        <w:t xml:space="preserve">CRITÉRIO DE AVALIAÇÃO DA </w:t>
      </w:r>
      <w:r>
        <w:rPr>
          <w:b/>
          <w:bCs/>
          <w:sz w:val="20"/>
          <w:szCs w:val="20"/>
        </w:rPr>
        <w:t>ATIVIDADE An_MER_DFD_Sw:</w:t>
      </w:r>
    </w:p>
    <w:p w:rsidR="004C7EEC" w:rsidRPr="00A009C1" w:rsidRDefault="004C7EEC" w:rsidP="00A009C1">
      <w:pPr>
        <w:pBdr>
          <w:bottom w:val="single" w:sz="12" w:space="1" w:color="auto"/>
        </w:pBdr>
        <w:jc w:val="both"/>
        <w:rPr>
          <w:b/>
          <w:color w:val="403152" w:themeColor="accent4" w:themeShade="80"/>
          <w:sz w:val="18"/>
          <w:szCs w:val="20"/>
        </w:rPr>
      </w:pPr>
      <w:r w:rsidRPr="00A009C1">
        <w:rPr>
          <w:b/>
          <w:color w:val="403152" w:themeColor="accent4" w:themeShade="80"/>
          <w:sz w:val="20"/>
          <w:szCs w:val="20"/>
        </w:rPr>
        <w:t>NOTA  ATIVIDADE An_MER_DFD_Sw = (NOTA_apresentação + NOTA trabalho fina</w:t>
      </w:r>
      <w:r w:rsidR="003C3A61">
        <w:rPr>
          <w:b/>
          <w:color w:val="403152" w:themeColor="accent4" w:themeShade="80"/>
          <w:sz w:val="20"/>
          <w:szCs w:val="20"/>
        </w:rPr>
        <w:t>l</w:t>
      </w:r>
      <w:r w:rsidR="00927E47" w:rsidRPr="00A009C1">
        <w:rPr>
          <w:b/>
          <w:color w:val="403152" w:themeColor="accent4" w:themeShade="80"/>
          <w:sz w:val="20"/>
          <w:szCs w:val="20"/>
        </w:rPr>
        <w:t xml:space="preserve"> corrigido</w:t>
      </w:r>
      <w:r w:rsidRPr="00A009C1">
        <w:rPr>
          <w:b/>
          <w:color w:val="403152" w:themeColor="accent4" w:themeShade="80"/>
          <w:sz w:val="20"/>
          <w:szCs w:val="20"/>
        </w:rPr>
        <w:t>l)/2</w:t>
      </w:r>
    </w:p>
    <w:p w:rsidR="00A009C1" w:rsidRPr="00A009C1" w:rsidRDefault="00A009C1" w:rsidP="00A009C1">
      <w:pPr>
        <w:pBdr>
          <w:bottom w:val="single" w:sz="12" w:space="1" w:color="auto"/>
        </w:pBdr>
        <w:spacing w:after="0" w:line="240" w:lineRule="auto"/>
        <w:jc w:val="both"/>
        <w:rPr>
          <w:b/>
          <w:color w:val="403152" w:themeColor="accent4" w:themeShade="80"/>
          <w:szCs w:val="20"/>
        </w:rPr>
      </w:pPr>
      <w:r w:rsidRPr="00A009C1">
        <w:rPr>
          <w:b/>
          <w:color w:val="403152" w:themeColor="accent4" w:themeShade="80"/>
          <w:szCs w:val="20"/>
        </w:rPr>
        <w:t xml:space="preserve">CRITÉRIOS PARA AVALIAÇÃO </w:t>
      </w:r>
      <w:r w:rsidRPr="00993A61">
        <w:rPr>
          <w:b/>
          <w:color w:val="403152" w:themeColor="accent4" w:themeShade="80"/>
          <w:sz w:val="20"/>
          <w:szCs w:val="20"/>
        </w:rPr>
        <w:t xml:space="preserve">DA </w:t>
      </w:r>
      <w:r>
        <w:rPr>
          <w:b/>
          <w:bCs/>
          <w:sz w:val="20"/>
          <w:szCs w:val="20"/>
        </w:rPr>
        <w:t>ATIVIDADE An_MER_DFD_Sw</w:t>
      </w:r>
      <w:r w:rsidRPr="00A009C1">
        <w:rPr>
          <w:b/>
          <w:color w:val="403152" w:themeColor="accent4" w:themeShade="80"/>
          <w:szCs w:val="20"/>
        </w:rPr>
        <w:t>:</w:t>
      </w:r>
    </w:p>
    <w:p w:rsidR="00A009C1" w:rsidRPr="00A009C1" w:rsidRDefault="00A009C1" w:rsidP="00A009C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/>
          <w:color w:val="403152" w:themeColor="accent4" w:themeShade="80"/>
          <w:szCs w:val="20"/>
        </w:rPr>
      </w:pPr>
      <w:r w:rsidRPr="00A009C1">
        <w:rPr>
          <w:b/>
          <w:color w:val="403152" w:themeColor="accent4" w:themeShade="80"/>
          <w:szCs w:val="20"/>
        </w:rPr>
        <w:t>PONTUALIDADE</w:t>
      </w:r>
    </w:p>
    <w:p w:rsidR="00A009C1" w:rsidRPr="00A009C1" w:rsidRDefault="00A009C1" w:rsidP="00A009C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/>
          <w:color w:val="403152" w:themeColor="accent4" w:themeShade="80"/>
          <w:szCs w:val="20"/>
        </w:rPr>
      </w:pPr>
      <w:r w:rsidRPr="00A009C1">
        <w:rPr>
          <w:b/>
          <w:color w:val="403152" w:themeColor="accent4" w:themeShade="80"/>
          <w:szCs w:val="20"/>
        </w:rPr>
        <w:t>AUTONOMIA</w:t>
      </w:r>
    </w:p>
    <w:p w:rsidR="00A009C1" w:rsidRPr="00A009C1" w:rsidRDefault="00A009C1" w:rsidP="00A009C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/>
          <w:color w:val="403152" w:themeColor="accent4" w:themeShade="80"/>
          <w:szCs w:val="20"/>
        </w:rPr>
      </w:pPr>
      <w:r w:rsidRPr="00A009C1">
        <w:rPr>
          <w:b/>
          <w:color w:val="403152" w:themeColor="accent4" w:themeShade="80"/>
          <w:szCs w:val="20"/>
        </w:rPr>
        <w:t>CONTEÚDO</w:t>
      </w:r>
    </w:p>
    <w:p w:rsidR="00A009C1" w:rsidRDefault="00A009C1" w:rsidP="00A009C1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b/>
          <w:color w:val="403152" w:themeColor="accent4" w:themeShade="80"/>
          <w:szCs w:val="20"/>
        </w:rPr>
      </w:pPr>
      <w:r w:rsidRPr="00A009C1">
        <w:rPr>
          <w:b/>
          <w:color w:val="403152" w:themeColor="accent4" w:themeShade="80"/>
          <w:szCs w:val="20"/>
        </w:rPr>
        <w:t>APRESENTAÇÃO</w:t>
      </w:r>
    </w:p>
    <w:p w:rsidR="00993A61" w:rsidRDefault="00993A61" w:rsidP="00BD4279">
      <w:pPr>
        <w:pStyle w:val="Default"/>
        <w:rPr>
          <w:color w:val="auto"/>
          <w:sz w:val="20"/>
          <w:szCs w:val="20"/>
        </w:rPr>
      </w:pPr>
    </w:p>
    <w:p w:rsidR="00625745" w:rsidRPr="00625745" w:rsidRDefault="006718DC" w:rsidP="0062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Notas de Questionários (tipo teste) respondidos no STOA</w:t>
      </w:r>
    </w:p>
    <w:p w:rsidR="00560C4E" w:rsidRPr="00A009C1" w:rsidRDefault="006718DC" w:rsidP="00440F0C">
      <w:pPr>
        <w:pBdr>
          <w:bottom w:val="single" w:sz="12" w:space="1" w:color="auto"/>
        </w:pBdr>
        <w:jc w:val="both"/>
        <w:rPr>
          <w:szCs w:val="20"/>
        </w:rPr>
      </w:pPr>
      <w:r>
        <w:rPr>
          <w:szCs w:val="20"/>
        </w:rPr>
        <w:t>Em algumas aulas, os alunos terão um período de tempo (cerca de 15 minutos) para responder questionários  no STOA.</w:t>
      </w:r>
    </w:p>
    <w:p w:rsidR="00993A61" w:rsidRDefault="006718DC" w:rsidP="006718DC">
      <w:pPr>
        <w:pBdr>
          <w:bottom w:val="single" w:sz="12" w:space="1" w:color="auto"/>
        </w:pBdr>
        <w:ind w:firstLine="708"/>
        <w:jc w:val="both"/>
        <w:rPr>
          <w:b/>
          <w:color w:val="7030A0"/>
          <w:sz w:val="16"/>
          <w:szCs w:val="20"/>
        </w:rPr>
      </w:pPr>
      <w:r>
        <w:rPr>
          <w:b/>
          <w:color w:val="7030A0"/>
          <w:szCs w:val="20"/>
        </w:rPr>
        <w:t>NOTA QUEST_STOA =</w:t>
      </w:r>
      <w:r w:rsidR="00993A61" w:rsidRPr="00A009C1">
        <w:rPr>
          <w:b/>
          <w:color w:val="7030A0"/>
          <w:sz w:val="16"/>
          <w:szCs w:val="20"/>
        </w:rPr>
        <w:t xml:space="preserve"> </w:t>
      </w:r>
      <w:r>
        <w:rPr>
          <w:rFonts w:cstheme="minorHAnsi"/>
          <w:b/>
          <w:color w:val="7030A0"/>
          <w:sz w:val="16"/>
          <w:szCs w:val="20"/>
        </w:rPr>
        <w:t>média simples das notas de todos os questionários respondidos</w:t>
      </w:r>
    </w:p>
    <w:p w:rsidR="006718DC" w:rsidRPr="00A009C1" w:rsidRDefault="006718DC" w:rsidP="006718DC">
      <w:pPr>
        <w:pBdr>
          <w:bottom w:val="single" w:sz="12" w:space="1" w:color="auto"/>
        </w:pBdr>
        <w:ind w:firstLine="708"/>
        <w:jc w:val="both"/>
        <w:rPr>
          <w:b/>
          <w:color w:val="7030A0"/>
          <w:sz w:val="16"/>
          <w:szCs w:val="20"/>
        </w:rPr>
      </w:pPr>
    </w:p>
    <w:p w:rsidR="004C7EEC" w:rsidRPr="00A009C1" w:rsidRDefault="004C7EEC" w:rsidP="004C7EEC">
      <w:pPr>
        <w:pBdr>
          <w:bottom w:val="single" w:sz="12" w:space="1" w:color="auto"/>
        </w:pBdr>
        <w:jc w:val="both"/>
        <w:rPr>
          <w:b/>
          <w:color w:val="7030A0"/>
          <w:sz w:val="16"/>
          <w:szCs w:val="20"/>
        </w:rPr>
      </w:pPr>
      <w:r w:rsidRPr="00A009C1">
        <w:rPr>
          <w:b/>
          <w:color w:val="7030A0"/>
          <w:sz w:val="16"/>
          <w:szCs w:val="20"/>
        </w:rPr>
        <w:t xml:space="preserve">Obs. </w:t>
      </w:r>
      <w:r w:rsidR="006718DC">
        <w:rPr>
          <w:b/>
          <w:color w:val="7030A0"/>
          <w:sz w:val="16"/>
          <w:szCs w:val="20"/>
        </w:rPr>
        <w:t>Se o aluno não estiver presente na sala e/ou não responder o questionário no momento de sua proposição ficará com zero.</w:t>
      </w:r>
    </w:p>
    <w:p w:rsidR="00993A61" w:rsidRDefault="00993A61" w:rsidP="00440F0C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A009C1" w:rsidRDefault="00A009C1" w:rsidP="009214E1">
      <w:pPr>
        <w:pStyle w:val="Textodenotaderodap"/>
        <w:rPr>
          <w:b/>
          <w:color w:val="7030A0"/>
          <w:sz w:val="14"/>
        </w:rPr>
      </w:pPr>
    </w:p>
    <w:p w:rsidR="00440F0C" w:rsidRPr="00A009C1" w:rsidRDefault="00440F0C" w:rsidP="0070618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A009C1">
        <w:rPr>
          <w:rFonts w:ascii="Times New Roman" w:hAnsi="Times New Roman" w:cs="Times New Roman"/>
          <w:b/>
          <w:sz w:val="32"/>
          <w:szCs w:val="28"/>
        </w:rPr>
        <w:t>Critérios de avaliação</w:t>
      </w:r>
      <w:r w:rsidR="009214E1" w:rsidRPr="00A009C1">
        <w:rPr>
          <w:rFonts w:ascii="Times New Roman" w:hAnsi="Times New Roman" w:cs="Times New Roman"/>
          <w:b/>
          <w:sz w:val="32"/>
          <w:szCs w:val="28"/>
        </w:rPr>
        <w:t xml:space="preserve"> da Disciplina</w:t>
      </w:r>
      <w:r w:rsidRPr="00A009C1">
        <w:rPr>
          <w:rFonts w:ascii="Times New Roman" w:hAnsi="Times New Roman" w:cs="Times New Roman"/>
          <w:b/>
          <w:sz w:val="32"/>
          <w:szCs w:val="28"/>
        </w:rPr>
        <w:t>:</w:t>
      </w:r>
    </w:p>
    <w:p w:rsidR="00440F0C" w:rsidRPr="00D77C08" w:rsidRDefault="00440F0C" w:rsidP="00706187">
      <w:pPr>
        <w:spacing w:after="0" w:line="240" w:lineRule="auto"/>
        <w:rPr>
          <w:sz w:val="24"/>
          <w:szCs w:val="24"/>
        </w:rPr>
      </w:pPr>
      <w:r w:rsidRPr="00D77C08">
        <w:rPr>
          <w:sz w:val="24"/>
          <w:szCs w:val="24"/>
        </w:rPr>
        <w:t>A=(P+E) , onde: A = aproveitamento; P = média das provas; E = média dos trabalhos e exercícios.</w:t>
      </w:r>
    </w:p>
    <w:p w:rsidR="00440F0C" w:rsidRPr="00D77C08" w:rsidRDefault="00440F0C" w:rsidP="00706187">
      <w:pPr>
        <w:spacing w:after="0" w:line="240" w:lineRule="auto"/>
        <w:rPr>
          <w:sz w:val="24"/>
          <w:szCs w:val="24"/>
        </w:rPr>
      </w:pPr>
      <w:r w:rsidRPr="00D77C08">
        <w:rPr>
          <w:sz w:val="24"/>
          <w:szCs w:val="24"/>
        </w:rPr>
        <w:t>Onde:</w:t>
      </w:r>
    </w:p>
    <w:p w:rsidR="00440F0C" w:rsidRPr="00D77C08" w:rsidRDefault="00512032" w:rsidP="0070618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Média das provas é</w:t>
      </w:r>
      <w:r w:rsidR="00440F0C" w:rsidRPr="00440F0C">
        <w:rPr>
          <w:sz w:val="24"/>
          <w:szCs w:val="24"/>
        </w:rPr>
        <w:t xml:space="preserve"> definida por</w:t>
      </w:r>
      <w:r w:rsidR="00440F0C" w:rsidRPr="00D77C08">
        <w:rPr>
          <w:b/>
          <w:sz w:val="24"/>
          <w:szCs w:val="24"/>
        </w:rPr>
        <w:t xml:space="preserve">: </w:t>
      </w:r>
      <w:r w:rsidR="00440F0C" w:rsidRPr="00440F0C">
        <w:rPr>
          <w:b/>
          <w:sz w:val="24"/>
          <w:szCs w:val="24"/>
        </w:rPr>
        <w:t>P =</w:t>
      </w:r>
      <w:r>
        <w:rPr>
          <w:sz w:val="24"/>
          <w:szCs w:val="24"/>
        </w:rPr>
        <w:t xml:space="preserve"> </w:t>
      </w:r>
      <w:r w:rsidR="00440F0C" w:rsidRPr="00D77C08">
        <w:rPr>
          <w:sz w:val="24"/>
          <w:szCs w:val="24"/>
        </w:rPr>
        <w:t>((</w:t>
      </w:r>
      <w:r w:rsidR="009214E1" w:rsidRPr="00D77C08">
        <w:rPr>
          <w:sz w:val="24"/>
          <w:szCs w:val="24"/>
        </w:rPr>
        <w:t>P</w:t>
      </w:r>
      <w:r>
        <w:rPr>
          <w:sz w:val="24"/>
          <w:szCs w:val="24"/>
        </w:rPr>
        <w:t>1*0,3</w:t>
      </w:r>
      <w:r w:rsidR="00440F0C" w:rsidRPr="00D77C08">
        <w:rPr>
          <w:sz w:val="24"/>
          <w:szCs w:val="24"/>
        </w:rPr>
        <w:t xml:space="preserve">) </w:t>
      </w:r>
      <w:r w:rsidR="00440F0C" w:rsidRPr="00D77C08">
        <w:rPr>
          <w:b/>
          <w:sz w:val="24"/>
          <w:szCs w:val="24"/>
        </w:rPr>
        <w:t>+</w:t>
      </w:r>
      <w:r w:rsidR="00440F0C" w:rsidRPr="00D77C08">
        <w:rPr>
          <w:sz w:val="24"/>
          <w:szCs w:val="24"/>
        </w:rPr>
        <w:t xml:space="preserve"> (</w:t>
      </w:r>
      <w:r w:rsidR="009214E1" w:rsidRPr="00D77C08">
        <w:rPr>
          <w:sz w:val="24"/>
          <w:szCs w:val="24"/>
        </w:rPr>
        <w:t>P</w:t>
      </w:r>
      <w:r>
        <w:rPr>
          <w:sz w:val="24"/>
          <w:szCs w:val="24"/>
        </w:rPr>
        <w:t>2*0,3</w:t>
      </w:r>
      <w:r w:rsidR="00440F0C" w:rsidRPr="00D77C08">
        <w:rPr>
          <w:sz w:val="24"/>
          <w:szCs w:val="24"/>
        </w:rPr>
        <w:t>)</w:t>
      </w:r>
      <w:r>
        <w:rPr>
          <w:sz w:val="24"/>
          <w:szCs w:val="24"/>
        </w:rPr>
        <w:t xml:space="preserve"> + (P3*0,4)</w:t>
      </w:r>
    </w:p>
    <w:p w:rsidR="00440F0C" w:rsidRPr="00D77C08" w:rsidRDefault="00440F0C" w:rsidP="00706187">
      <w:pPr>
        <w:spacing w:after="0" w:line="240" w:lineRule="auto"/>
        <w:rPr>
          <w:b/>
          <w:sz w:val="24"/>
          <w:szCs w:val="24"/>
        </w:rPr>
      </w:pPr>
      <w:r w:rsidRPr="00D77C08">
        <w:rPr>
          <w:b/>
          <w:sz w:val="24"/>
          <w:szCs w:val="24"/>
        </w:rPr>
        <w:t>Média dos trabalhos</w:t>
      </w:r>
      <w:r>
        <w:rPr>
          <w:b/>
          <w:sz w:val="24"/>
          <w:szCs w:val="24"/>
        </w:rPr>
        <w:t xml:space="preserve"> e exercícios</w:t>
      </w:r>
      <w:r w:rsidRPr="00D77C08">
        <w:rPr>
          <w:b/>
          <w:sz w:val="24"/>
          <w:szCs w:val="24"/>
        </w:rPr>
        <w:t xml:space="preserve"> </w:t>
      </w:r>
      <w:r w:rsidR="00512032">
        <w:rPr>
          <w:b/>
          <w:sz w:val="24"/>
          <w:szCs w:val="24"/>
        </w:rPr>
        <w:t xml:space="preserve">(E) </w:t>
      </w:r>
      <w:r w:rsidRPr="00D77C08">
        <w:rPr>
          <w:b/>
          <w:sz w:val="24"/>
          <w:szCs w:val="24"/>
        </w:rPr>
        <w:t xml:space="preserve"> é definida por: </w:t>
      </w:r>
    </w:p>
    <w:p w:rsidR="00440F0C" w:rsidRDefault="00440F0C" w:rsidP="00706187">
      <w:pPr>
        <w:spacing w:after="0" w:line="240" w:lineRule="auto"/>
        <w:rPr>
          <w:color w:val="000000" w:themeColor="text1"/>
          <w:sz w:val="24"/>
          <w:szCs w:val="24"/>
        </w:rPr>
      </w:pPr>
      <w:r w:rsidRPr="00473751">
        <w:rPr>
          <w:color w:val="000000" w:themeColor="text1"/>
          <w:sz w:val="24"/>
          <w:szCs w:val="24"/>
        </w:rPr>
        <w:t>E = [(</w:t>
      </w:r>
      <w:r w:rsidR="009214E1" w:rsidRPr="00473751">
        <w:rPr>
          <w:b/>
          <w:color w:val="000000" w:themeColor="text1"/>
          <w:sz w:val="14"/>
          <w:szCs w:val="20"/>
        </w:rPr>
        <w:t xml:space="preserve">NOTA  ATIVIDADE An_MER_DFD_Sw </w:t>
      </w:r>
      <w:r w:rsidR="003C3A61">
        <w:rPr>
          <w:color w:val="000000" w:themeColor="text1"/>
          <w:sz w:val="24"/>
          <w:szCs w:val="24"/>
        </w:rPr>
        <w:t>*0,8</w:t>
      </w:r>
      <w:r w:rsidRPr="00473751">
        <w:rPr>
          <w:color w:val="000000" w:themeColor="text1"/>
          <w:sz w:val="24"/>
          <w:szCs w:val="24"/>
        </w:rPr>
        <w:t xml:space="preserve">) </w:t>
      </w:r>
      <w:r w:rsidRPr="00473751">
        <w:rPr>
          <w:b/>
          <w:color w:val="000000" w:themeColor="text1"/>
          <w:sz w:val="24"/>
          <w:szCs w:val="24"/>
        </w:rPr>
        <w:t>+</w:t>
      </w:r>
      <w:r w:rsidRPr="00473751">
        <w:rPr>
          <w:color w:val="000000" w:themeColor="text1"/>
          <w:sz w:val="24"/>
          <w:szCs w:val="24"/>
        </w:rPr>
        <w:t xml:space="preserve"> </w:t>
      </w:r>
      <w:r w:rsidR="009214E1" w:rsidRPr="00473751">
        <w:rPr>
          <w:color w:val="000000" w:themeColor="text1"/>
          <w:sz w:val="24"/>
          <w:szCs w:val="24"/>
        </w:rPr>
        <w:t>(</w:t>
      </w:r>
      <w:r w:rsidR="00512032">
        <w:rPr>
          <w:b/>
          <w:color w:val="000000" w:themeColor="text1"/>
          <w:sz w:val="14"/>
          <w:szCs w:val="20"/>
        </w:rPr>
        <w:t>NOTA QUEST_STOA</w:t>
      </w:r>
      <w:r w:rsidR="009214E1" w:rsidRPr="00473751">
        <w:rPr>
          <w:b/>
          <w:color w:val="000000" w:themeColor="text1"/>
          <w:sz w:val="14"/>
          <w:szCs w:val="20"/>
        </w:rPr>
        <w:t xml:space="preserve"> </w:t>
      </w:r>
      <w:r w:rsidR="009214E1" w:rsidRPr="00473751">
        <w:rPr>
          <w:color w:val="000000" w:themeColor="text1"/>
          <w:sz w:val="24"/>
          <w:szCs w:val="24"/>
        </w:rPr>
        <w:t>*0,2)</w:t>
      </w:r>
      <w:r w:rsidR="00512032">
        <w:rPr>
          <w:color w:val="000000" w:themeColor="text1"/>
          <w:sz w:val="24"/>
          <w:szCs w:val="24"/>
        </w:rPr>
        <w:t xml:space="preserve">] </w:t>
      </w:r>
    </w:p>
    <w:p w:rsidR="00512032" w:rsidRDefault="00512032" w:rsidP="0070618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DEFINIÇÃO DA MÉDIA FINAL:</w:t>
      </w:r>
    </w:p>
    <w:p w:rsidR="00512032" w:rsidRDefault="00512032" w:rsidP="0070618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 P &gt;= 5,0 </w:t>
      </w:r>
    </w:p>
    <w:p w:rsidR="00512032" w:rsidRDefault="00512032" w:rsidP="0070618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Então  MÉDIA FINAL = (0,8*P) +(0,2*E)</w:t>
      </w:r>
    </w:p>
    <w:p w:rsidR="005801CB" w:rsidRPr="00706187" w:rsidRDefault="00512032" w:rsidP="00706187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 xml:space="preserve">Senão  </w:t>
      </w:r>
      <w:r w:rsidR="00706187">
        <w:rPr>
          <w:color w:val="000000" w:themeColor="text1"/>
          <w:sz w:val="24"/>
          <w:szCs w:val="24"/>
        </w:rPr>
        <w:t xml:space="preserve">{ </w:t>
      </w:r>
      <w:r w:rsidR="005801CB">
        <w:rPr>
          <w:color w:val="000000" w:themeColor="text1"/>
          <w:sz w:val="24"/>
          <w:szCs w:val="24"/>
        </w:rPr>
        <w:t xml:space="preserve">você é convidado a fazer a fazer a prova substitutiva </w:t>
      </w:r>
      <w:r w:rsidR="005801CB" w:rsidRPr="00706187">
        <w:rPr>
          <w:color w:val="000000" w:themeColor="text1"/>
          <w:sz w:val="16"/>
          <w:szCs w:val="16"/>
        </w:rPr>
        <w:t>(portanto não falte nas provas)</w:t>
      </w:r>
    </w:p>
    <w:p w:rsidR="005801CB" w:rsidRDefault="00706187" w:rsidP="0070618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</w:t>
      </w:r>
      <w:r w:rsidR="005801CB">
        <w:rPr>
          <w:color w:val="000000" w:themeColor="text1"/>
          <w:sz w:val="24"/>
          <w:szCs w:val="24"/>
        </w:rPr>
        <w:t>Se fizer e nota&gt; 6,0</w:t>
      </w:r>
    </w:p>
    <w:p w:rsidR="005801CB" w:rsidRPr="00706187" w:rsidRDefault="00706187" w:rsidP="00706187">
      <w:pPr>
        <w:spacing w:after="0" w:line="240" w:lineRule="auto"/>
        <w:rPr>
          <w:color w:val="000000" w:themeColor="text1"/>
          <w:sz w:val="24"/>
          <w:szCs w:val="24"/>
        </w:rPr>
      </w:pPr>
      <w:r w:rsidRPr="00706187">
        <w:rPr>
          <w:color w:val="000000" w:themeColor="text1"/>
          <w:sz w:val="24"/>
          <w:szCs w:val="24"/>
        </w:rPr>
        <w:t xml:space="preserve">                 </w:t>
      </w:r>
      <w:r w:rsidR="005801CB" w:rsidRPr="00706187">
        <w:rPr>
          <w:color w:val="000000" w:themeColor="text1"/>
          <w:sz w:val="24"/>
          <w:szCs w:val="24"/>
        </w:rPr>
        <w:t>Então MÉDIA FINAL = (0,8*P) +(0,2*E)</w:t>
      </w:r>
    </w:p>
    <w:p w:rsidR="00512032" w:rsidRDefault="00706187" w:rsidP="00706187">
      <w:pPr>
        <w:spacing w:after="0" w:line="240" w:lineRule="auto"/>
        <w:rPr>
          <w:color w:val="000000" w:themeColor="text1"/>
          <w:sz w:val="24"/>
          <w:szCs w:val="24"/>
        </w:rPr>
      </w:pPr>
      <w:r w:rsidRPr="00706187">
        <w:rPr>
          <w:color w:val="000000" w:themeColor="text1"/>
          <w:sz w:val="24"/>
          <w:szCs w:val="24"/>
        </w:rPr>
        <w:t xml:space="preserve">                 </w:t>
      </w:r>
      <w:r w:rsidR="005801CB" w:rsidRPr="00706187">
        <w:rPr>
          <w:color w:val="000000" w:themeColor="text1"/>
          <w:sz w:val="24"/>
          <w:szCs w:val="24"/>
        </w:rPr>
        <w:t>Senão</w:t>
      </w:r>
      <w:r>
        <w:rPr>
          <w:color w:val="000000" w:themeColor="text1"/>
          <w:sz w:val="24"/>
          <w:szCs w:val="24"/>
        </w:rPr>
        <w:t xml:space="preserve">    </w:t>
      </w:r>
      <w:r w:rsidR="00512032">
        <w:rPr>
          <w:color w:val="000000" w:themeColor="text1"/>
          <w:sz w:val="24"/>
          <w:szCs w:val="24"/>
        </w:rPr>
        <w:t>MÉDIA FINAL = P</w:t>
      </w:r>
    </w:p>
    <w:p w:rsidR="00706187" w:rsidRDefault="00706187" w:rsidP="00706187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}</w:t>
      </w:r>
    </w:p>
    <w:p w:rsidR="00512032" w:rsidRPr="00473751" w:rsidRDefault="00512032" w:rsidP="00706187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512032" w:rsidRPr="00473751" w:rsidSect="00A66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79BD"/>
    <w:multiLevelType w:val="hybridMultilevel"/>
    <w:tmpl w:val="614E529E"/>
    <w:lvl w:ilvl="0" w:tplc="BB264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readOnly" w:formatting="1" w:enforcement="1" w:cryptProviderType="rsaFull" w:cryptAlgorithmClass="hash" w:cryptAlgorithmType="typeAny" w:cryptAlgorithmSid="4" w:cryptSpinCount="100000" w:hash="lefsOoQmfElGFhKUeKC/3w1Jezc=" w:salt="AmtKxVolszB3MLQ+YGO2X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94"/>
    <w:rsid w:val="000F5024"/>
    <w:rsid w:val="001B71B7"/>
    <w:rsid w:val="003C0EA1"/>
    <w:rsid w:val="003C3A61"/>
    <w:rsid w:val="003C5A04"/>
    <w:rsid w:val="00440F0C"/>
    <w:rsid w:val="00473751"/>
    <w:rsid w:val="004C7EEC"/>
    <w:rsid w:val="004E447A"/>
    <w:rsid w:val="004F7D84"/>
    <w:rsid w:val="00512032"/>
    <w:rsid w:val="00546098"/>
    <w:rsid w:val="00560C4E"/>
    <w:rsid w:val="00577227"/>
    <w:rsid w:val="005801CB"/>
    <w:rsid w:val="005D611C"/>
    <w:rsid w:val="005D6DF7"/>
    <w:rsid w:val="00625745"/>
    <w:rsid w:val="00666DA6"/>
    <w:rsid w:val="006718DC"/>
    <w:rsid w:val="00706187"/>
    <w:rsid w:val="0076215D"/>
    <w:rsid w:val="00770DCE"/>
    <w:rsid w:val="0086367D"/>
    <w:rsid w:val="008732C3"/>
    <w:rsid w:val="00874294"/>
    <w:rsid w:val="008C4F50"/>
    <w:rsid w:val="009214E1"/>
    <w:rsid w:val="00927E47"/>
    <w:rsid w:val="00993A61"/>
    <w:rsid w:val="009C61AC"/>
    <w:rsid w:val="00A009C1"/>
    <w:rsid w:val="00A6619E"/>
    <w:rsid w:val="00A731D9"/>
    <w:rsid w:val="00B228BF"/>
    <w:rsid w:val="00B24757"/>
    <w:rsid w:val="00B57BDD"/>
    <w:rsid w:val="00B84DA9"/>
    <w:rsid w:val="00BD4279"/>
    <w:rsid w:val="00BE4AAC"/>
    <w:rsid w:val="00C25718"/>
    <w:rsid w:val="00DE44A2"/>
    <w:rsid w:val="00E4221F"/>
    <w:rsid w:val="00F042F5"/>
    <w:rsid w:val="00F05675"/>
    <w:rsid w:val="00F45A9F"/>
    <w:rsid w:val="00F52423"/>
    <w:rsid w:val="00FA4E8C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F50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Ttulo5">
    <w:name w:val="heading 5"/>
    <w:basedOn w:val="Normal"/>
    <w:next w:val="Normal"/>
    <w:link w:val="Ttulo5Char"/>
    <w:qFormat/>
    <w:rsid w:val="000F5024"/>
    <w:pPr>
      <w:keepNext/>
      <w:spacing w:before="120"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val="pt-PT"/>
    </w:rPr>
  </w:style>
  <w:style w:type="paragraph" w:styleId="Ttulo6">
    <w:name w:val="heading 6"/>
    <w:basedOn w:val="Normal"/>
    <w:next w:val="Normal"/>
    <w:link w:val="Ttulo6Char"/>
    <w:qFormat/>
    <w:rsid w:val="000F5024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0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502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rsid w:val="000F5024"/>
    <w:rPr>
      <w:rFonts w:ascii="Arial" w:eastAsia="Times New Roman" w:hAnsi="Arial" w:cs="Times New Roman"/>
      <w:b/>
      <w:sz w:val="28"/>
      <w:szCs w:val="20"/>
      <w:lang w:val="pt-PT" w:eastAsia="pt-BR"/>
    </w:rPr>
  </w:style>
  <w:style w:type="character" w:customStyle="1" w:styleId="Ttulo6Char">
    <w:name w:val="Título 6 Char"/>
    <w:basedOn w:val="Fontepargpadro"/>
    <w:link w:val="Ttulo6"/>
    <w:rsid w:val="000F502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024"/>
    <w:rPr>
      <w:rFonts w:ascii="Calibri" w:eastAsia="Times New Roman" w:hAnsi="Calibri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5024"/>
    <w:rPr>
      <w:b/>
      <w:bCs/>
      <w:strike w:val="0"/>
      <w:dstrike w:val="0"/>
      <w:color w:val="5B69A6"/>
      <w:u w:val="none"/>
      <w:effect w:val="none"/>
    </w:rPr>
  </w:style>
  <w:style w:type="paragraph" w:styleId="Textodenotaderodap">
    <w:name w:val="footnote text"/>
    <w:basedOn w:val="Normal"/>
    <w:link w:val="TextodenotaderodapChar"/>
    <w:semiHidden/>
    <w:rsid w:val="000F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F50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0F5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50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718"/>
    <w:rPr>
      <w:rFonts w:ascii="Tahoma" w:hAnsi="Tahoma" w:cs="Tahoma"/>
      <w:sz w:val="16"/>
      <w:szCs w:val="16"/>
    </w:rPr>
  </w:style>
  <w:style w:type="character" w:customStyle="1" w:styleId="txtarial10ptblack">
    <w:name w:val="txt_arial_10pt_black"/>
    <w:basedOn w:val="Fontepargpadro"/>
    <w:rsid w:val="009C6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F50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Ttulo5">
    <w:name w:val="heading 5"/>
    <w:basedOn w:val="Normal"/>
    <w:next w:val="Normal"/>
    <w:link w:val="Ttulo5Char"/>
    <w:qFormat/>
    <w:rsid w:val="000F5024"/>
    <w:pPr>
      <w:keepNext/>
      <w:spacing w:before="120"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val="pt-PT"/>
    </w:rPr>
  </w:style>
  <w:style w:type="paragraph" w:styleId="Ttulo6">
    <w:name w:val="heading 6"/>
    <w:basedOn w:val="Normal"/>
    <w:next w:val="Normal"/>
    <w:link w:val="Ttulo6Char"/>
    <w:qFormat/>
    <w:rsid w:val="000F5024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pt-PT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502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502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5Char">
    <w:name w:val="Título 5 Char"/>
    <w:basedOn w:val="Fontepargpadro"/>
    <w:link w:val="Ttulo5"/>
    <w:rsid w:val="000F5024"/>
    <w:rPr>
      <w:rFonts w:ascii="Arial" w:eastAsia="Times New Roman" w:hAnsi="Arial" w:cs="Times New Roman"/>
      <w:b/>
      <w:sz w:val="28"/>
      <w:szCs w:val="20"/>
      <w:lang w:val="pt-PT" w:eastAsia="pt-BR"/>
    </w:rPr>
  </w:style>
  <w:style w:type="character" w:customStyle="1" w:styleId="Ttulo6Char">
    <w:name w:val="Título 6 Char"/>
    <w:basedOn w:val="Fontepargpadro"/>
    <w:link w:val="Ttulo6"/>
    <w:rsid w:val="000F5024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5024"/>
    <w:rPr>
      <w:rFonts w:ascii="Calibri" w:eastAsia="Times New Roman" w:hAnsi="Calibri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5024"/>
    <w:rPr>
      <w:b/>
      <w:bCs/>
      <w:strike w:val="0"/>
      <w:dstrike w:val="0"/>
      <w:color w:val="5B69A6"/>
      <w:u w:val="none"/>
      <w:effect w:val="none"/>
    </w:rPr>
  </w:style>
  <w:style w:type="paragraph" w:styleId="Textodenotaderodap">
    <w:name w:val="footnote text"/>
    <w:basedOn w:val="Normal"/>
    <w:link w:val="TextodenotaderodapChar"/>
    <w:semiHidden/>
    <w:rsid w:val="000F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F50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0F5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50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718"/>
    <w:rPr>
      <w:rFonts w:ascii="Tahoma" w:hAnsi="Tahoma" w:cs="Tahoma"/>
      <w:sz w:val="16"/>
      <w:szCs w:val="16"/>
    </w:rPr>
  </w:style>
  <w:style w:type="character" w:customStyle="1" w:styleId="txtarial10ptblack">
    <w:name w:val="txt_arial_10pt_black"/>
    <w:basedOn w:val="Fontepargpadro"/>
    <w:rsid w:val="009C6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xaki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superdownloads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FFB4-F7DE-46F5-8D53-21A4D412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2768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Rmaquina</dc:creator>
  <cp:lastModifiedBy>Rosana Carmen de Meiroz Grillo Goncalves</cp:lastModifiedBy>
  <cp:revision>5</cp:revision>
  <dcterms:created xsi:type="dcterms:W3CDTF">2016-02-23T19:13:00Z</dcterms:created>
  <dcterms:modified xsi:type="dcterms:W3CDTF">2016-02-25T00:47:00Z</dcterms:modified>
</cp:coreProperties>
</file>