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FE" w:rsidRPr="0056481A" w:rsidRDefault="0056481A" w:rsidP="0056481A">
      <w:pPr>
        <w:rPr>
          <w:rFonts w:ascii="Arial" w:hAnsi="Arial" w:cs="Arial"/>
          <w:b/>
          <w:sz w:val="24"/>
          <w:szCs w:val="24"/>
        </w:rPr>
      </w:pPr>
      <w:r w:rsidRPr="0056481A">
        <w:rPr>
          <w:rFonts w:ascii="Arial" w:hAnsi="Arial" w:cs="Arial"/>
          <w:b/>
          <w:sz w:val="24"/>
          <w:szCs w:val="24"/>
        </w:rPr>
        <w:t xml:space="preserve">Roteiro de leitura – O gênero da dádiva – Marilyn </w:t>
      </w:r>
      <w:proofErr w:type="spellStart"/>
      <w:r w:rsidRPr="0056481A">
        <w:rPr>
          <w:rFonts w:ascii="Arial" w:hAnsi="Arial" w:cs="Arial"/>
          <w:b/>
          <w:sz w:val="24"/>
          <w:szCs w:val="24"/>
        </w:rPr>
        <w:t>Strathern</w:t>
      </w:r>
      <w:proofErr w:type="spellEnd"/>
    </w:p>
    <w:p w:rsidR="0056481A" w:rsidRDefault="0056481A" w:rsidP="00FE3B3B"/>
    <w:p w:rsidR="00F576E7" w:rsidRDefault="00F576E7" w:rsidP="00F576E7">
      <w:pPr>
        <w:pStyle w:val="PargrafodaLista"/>
        <w:numPr>
          <w:ilvl w:val="0"/>
          <w:numId w:val="2"/>
        </w:numPr>
      </w:pPr>
      <w:r>
        <w:t>Quais críticas a autora faz aos estudos anteriores sobre a Melanésia?</w:t>
      </w:r>
    </w:p>
    <w:p w:rsidR="00F576E7" w:rsidRDefault="00F576E7" w:rsidP="00F576E7">
      <w:pPr>
        <w:pStyle w:val="PargrafodaLista"/>
        <w:numPr>
          <w:ilvl w:val="0"/>
          <w:numId w:val="2"/>
        </w:numPr>
      </w:pPr>
      <w:r>
        <w:t>A autora fala sobre a análise como uma espécie de ficção conveniente ou controlada, discorra sobre as 3 ficções que a autora utiliza p</w:t>
      </w:r>
      <w:r w:rsidR="005E6B57">
        <w:t xml:space="preserve">ara dar conta da análise que na Melanésia. </w:t>
      </w:r>
    </w:p>
    <w:p w:rsidR="005E6B57" w:rsidRDefault="005E6B57" w:rsidP="00F576E7">
      <w:pPr>
        <w:pStyle w:val="PargrafodaLista"/>
        <w:numPr>
          <w:ilvl w:val="0"/>
          <w:numId w:val="2"/>
        </w:numPr>
      </w:pPr>
      <w:proofErr w:type="spellStart"/>
      <w:r>
        <w:t>Strathern</w:t>
      </w:r>
      <w:proofErr w:type="spellEnd"/>
      <w:r>
        <w:t xml:space="preserve"> explana sobre o método comparativo na antropologia e também sobre os estudos simbólicos, diante dessas correntes como a autora situa sua proposta metodológica? Como ela propõe realizar sua análise sobre a Melanésia?</w:t>
      </w:r>
    </w:p>
    <w:p w:rsidR="005E6B57" w:rsidRDefault="005E6B57" w:rsidP="00F576E7">
      <w:pPr>
        <w:pStyle w:val="PargrafodaLista"/>
        <w:numPr>
          <w:ilvl w:val="0"/>
          <w:numId w:val="2"/>
        </w:numPr>
      </w:pPr>
      <w:r>
        <w:t xml:space="preserve">Por que a </w:t>
      </w:r>
      <w:proofErr w:type="spellStart"/>
      <w:r>
        <w:t>idea</w:t>
      </w:r>
      <w:proofErr w:type="spellEnd"/>
      <w:r>
        <w:t xml:space="preserve"> de sociedade é o ponto de partida da autora?</w:t>
      </w:r>
    </w:p>
    <w:p w:rsidR="005E6B57" w:rsidRDefault="005E6B57" w:rsidP="00F576E7">
      <w:pPr>
        <w:pStyle w:val="PargrafodaLista"/>
        <w:numPr>
          <w:ilvl w:val="0"/>
          <w:numId w:val="2"/>
        </w:numPr>
      </w:pPr>
      <w:r>
        <w:t xml:space="preserve">Por que o conceito de </w:t>
      </w:r>
      <w:proofErr w:type="spellStart"/>
      <w:r>
        <w:t>socialidade</w:t>
      </w:r>
      <w:proofErr w:type="spellEnd"/>
      <w:r>
        <w:t xml:space="preserve"> é importante para pensar a Melanésia segundo </w:t>
      </w:r>
      <w:proofErr w:type="spellStart"/>
      <w:r>
        <w:t>Strathern</w:t>
      </w:r>
      <w:proofErr w:type="spellEnd"/>
      <w:r>
        <w:t xml:space="preserve">? Nesse sentido, como </w:t>
      </w:r>
      <w:proofErr w:type="spellStart"/>
      <w:r>
        <w:t>Strathern</w:t>
      </w:r>
      <w:proofErr w:type="spellEnd"/>
      <w:r>
        <w:t xml:space="preserve"> propõe pensar a noção de pessoa na Melanésia?</w:t>
      </w:r>
    </w:p>
    <w:p w:rsidR="005E6B57" w:rsidRDefault="005E6B57" w:rsidP="00F576E7">
      <w:pPr>
        <w:pStyle w:val="PargrafodaLista"/>
        <w:numPr>
          <w:ilvl w:val="0"/>
          <w:numId w:val="2"/>
        </w:numPr>
      </w:pPr>
      <w:r>
        <w:t xml:space="preserve">Por que ao discorrer sobre a </w:t>
      </w:r>
      <w:proofErr w:type="spellStart"/>
      <w:r>
        <w:t>socialidade</w:t>
      </w:r>
      <w:proofErr w:type="spellEnd"/>
      <w:r>
        <w:t xml:space="preserve"> </w:t>
      </w:r>
      <w:proofErr w:type="spellStart"/>
      <w:r>
        <w:t>Strather</w:t>
      </w:r>
      <w:proofErr w:type="spellEnd"/>
      <w:r>
        <w:t xml:space="preserve"> propõe pensar em gênero?</w:t>
      </w:r>
    </w:p>
    <w:p w:rsidR="005E6B57" w:rsidRDefault="005E6B57" w:rsidP="00F576E7">
      <w:pPr>
        <w:pStyle w:val="PargrafodaLista"/>
        <w:numPr>
          <w:ilvl w:val="0"/>
          <w:numId w:val="2"/>
        </w:numPr>
      </w:pPr>
      <w:r>
        <w:t xml:space="preserve">Segundo </w:t>
      </w:r>
      <w:proofErr w:type="spellStart"/>
      <w:r>
        <w:t>Strathern</w:t>
      </w:r>
      <w:proofErr w:type="spellEnd"/>
      <w:r>
        <w:t xml:space="preserve"> porquê o corpo pode ser pensado como um microcosmo do social?</w:t>
      </w:r>
    </w:p>
    <w:p w:rsidR="005E6B57" w:rsidRDefault="005E6B57" w:rsidP="00F576E7">
      <w:pPr>
        <w:pStyle w:val="PargrafodaLista"/>
        <w:numPr>
          <w:ilvl w:val="0"/>
          <w:numId w:val="2"/>
        </w:numPr>
      </w:pPr>
      <w:r>
        <w:t>Explore as observações feitas pela autora em relação ao par de oposição dádiva X mercadoria.</w:t>
      </w:r>
    </w:p>
    <w:p w:rsidR="005E6B57" w:rsidRPr="0056481A" w:rsidRDefault="005E6B57" w:rsidP="00F576E7">
      <w:pPr>
        <w:pStyle w:val="PargrafodaLista"/>
        <w:numPr>
          <w:ilvl w:val="0"/>
          <w:numId w:val="2"/>
        </w:numPr>
      </w:pPr>
      <w:r>
        <w:t xml:space="preserve">Discorra sobre as aproximações e distanciamentos sugeridos por </w:t>
      </w:r>
      <w:proofErr w:type="spellStart"/>
      <w:r>
        <w:t>Strathern</w:t>
      </w:r>
      <w:proofErr w:type="spellEnd"/>
      <w:r>
        <w:t xml:space="preserve"> entre a antropologia e o pensamento feminista. </w:t>
      </w:r>
      <w:bookmarkStart w:id="0" w:name="_GoBack"/>
      <w:bookmarkEnd w:id="0"/>
    </w:p>
    <w:sectPr w:rsidR="005E6B57" w:rsidRPr="0056481A" w:rsidSect="008665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54BA2"/>
    <w:multiLevelType w:val="hybridMultilevel"/>
    <w:tmpl w:val="116A68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A0BD5"/>
    <w:multiLevelType w:val="hybridMultilevel"/>
    <w:tmpl w:val="3F08904C"/>
    <w:lvl w:ilvl="0" w:tplc="23FAB8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4FE"/>
    <w:rsid w:val="002854FE"/>
    <w:rsid w:val="0056481A"/>
    <w:rsid w:val="005E6B57"/>
    <w:rsid w:val="00815E3A"/>
    <w:rsid w:val="008665F2"/>
    <w:rsid w:val="00B96128"/>
    <w:rsid w:val="00D824E2"/>
    <w:rsid w:val="00F576E7"/>
    <w:rsid w:val="00FE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4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JARBAS</dc:creator>
  <cp:lastModifiedBy>Julio</cp:lastModifiedBy>
  <cp:revision>2</cp:revision>
  <dcterms:created xsi:type="dcterms:W3CDTF">2016-11-01T13:16:00Z</dcterms:created>
  <dcterms:modified xsi:type="dcterms:W3CDTF">2016-11-01T13:16:00Z</dcterms:modified>
</cp:coreProperties>
</file>