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19" w:rsidRPr="001C3B40" w:rsidRDefault="001C3B40">
      <w:pPr>
        <w:rPr>
          <w:b/>
        </w:rPr>
      </w:pPr>
      <w:r w:rsidRPr="001C3B40">
        <w:rPr>
          <w:b/>
        </w:rPr>
        <w:t>Custos da Qualidade</w:t>
      </w:r>
    </w:p>
    <w:p w:rsidR="001C3B40" w:rsidRDefault="001C3B40" w:rsidP="001C3B40">
      <w:pPr>
        <w:pStyle w:val="PargrafodaLista"/>
        <w:numPr>
          <w:ilvl w:val="0"/>
          <w:numId w:val="1"/>
        </w:numPr>
        <w:spacing w:after="120" w:line="240" w:lineRule="auto"/>
        <w:ind w:left="357" w:hanging="357"/>
        <w:contextualSpacing w:val="0"/>
      </w:pPr>
      <w:r>
        <w:t>Classifique os seguintes custos da qualidade como custos de prevenção (P), custos de avaliação (A), custos de falhas internas (FI) ou custos de falhas externas (FE):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B40">
              <w:rPr>
                <w:rFonts w:ascii="Times New Roman" w:hAnsi="Times New Roman" w:cs="Times New Roman"/>
                <w:sz w:val="20"/>
                <w:szCs w:val="20"/>
              </w:rPr>
              <w:t>Unidades acabadas descartadas pela empresa porque são defeituosas e não podem ser retrabalhadas.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inspeção de componentes comprados de fornecedores externos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retrabalho de um produto defeituoso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conserto de um televisor ainda sob garantia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Mercadorias devolvidas porque falharam em satisfazer as especificações dos clientes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Mercadorias devolvidas porque foram danificadas em trânsito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Parar de trabalhar para corrigir um mau funcionamento (descoberto pelo controle estatístico do processo)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5A652F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Melhorias </w:t>
            </w:r>
            <w:r w:rsidR="001C3B40">
              <w:rPr>
                <w:rFonts w:ascii="Times New Roman" w:hAnsi="Times New Roman" w:cs="Times New Roman"/>
                <w:sz w:val="20"/>
                <w:szCs w:val="20"/>
              </w:rPr>
              <w:t>de um processo de requisitos de responsabilidade do produto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1C3B40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inspeção de produtos retrabalhados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Vendas perdidas devido a rótulos incorretos nos produtos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Auditoria interna dos procedimentos de controle estatístico do processo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reprojeto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um produto para eliminar a necessidade de usar um componente externo com alta taxa de defeito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Mudanças de pedidos de compras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Substituição de um produto defeituoso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teste de um produto novo para verificar se funciona de acordo com as especificações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conserto de produtos no campo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Corrigir um erro de software descoberto durante o desenvolvimento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Recursos de engenharia usados para ajudar fornecedores a melhorar a qualidade de seus produtos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Inspeção da embalagem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5A652F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Processamento e reação às reclamações de clientes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4D32DD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Inspeção e teste de protótipos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4D32DD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Repetição de teste para unidades retrabalhadas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40" w:rsidRPr="001C3B40" w:rsidTr="001C3B40">
        <w:tc>
          <w:tcPr>
            <w:tcW w:w="9493" w:type="dxa"/>
          </w:tcPr>
          <w:p w:rsidR="001C3B40" w:rsidRPr="001C3B40" w:rsidRDefault="004D32DD" w:rsidP="001C3B40">
            <w:pPr>
              <w:pStyle w:val="PargrafodaLista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treinamento de pessoal novo no uso de círculos de qualidade</w:t>
            </w:r>
          </w:p>
        </w:tc>
        <w:tc>
          <w:tcPr>
            <w:tcW w:w="963" w:type="dxa"/>
          </w:tcPr>
          <w:p w:rsidR="001C3B40" w:rsidRPr="001C3B40" w:rsidRDefault="001C3B40" w:rsidP="001C3B4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B40" w:rsidRDefault="001C3B40" w:rsidP="001C3B40">
      <w:pPr>
        <w:spacing w:after="120"/>
      </w:pPr>
    </w:p>
    <w:p w:rsidR="006A3CE7" w:rsidRDefault="00513C17" w:rsidP="006A3CE7">
      <w:pPr>
        <w:pStyle w:val="PargrafodaLista"/>
        <w:numPr>
          <w:ilvl w:val="0"/>
          <w:numId w:val="1"/>
        </w:numPr>
        <w:spacing w:after="120" w:line="240" w:lineRule="auto"/>
        <w:ind w:left="357" w:hanging="357"/>
        <w:contextualSpacing w:val="0"/>
      </w:pPr>
      <w:r>
        <w:t xml:space="preserve">A Companhia Maré relatou os seguintes custos de vendas e da qualidade para os últimos 4 anos. Suponha </w:t>
      </w:r>
      <w:proofErr w:type="gramStart"/>
      <w:r>
        <w:t>que  os</w:t>
      </w:r>
      <w:proofErr w:type="gramEnd"/>
      <w:r>
        <w:t xml:space="preserve"> custos da qualidade na tabela abaixo sejam somente os custos variáveis e que todas as mudanças nos índices de </w:t>
      </w:r>
      <w:r w:rsidR="0080058E">
        <w:t xml:space="preserve">custos da </w:t>
      </w:r>
      <w:r>
        <w:t>qualidade sejam devidas ao programa de melhoria da qualidade da empresa.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686"/>
      </w:tblGrid>
      <w:tr w:rsidR="0080058E" w:rsidRPr="0080058E" w:rsidTr="0080058E">
        <w:tc>
          <w:tcPr>
            <w:tcW w:w="1129" w:type="dxa"/>
          </w:tcPr>
          <w:p w:rsidR="0080058E" w:rsidRPr="0080058E" w:rsidRDefault="0080058E" w:rsidP="0080058E">
            <w:pPr>
              <w:spacing w:after="120"/>
              <w:jc w:val="center"/>
              <w:rPr>
                <w:b/>
                <w:sz w:val="20"/>
              </w:rPr>
            </w:pPr>
            <w:r w:rsidRPr="0080058E">
              <w:rPr>
                <w:b/>
                <w:sz w:val="20"/>
              </w:rPr>
              <w:t>Ano</w:t>
            </w:r>
          </w:p>
        </w:tc>
        <w:tc>
          <w:tcPr>
            <w:tcW w:w="2977" w:type="dxa"/>
          </w:tcPr>
          <w:p w:rsidR="0080058E" w:rsidRPr="0080058E" w:rsidRDefault="0080058E" w:rsidP="0080058E">
            <w:pPr>
              <w:spacing w:after="120"/>
              <w:jc w:val="center"/>
              <w:rPr>
                <w:b/>
                <w:sz w:val="20"/>
              </w:rPr>
            </w:pPr>
            <w:r w:rsidRPr="0080058E">
              <w:rPr>
                <w:b/>
                <w:sz w:val="20"/>
              </w:rPr>
              <w:t>Receitas de Vendas (mil)</w:t>
            </w:r>
          </w:p>
        </w:tc>
        <w:tc>
          <w:tcPr>
            <w:tcW w:w="3686" w:type="dxa"/>
          </w:tcPr>
          <w:p w:rsidR="0080058E" w:rsidRPr="0080058E" w:rsidRDefault="0080058E" w:rsidP="0080058E">
            <w:pPr>
              <w:spacing w:after="120"/>
              <w:jc w:val="center"/>
              <w:rPr>
                <w:b/>
                <w:sz w:val="20"/>
              </w:rPr>
            </w:pPr>
            <w:r w:rsidRPr="0080058E">
              <w:rPr>
                <w:b/>
                <w:sz w:val="20"/>
              </w:rPr>
              <w:t>Custos da Qualidade (% de Receitas</w:t>
            </w:r>
          </w:p>
        </w:tc>
      </w:tr>
      <w:tr w:rsidR="0080058E" w:rsidRPr="0080058E" w:rsidTr="0080058E">
        <w:tc>
          <w:tcPr>
            <w:tcW w:w="1129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$10.000</w:t>
            </w:r>
          </w:p>
        </w:tc>
        <w:tc>
          <w:tcPr>
            <w:tcW w:w="3686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21%</w:t>
            </w:r>
          </w:p>
        </w:tc>
      </w:tr>
      <w:tr w:rsidR="0080058E" w:rsidRPr="0080058E" w:rsidTr="0080058E">
        <w:tc>
          <w:tcPr>
            <w:tcW w:w="1129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$11.000</w:t>
            </w:r>
          </w:p>
        </w:tc>
        <w:tc>
          <w:tcPr>
            <w:tcW w:w="3686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18%</w:t>
            </w:r>
          </w:p>
        </w:tc>
      </w:tr>
      <w:tr w:rsidR="0080058E" w:rsidRPr="0080058E" w:rsidTr="0080058E">
        <w:tc>
          <w:tcPr>
            <w:tcW w:w="1129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3</w:t>
            </w:r>
          </w:p>
        </w:tc>
        <w:tc>
          <w:tcPr>
            <w:tcW w:w="2977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$11.000</w:t>
            </w:r>
          </w:p>
        </w:tc>
        <w:tc>
          <w:tcPr>
            <w:tcW w:w="3686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14%</w:t>
            </w:r>
          </w:p>
        </w:tc>
      </w:tr>
      <w:tr w:rsidR="0080058E" w:rsidRPr="0080058E" w:rsidTr="0080058E">
        <w:tc>
          <w:tcPr>
            <w:tcW w:w="1129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4</w:t>
            </w:r>
          </w:p>
        </w:tc>
        <w:tc>
          <w:tcPr>
            <w:tcW w:w="2977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$12.000</w:t>
            </w:r>
          </w:p>
        </w:tc>
        <w:tc>
          <w:tcPr>
            <w:tcW w:w="3686" w:type="dxa"/>
          </w:tcPr>
          <w:p w:rsidR="0080058E" w:rsidRPr="0080058E" w:rsidRDefault="0080058E" w:rsidP="0080058E">
            <w:pPr>
              <w:spacing w:after="120"/>
              <w:jc w:val="center"/>
              <w:rPr>
                <w:sz w:val="20"/>
              </w:rPr>
            </w:pPr>
            <w:r w:rsidRPr="0080058E">
              <w:rPr>
                <w:sz w:val="20"/>
              </w:rPr>
              <w:t>10%</w:t>
            </w:r>
          </w:p>
        </w:tc>
      </w:tr>
    </w:tbl>
    <w:p w:rsidR="0080058E" w:rsidRDefault="0080058E" w:rsidP="0080058E">
      <w:pPr>
        <w:spacing w:after="120" w:line="240" w:lineRule="auto"/>
        <w:jc w:val="center"/>
      </w:pPr>
    </w:p>
    <w:p w:rsidR="0080058E" w:rsidRDefault="0080058E" w:rsidP="0080058E">
      <w:pPr>
        <w:spacing w:after="120" w:line="240" w:lineRule="auto"/>
        <w:jc w:val="both"/>
      </w:pPr>
      <w:r>
        <w:t>Pede-se:</w:t>
      </w:r>
    </w:p>
    <w:p w:rsidR="0080058E" w:rsidRDefault="0080058E" w:rsidP="000E5E37">
      <w:pPr>
        <w:pStyle w:val="PargrafodaLista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>Compute os custos da qualidade para cada um dos quatro anos. Em quanto o lucro líquido aumentou do ano 1 para o ano 2 devido às melhorias na qualidade? E nos demais anos?</w:t>
      </w:r>
    </w:p>
    <w:p w:rsidR="0080058E" w:rsidRDefault="0080058E" w:rsidP="000E5E37">
      <w:pPr>
        <w:pStyle w:val="PargrafodaLista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t>A gestão da Maré acredita que seja possível reduzir os custos da qualidade para 2,5% das vendas. Supondo que as vendas continuem ao nível do ano 4, calcule o lucro adicional em potencial para a Maré. É realista essa expectativa de melhorar a qualidade e reduzir os custos para 2,5% das vendas? Explique.</w:t>
      </w:r>
    </w:p>
    <w:p w:rsidR="0080058E" w:rsidRDefault="0080058E" w:rsidP="000E5E37">
      <w:pPr>
        <w:pStyle w:val="PargrafodaLista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>
        <w:lastRenderedPageBreak/>
        <w:t xml:space="preserve">Suponha que a Maré produza um tipo de produto que é vendido na base de ofertas, </w:t>
      </w:r>
      <w:proofErr w:type="gramStart"/>
      <w:r>
        <w:t>Nos</w:t>
      </w:r>
      <w:proofErr w:type="gramEnd"/>
      <w:r>
        <w:t xml:space="preserve"> anos 1 e 2, a oferta média era de $200. No ano 1 o total de custos variáveis era de $125 por unidade. No ano 3</w:t>
      </w:r>
      <w:r w:rsidR="00DF1F09">
        <w:t xml:space="preserve"> a competição forçou a oferta a cair para $190. Compute o total da margem de contribuição para o ano 3, supondo os mesmos custos de qualidade do ano 1. Agora compute a margem de contribuição total do ano 3 usando os custos reais da qualidade para o ano 3</w:t>
      </w:r>
      <w:r>
        <w:t xml:space="preserve"> </w:t>
      </w:r>
      <w:r w:rsidR="00DF1F09">
        <w:t>(conforme tabela). Qual é o aumento na rentabilidade resultante das melhorias da qualidade feitas do ano 1 para o ano 3?</w:t>
      </w:r>
    </w:p>
    <w:p w:rsidR="00EE4B30" w:rsidRDefault="00EE4B30" w:rsidP="00EE4B30">
      <w:pPr>
        <w:spacing w:after="120" w:line="240" w:lineRule="auto"/>
        <w:jc w:val="both"/>
      </w:pPr>
    </w:p>
    <w:p w:rsidR="00EE4B30" w:rsidRDefault="00EE4B30" w:rsidP="00EE4B30">
      <w:pPr>
        <w:spacing w:after="120" w:line="240" w:lineRule="auto"/>
        <w:jc w:val="both"/>
      </w:pPr>
      <w:proofErr w:type="gramStart"/>
      <w:r>
        <w:t>3) No</w:t>
      </w:r>
      <w:proofErr w:type="gramEnd"/>
      <w:r>
        <w:t xml:space="preserve"> ano 2000</w:t>
      </w:r>
      <w:r w:rsidR="003C5D96">
        <w:t>, a Sobremesas Congeladas Q-Delícia instituiu um programa de melhoria da qualidade. No final do ano 2001 a gestão da empresa requisitou um relatório para mostrar a quantia economizada pelas medidas tomadas durante o ano. As vendas reais e os custos reais da qualidade para os anos 2000 e 2001 são os seguintes: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1897"/>
        <w:gridCol w:w="1843"/>
      </w:tblGrid>
      <w:tr w:rsidR="003C5D96" w:rsidRPr="003C5D96" w:rsidTr="003C5D96">
        <w:tc>
          <w:tcPr>
            <w:tcW w:w="3485" w:type="dxa"/>
          </w:tcPr>
          <w:p w:rsidR="003C5D96" w:rsidRPr="003C5D96" w:rsidRDefault="003C5D96" w:rsidP="00EE4B30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2000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2001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Vendas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$600.000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$600.000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Sucata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15.000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15.000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Retrabalho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20.000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10.000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Programa de Treinamento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5.000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6.000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Reclamações de clientes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10.000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5.000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Vendas perdidas, rótulos incorretos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8.000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-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Mão-de-obra para testes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12.000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8.000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Mão de obra para inspeções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25.000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24.000</w:t>
            </w:r>
          </w:p>
        </w:tc>
      </w:tr>
      <w:tr w:rsidR="003C5D96" w:rsidRPr="003C5D96" w:rsidTr="003C5D96">
        <w:tc>
          <w:tcPr>
            <w:tcW w:w="3485" w:type="dxa"/>
          </w:tcPr>
          <w:p w:rsidR="003C5D96" w:rsidRPr="003C5D96" w:rsidRDefault="003C5D96" w:rsidP="003C5D96">
            <w:pPr>
              <w:spacing w:after="120"/>
              <w:jc w:val="both"/>
              <w:rPr>
                <w:sz w:val="20"/>
              </w:rPr>
            </w:pPr>
            <w:r w:rsidRPr="003C5D96">
              <w:rPr>
                <w:sz w:val="20"/>
              </w:rPr>
              <w:t>Avaliação do fornecedor</w:t>
            </w:r>
          </w:p>
        </w:tc>
        <w:tc>
          <w:tcPr>
            <w:tcW w:w="1897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15.000</w:t>
            </w:r>
          </w:p>
        </w:tc>
        <w:tc>
          <w:tcPr>
            <w:tcW w:w="1843" w:type="dxa"/>
          </w:tcPr>
          <w:p w:rsidR="003C5D96" w:rsidRPr="003C5D96" w:rsidRDefault="003C5D96" w:rsidP="003C5D96">
            <w:pPr>
              <w:spacing w:after="120"/>
              <w:jc w:val="center"/>
              <w:rPr>
                <w:sz w:val="20"/>
              </w:rPr>
            </w:pPr>
            <w:r w:rsidRPr="003C5D96">
              <w:rPr>
                <w:sz w:val="20"/>
              </w:rPr>
              <w:t>13.000</w:t>
            </w:r>
          </w:p>
        </w:tc>
      </w:tr>
    </w:tbl>
    <w:p w:rsidR="003C5D96" w:rsidRDefault="003C5D96" w:rsidP="00EE4B30">
      <w:pPr>
        <w:spacing w:after="120" w:line="240" w:lineRule="auto"/>
        <w:jc w:val="both"/>
      </w:pPr>
    </w:p>
    <w:p w:rsidR="003C5D96" w:rsidRDefault="003C5D96" w:rsidP="00EE4B30">
      <w:pPr>
        <w:spacing w:after="120" w:line="240" w:lineRule="auto"/>
        <w:jc w:val="both"/>
      </w:pPr>
      <w:r>
        <w:t xml:space="preserve">A gestão da Q-Delícia acredita que os custos da qualidade podem ser reduzidos para 2,5% das vendas dentro dos próximos 5 anos. </w:t>
      </w:r>
      <w:r w:rsidR="00FB33C7">
        <w:t xml:space="preserve">Estamos no final de </w:t>
      </w:r>
      <w:r>
        <w:t>2006</w:t>
      </w:r>
      <w:r w:rsidR="00FB33C7">
        <w:t xml:space="preserve"> e o volume </w:t>
      </w:r>
      <w:r>
        <w:t>projetad</w:t>
      </w:r>
      <w:r w:rsidR="00FB33C7">
        <w:t>o de vendas</w:t>
      </w:r>
      <w:r>
        <w:t xml:space="preserve"> é de $750.000. A distribuição relativa dos custos de qualidade no final de 2006 estão projetados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993"/>
      </w:tblGrid>
      <w:tr w:rsidR="00FB33C7" w:rsidRPr="00FB33C7" w:rsidTr="00FB33C7">
        <w:tc>
          <w:tcPr>
            <w:tcW w:w="2830" w:type="dxa"/>
          </w:tcPr>
          <w:p w:rsidR="00FB33C7" w:rsidRPr="00FB33C7" w:rsidRDefault="00FB33C7" w:rsidP="00EE4B30">
            <w:pPr>
              <w:spacing w:after="120"/>
              <w:jc w:val="both"/>
              <w:rPr>
                <w:sz w:val="20"/>
              </w:rPr>
            </w:pPr>
            <w:r w:rsidRPr="00FB33C7">
              <w:rPr>
                <w:sz w:val="20"/>
              </w:rPr>
              <w:t xml:space="preserve">Sucata </w:t>
            </w:r>
          </w:p>
        </w:tc>
        <w:tc>
          <w:tcPr>
            <w:tcW w:w="993" w:type="dxa"/>
          </w:tcPr>
          <w:p w:rsidR="00FB33C7" w:rsidRPr="00FB33C7" w:rsidRDefault="00FB33C7" w:rsidP="00FB33C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FB33C7" w:rsidRPr="00FB33C7" w:rsidTr="00FB33C7">
        <w:tc>
          <w:tcPr>
            <w:tcW w:w="2830" w:type="dxa"/>
          </w:tcPr>
          <w:p w:rsidR="00FB33C7" w:rsidRPr="00FB33C7" w:rsidRDefault="00FB33C7" w:rsidP="00EE4B30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Treinamento</w:t>
            </w:r>
          </w:p>
        </w:tc>
        <w:tc>
          <w:tcPr>
            <w:tcW w:w="993" w:type="dxa"/>
          </w:tcPr>
          <w:p w:rsidR="00FB33C7" w:rsidRPr="00FB33C7" w:rsidRDefault="00FB33C7" w:rsidP="00FB33C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FB33C7" w:rsidRPr="00FB33C7" w:rsidTr="00FB33C7">
        <w:tc>
          <w:tcPr>
            <w:tcW w:w="2830" w:type="dxa"/>
          </w:tcPr>
          <w:p w:rsidR="00FB33C7" w:rsidRPr="00FB33C7" w:rsidRDefault="00FB33C7" w:rsidP="00EE4B30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Avaliação de fornecedores</w:t>
            </w:r>
          </w:p>
        </w:tc>
        <w:tc>
          <w:tcPr>
            <w:tcW w:w="993" w:type="dxa"/>
          </w:tcPr>
          <w:p w:rsidR="00FB33C7" w:rsidRPr="00FB33C7" w:rsidRDefault="00FB33C7" w:rsidP="00FB33C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B33C7" w:rsidRPr="00FB33C7" w:rsidTr="00FB33C7">
        <w:tc>
          <w:tcPr>
            <w:tcW w:w="2830" w:type="dxa"/>
          </w:tcPr>
          <w:p w:rsidR="00FB33C7" w:rsidRPr="00FB33C7" w:rsidRDefault="00FB33C7" w:rsidP="00EE4B30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Mão-de-obra para testes</w:t>
            </w:r>
          </w:p>
        </w:tc>
        <w:tc>
          <w:tcPr>
            <w:tcW w:w="993" w:type="dxa"/>
          </w:tcPr>
          <w:p w:rsidR="00FB33C7" w:rsidRPr="00FB33C7" w:rsidRDefault="00FB33C7" w:rsidP="00FB33C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FB33C7" w:rsidRPr="00FB33C7" w:rsidTr="00FB33C7">
        <w:tc>
          <w:tcPr>
            <w:tcW w:w="2830" w:type="dxa"/>
          </w:tcPr>
          <w:p w:rsidR="00FB33C7" w:rsidRPr="00FB33C7" w:rsidRDefault="00FB33C7" w:rsidP="00EE4B30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Inspeção</w:t>
            </w:r>
          </w:p>
        </w:tc>
        <w:tc>
          <w:tcPr>
            <w:tcW w:w="993" w:type="dxa"/>
          </w:tcPr>
          <w:p w:rsidR="00FB33C7" w:rsidRPr="00FB33C7" w:rsidRDefault="00FB33C7" w:rsidP="00FB33C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FB33C7" w:rsidRPr="00FB33C7" w:rsidTr="00FB33C7">
        <w:tc>
          <w:tcPr>
            <w:tcW w:w="2830" w:type="dxa"/>
          </w:tcPr>
          <w:p w:rsidR="00FB33C7" w:rsidRPr="00FB33C7" w:rsidRDefault="00FB33C7" w:rsidP="00EE4B30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Total de custos da qualidade</w:t>
            </w:r>
          </w:p>
        </w:tc>
        <w:tc>
          <w:tcPr>
            <w:tcW w:w="993" w:type="dxa"/>
          </w:tcPr>
          <w:p w:rsidR="00FB33C7" w:rsidRPr="00FB33C7" w:rsidRDefault="00FB33C7" w:rsidP="00FB33C7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3C5D96" w:rsidRDefault="003C5D96" w:rsidP="00EE4B30">
      <w:pPr>
        <w:spacing w:after="120" w:line="240" w:lineRule="auto"/>
        <w:jc w:val="both"/>
      </w:pPr>
      <w:r>
        <w:t xml:space="preserve"> </w:t>
      </w:r>
    </w:p>
    <w:p w:rsidR="00FB33C7" w:rsidRDefault="00FB33C7" w:rsidP="00EE4B30">
      <w:pPr>
        <w:spacing w:after="120" w:line="240" w:lineRule="auto"/>
        <w:jc w:val="both"/>
      </w:pPr>
      <w:r>
        <w:t>Pede-se:</w:t>
      </w:r>
    </w:p>
    <w:p w:rsidR="00FB33C7" w:rsidRDefault="00FB33C7" w:rsidP="000E5E37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Em quanto os lucros aumentarão devido às melhorias feitas na qualidade no ano de 2001?</w:t>
      </w:r>
    </w:p>
    <w:p w:rsidR="00FB33C7" w:rsidRDefault="00FB33C7" w:rsidP="000E5E37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Prepare um relatório de desempenho de longo prazo que compara os custos da qualidade incorridos no final do ano 2001 com a estrutura de custos da qualidade esperada para o final do ano de 2006.</w:t>
      </w:r>
    </w:p>
    <w:p w:rsidR="00FB33C7" w:rsidRDefault="00FB33C7" w:rsidP="000E5E37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Os custos-alvo para o ano 2006 são todos custos que adicionam valor? Como você interpretaria as variações?</w:t>
      </w:r>
    </w:p>
    <w:p w:rsidR="00FB33C7" w:rsidRDefault="00FB33C7" w:rsidP="000E5E37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Em quanto aumentaria o lucro em 2006 se o padrão de desempenho d</w:t>
      </w:r>
      <w:bookmarkStart w:id="0" w:name="_GoBack"/>
      <w:bookmarkEnd w:id="0"/>
      <w:r>
        <w:t>e 2,5% fosse atingido naquele ano?</w:t>
      </w:r>
    </w:p>
    <w:sectPr w:rsidR="00FB33C7" w:rsidSect="001C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B76"/>
    <w:multiLevelType w:val="hybridMultilevel"/>
    <w:tmpl w:val="0890C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30DA"/>
    <w:multiLevelType w:val="hybridMultilevel"/>
    <w:tmpl w:val="5032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4B64"/>
    <w:multiLevelType w:val="hybridMultilevel"/>
    <w:tmpl w:val="7864F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40359"/>
    <w:multiLevelType w:val="hybridMultilevel"/>
    <w:tmpl w:val="36721D4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40"/>
    <w:rsid w:val="000E5E37"/>
    <w:rsid w:val="001C3B40"/>
    <w:rsid w:val="001D3219"/>
    <w:rsid w:val="003C5D96"/>
    <w:rsid w:val="004D32DD"/>
    <w:rsid w:val="00513C17"/>
    <w:rsid w:val="005A652F"/>
    <w:rsid w:val="006A3CE7"/>
    <w:rsid w:val="0080058E"/>
    <w:rsid w:val="00DF1F09"/>
    <w:rsid w:val="00EE4B30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AAFC-9855-4BE9-9185-667398D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3B40"/>
    <w:pPr>
      <w:ind w:left="720"/>
      <w:contextualSpacing/>
    </w:pPr>
  </w:style>
  <w:style w:type="table" w:styleId="Tabelacomgrade">
    <w:name w:val="Table Grid"/>
    <w:basedOn w:val="Tabelanormal"/>
    <w:uiPriority w:val="39"/>
    <w:rsid w:val="001C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6</cp:revision>
  <dcterms:created xsi:type="dcterms:W3CDTF">2016-10-24T13:13:00Z</dcterms:created>
  <dcterms:modified xsi:type="dcterms:W3CDTF">2016-10-24T14:25:00Z</dcterms:modified>
</cp:coreProperties>
</file>