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545" w:rsidRDefault="00E27017">
      <w:r>
        <w:t>CARREIRA – exercício vivencial</w:t>
      </w:r>
    </w:p>
    <w:p w:rsidR="00E27017" w:rsidRDefault="00E27017"/>
    <w:p w:rsidR="00E27017" w:rsidRDefault="00E27017" w:rsidP="00E27017">
      <w:pPr>
        <w:pStyle w:val="PargrafodaLista"/>
        <w:numPr>
          <w:ilvl w:val="0"/>
          <w:numId w:val="1"/>
        </w:numPr>
      </w:pPr>
      <w:r>
        <w:t>Site O* Net – pesquisar áreas em administração</w:t>
      </w:r>
    </w:p>
    <w:p w:rsidR="00E27017" w:rsidRDefault="00E27017">
      <w:hyperlink r:id="rId5" w:history="1">
        <w:r w:rsidRPr="00842434">
          <w:rPr>
            <w:rStyle w:val="Hyperlink"/>
          </w:rPr>
          <w:t>https://www.onetonline.org/find/career?c=4&amp;g=Go</w:t>
        </w:r>
      </w:hyperlink>
    </w:p>
    <w:p w:rsidR="00E27017" w:rsidRDefault="00E27017"/>
    <w:p w:rsidR="00E27017" w:rsidRDefault="00E27017" w:rsidP="00E27017">
      <w:pPr>
        <w:pStyle w:val="PargrafodaLista"/>
        <w:numPr>
          <w:ilvl w:val="0"/>
          <w:numId w:val="1"/>
        </w:numPr>
      </w:pPr>
      <w:r>
        <w:t>Ler papel do funcionário na gestão de carreira (</w:t>
      </w:r>
      <w:proofErr w:type="spellStart"/>
      <w:r>
        <w:t>pág</w:t>
      </w:r>
      <w:proofErr w:type="spellEnd"/>
      <w:r>
        <w:t xml:space="preserve"> 235-236 / </w:t>
      </w:r>
      <w:proofErr w:type="spellStart"/>
      <w:r>
        <w:t>cap</w:t>
      </w:r>
      <w:proofErr w:type="spellEnd"/>
      <w:r>
        <w:t xml:space="preserve"> 9)</w:t>
      </w:r>
    </w:p>
    <w:p w:rsidR="00E27017" w:rsidRDefault="00E27017" w:rsidP="00E27017">
      <w:pPr>
        <w:pStyle w:val="PargrafodaLista"/>
        <w:numPr>
          <w:ilvl w:val="0"/>
          <w:numId w:val="1"/>
        </w:numPr>
      </w:pPr>
      <w:r>
        <w:t>Analise suas inclinações relacionadas à carreira</w:t>
      </w:r>
    </w:p>
    <w:p w:rsidR="00E27017" w:rsidRDefault="00E27017" w:rsidP="00E27017">
      <w:r>
        <w:t>Perguntas:</w:t>
      </w:r>
    </w:p>
    <w:p w:rsidR="00E27017" w:rsidRDefault="00E27017" w:rsidP="00E27017">
      <w:pPr>
        <w:pStyle w:val="PargrafodaLista"/>
        <w:numPr>
          <w:ilvl w:val="0"/>
          <w:numId w:val="2"/>
        </w:numPr>
      </w:pPr>
      <w:r>
        <w:t>O que sua pesquisa sugere sobre suas opções / preferências ocupacionais?</w:t>
      </w:r>
    </w:p>
    <w:p w:rsidR="00E27017" w:rsidRDefault="00E27017" w:rsidP="00E27017">
      <w:pPr>
        <w:pStyle w:val="PargrafodaLista"/>
        <w:numPr>
          <w:ilvl w:val="0"/>
          <w:numId w:val="2"/>
        </w:numPr>
      </w:pPr>
      <w:r>
        <w:t>Quais são as perspectivas para estas áreas (profissão – administração)</w:t>
      </w:r>
    </w:p>
    <w:p w:rsidR="00E27017" w:rsidRDefault="00E27017" w:rsidP="00E27017">
      <w:pPr>
        <w:pStyle w:val="PargrafodaLista"/>
        <w:numPr>
          <w:ilvl w:val="0"/>
          <w:numId w:val="2"/>
        </w:numPr>
      </w:pPr>
      <w:r>
        <w:t>Com base em suas perspectivas e suas preferências na profissão, tra</w:t>
      </w:r>
      <w:bookmarkStart w:id="0" w:name="_GoBack"/>
      <w:bookmarkEnd w:id="0"/>
      <w:r>
        <w:t>ce um plano de carreira:</w:t>
      </w:r>
    </w:p>
    <w:p w:rsidR="00E27017" w:rsidRDefault="00E27017" w:rsidP="00E27017">
      <w:pPr>
        <w:pStyle w:val="PargrafodaLista"/>
        <w:numPr>
          <w:ilvl w:val="1"/>
          <w:numId w:val="2"/>
        </w:numPr>
      </w:pPr>
      <w:r>
        <w:t>Trace um plano de carreira para si mesmo (uma página):</w:t>
      </w:r>
    </w:p>
    <w:p w:rsidR="00E27017" w:rsidRDefault="00E27017" w:rsidP="00E27017">
      <w:pPr>
        <w:pStyle w:val="PargrafodaLista"/>
        <w:numPr>
          <w:ilvl w:val="2"/>
          <w:numId w:val="2"/>
        </w:numPr>
      </w:pPr>
      <w:r>
        <w:t xml:space="preserve">Inclua suas inclinações atuais de trabalho – preferências </w:t>
      </w:r>
    </w:p>
    <w:p w:rsidR="00E27017" w:rsidRDefault="00E27017" w:rsidP="00E27017">
      <w:pPr>
        <w:pStyle w:val="PargrafodaLista"/>
        <w:numPr>
          <w:ilvl w:val="2"/>
          <w:numId w:val="2"/>
        </w:numPr>
      </w:pPr>
      <w:r>
        <w:t xml:space="preserve">Objetivos de carreira (3 a 5 anos) </w:t>
      </w:r>
    </w:p>
    <w:p w:rsidR="00E27017" w:rsidRDefault="00E27017" w:rsidP="00E27017">
      <w:pPr>
        <w:pStyle w:val="PargrafodaLista"/>
        <w:numPr>
          <w:ilvl w:val="2"/>
          <w:numId w:val="2"/>
        </w:numPr>
      </w:pPr>
      <w:r>
        <w:t>Plano de ação (listar 4 ou 5 etapas de desenvolvimento para você avançar na carreira com base nos seus objetivos profissionais).</w:t>
      </w:r>
    </w:p>
    <w:p w:rsidR="00E27017" w:rsidRDefault="00E27017"/>
    <w:sectPr w:rsidR="00E270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F5693"/>
    <w:multiLevelType w:val="hybridMultilevel"/>
    <w:tmpl w:val="23EC8F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B5FB0"/>
    <w:multiLevelType w:val="hybridMultilevel"/>
    <w:tmpl w:val="D9C4B1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17"/>
    <w:rsid w:val="003A6AD9"/>
    <w:rsid w:val="00A67B32"/>
    <w:rsid w:val="00E2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84ED"/>
  <w15:chartTrackingRefBased/>
  <w15:docId w15:val="{44E04680-4C40-4CD1-9ABB-17EA612E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2701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27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netonline.org/find/career?c=4&amp;g=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Kazumi Miura</dc:creator>
  <cp:keywords/>
  <dc:description/>
  <cp:lastModifiedBy>Irene Kazumi Miura</cp:lastModifiedBy>
  <cp:revision>1</cp:revision>
  <dcterms:created xsi:type="dcterms:W3CDTF">2016-10-13T13:26:00Z</dcterms:created>
  <dcterms:modified xsi:type="dcterms:W3CDTF">2016-10-13T13:35:00Z</dcterms:modified>
</cp:coreProperties>
</file>