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9" w:rsidRDefault="005243C9" w:rsidP="005243C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 xml:space="preserve">AVALIAÇÃO DA </w:t>
      </w:r>
      <w:r>
        <w:rPr>
          <w:rFonts w:ascii="Arial" w:hAnsi="Arial" w:cs="Arial"/>
          <w:b/>
          <w:sz w:val="24"/>
          <w:szCs w:val="24"/>
          <w:lang w:val="pt-BR"/>
        </w:rPr>
        <w:t xml:space="preserve">DISCIPLINA TO APLICADA AO ADULTO IV </w:t>
      </w:r>
    </w:p>
    <w:p w:rsidR="005243C9" w:rsidRDefault="005243C9" w:rsidP="005243C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SAÚDE MENTAL</w:t>
      </w:r>
    </w:p>
    <w:p w:rsidR="005243C9" w:rsidRPr="00D92ADB" w:rsidRDefault="005243C9" w:rsidP="005243C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2016</w:t>
      </w:r>
    </w:p>
    <w:p w:rsidR="005243C9" w:rsidRDefault="005243C9" w:rsidP="005243C9">
      <w:pPr>
        <w:rPr>
          <w:rFonts w:ascii="Arial" w:hAnsi="Arial" w:cs="Arial"/>
          <w:sz w:val="24"/>
          <w:szCs w:val="24"/>
          <w:lang w:val="pt-BR"/>
        </w:rPr>
      </w:pPr>
    </w:p>
    <w:p w:rsidR="005243C9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sz w:val="24"/>
          <w:szCs w:val="24"/>
          <w:lang w:val="pt-BR"/>
        </w:rPr>
        <w:t>Com base no relato 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grupo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descreva suas impressões à medida que for percebendo e sentindo os aspectos seguintes: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val="pt-BR"/>
        </w:rPr>
        <w:t>Faça isso para o grupo 1 e 2)</w:t>
      </w: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 xml:space="preserve">1. Atmosfera ou clima </w:t>
      </w:r>
      <w:r>
        <w:rPr>
          <w:rFonts w:ascii="Arial" w:hAnsi="Arial" w:cs="Arial"/>
          <w:b/>
          <w:sz w:val="24"/>
          <w:szCs w:val="24"/>
          <w:lang w:val="pt-BR"/>
        </w:rPr>
        <w:t>do grupo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- </w:t>
      </w:r>
      <w:proofErr w:type="gramStart"/>
      <w:r w:rsidRPr="00D92ADB">
        <w:rPr>
          <w:rFonts w:ascii="Arial" w:hAnsi="Arial" w:cs="Arial"/>
          <w:sz w:val="24"/>
          <w:szCs w:val="24"/>
          <w:lang w:val="pt-BR"/>
        </w:rPr>
        <w:t>agradável, cordial</w:t>
      </w:r>
      <w:proofErr w:type="gramEnd"/>
      <w:r w:rsidRPr="00D92ADB">
        <w:rPr>
          <w:rFonts w:ascii="Arial" w:hAnsi="Arial" w:cs="Arial"/>
          <w:sz w:val="24"/>
          <w:szCs w:val="24"/>
          <w:lang w:val="pt-BR"/>
        </w:rPr>
        <w:t xml:space="preserve"> - interessante e produtiva - tensa, sinais de hostilidade - desinteressante, monótona - desagradável, indícios de frustração</w:t>
      </w: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 xml:space="preserve"> 2. Atividades dos participantes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- rotineiras,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D92ADB">
        <w:rPr>
          <w:rFonts w:ascii="Arial" w:hAnsi="Arial" w:cs="Arial"/>
          <w:sz w:val="24"/>
          <w:szCs w:val="24"/>
          <w:lang w:val="pt-BR"/>
        </w:rPr>
        <w:t xml:space="preserve">esforços dispersos - tendência a concordar, polidez, formalidade - produtividade, interesse real nas discussões - alguns membros dominam a reunião - autodisciplina de cada membro nas discussões </w:t>
      </w: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>3. Expressão de ideias e sentimentos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- falta de liberdade para expressar ideias e sentimentos - polidez e superficialidade - razoável exposição de diferentes pontos de vista - ampla troca de ideias - sinceridade e confiança nas </w:t>
      </w:r>
      <w:proofErr w:type="gramStart"/>
      <w:r w:rsidRPr="00D92ADB">
        <w:rPr>
          <w:rFonts w:ascii="Arial" w:hAnsi="Arial" w:cs="Arial"/>
          <w:sz w:val="24"/>
          <w:szCs w:val="24"/>
          <w:lang w:val="pt-BR"/>
        </w:rPr>
        <w:t xml:space="preserve">manifestações </w:t>
      </w:r>
      <w:r>
        <w:rPr>
          <w:rFonts w:ascii="Arial" w:hAnsi="Arial" w:cs="Arial"/>
          <w:sz w:val="24"/>
          <w:szCs w:val="24"/>
          <w:lang w:val="pt-BR"/>
        </w:rPr>
        <w:t>,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comunicação não verbal</w:t>
      </w: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>4. Decisões -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o grupo </w:t>
      </w:r>
      <w:r>
        <w:rPr>
          <w:rFonts w:ascii="Arial" w:hAnsi="Arial" w:cs="Arial"/>
          <w:sz w:val="24"/>
          <w:szCs w:val="24"/>
          <w:lang w:val="pt-BR"/>
        </w:rPr>
        <w:t xml:space="preserve">conseguia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ou</w:t>
      </w:r>
      <w:r w:rsidRPr="00D92ADB">
        <w:rPr>
          <w:rFonts w:ascii="Arial" w:hAnsi="Arial" w:cs="Arial"/>
          <w:sz w:val="24"/>
          <w:szCs w:val="24"/>
          <w:lang w:val="pt-BR"/>
        </w:rPr>
        <w:t>não</w:t>
      </w:r>
      <w:proofErr w:type="spellEnd"/>
      <w:r w:rsidRPr="00D92ADB">
        <w:rPr>
          <w:rFonts w:ascii="Arial" w:hAnsi="Arial" w:cs="Arial"/>
          <w:sz w:val="24"/>
          <w:szCs w:val="24"/>
          <w:lang w:val="pt-BR"/>
        </w:rPr>
        <w:t xml:space="preserve"> conseguia chegar a uma decisão, </w:t>
      </w:r>
      <w:r>
        <w:rPr>
          <w:rFonts w:ascii="Arial" w:hAnsi="Arial" w:cs="Arial"/>
          <w:sz w:val="24"/>
          <w:szCs w:val="24"/>
          <w:lang w:val="pt-BR"/>
        </w:rPr>
        <w:t xml:space="preserve">houve 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esforços fragmentados - </w:t>
      </w:r>
      <w:proofErr w:type="gramStart"/>
      <w:r w:rsidRPr="00D92ADB">
        <w:rPr>
          <w:rFonts w:ascii="Arial" w:hAnsi="Arial" w:cs="Arial"/>
          <w:sz w:val="24"/>
          <w:szCs w:val="24"/>
          <w:lang w:val="pt-BR"/>
        </w:rPr>
        <w:t>varias</w:t>
      </w:r>
      <w:proofErr w:type="gramEnd"/>
      <w:r w:rsidRPr="00D92ADB">
        <w:rPr>
          <w:rFonts w:ascii="Arial" w:hAnsi="Arial" w:cs="Arial"/>
          <w:sz w:val="24"/>
          <w:szCs w:val="24"/>
          <w:lang w:val="pt-BR"/>
        </w:rPr>
        <w:t xml:space="preserve"> propostas apresentadas não encontraram receptividade, nem foram discutidas - um ou alguns membros dominaram as decisões, ditando o curso de ação - decisões por votação (maioria) - decisões por consenso (debate de ideias e sentimentos)</w:t>
      </w:r>
    </w:p>
    <w:p w:rsidR="005243C9" w:rsidRPr="00D92ADB" w:rsidRDefault="005243C9" w:rsidP="005243C9">
      <w:pPr>
        <w:rPr>
          <w:rFonts w:ascii="Arial" w:hAnsi="Arial" w:cs="Arial"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 xml:space="preserve"> 5. Atividades do grupo como um todo</w:t>
      </w:r>
      <w:r w:rsidRPr="00D92ADB">
        <w:rPr>
          <w:rFonts w:ascii="Arial" w:hAnsi="Arial" w:cs="Arial"/>
          <w:sz w:val="24"/>
          <w:szCs w:val="24"/>
          <w:lang w:val="pt-BR"/>
        </w:rPr>
        <w:t xml:space="preserve"> - organização - liderança - dominação de alguns membros - aproveitamento do tempo - conteúdo dos debates - comunicação - participação de todos - atitudes dos membros - entrosamento - cordialidade - hostilidade – agressividade</w:t>
      </w:r>
    </w:p>
    <w:p w:rsidR="005243C9" w:rsidRPr="00D92ADB" w:rsidRDefault="005243C9" w:rsidP="005243C9">
      <w:pPr>
        <w:widowControl/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pt-BR" w:eastAsia="pt-BR"/>
        </w:rPr>
        <w:t>6–</w:t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pt-BR" w:eastAsia="pt-BR"/>
        </w:rPr>
        <w:t>A</w:t>
      </w:r>
      <w:r w:rsidRPr="00D92A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pt-BR" w:eastAsia="pt-BR"/>
        </w:rPr>
        <w:t>spectos a serem observados, relatados e comentados:</w:t>
      </w:r>
    </w:p>
    <w:p w:rsidR="005243C9" w:rsidRPr="00D92ADB" w:rsidRDefault="005243C9" w:rsidP="005243C9">
      <w:pPr>
        <w:pStyle w:val="PargrafodaLista"/>
        <w:widowControl/>
        <w:numPr>
          <w:ilvl w:val="0"/>
          <w:numId w:val="2"/>
        </w:numPr>
        <w:shd w:val="clear" w:color="auto" w:fill="FFFFFF"/>
        <w:ind w:left="142" w:hanging="142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Disposição afetivo-emocional dos membros em relação ao trabalho, afetividade presente.</w:t>
      </w:r>
    </w:p>
    <w:p w:rsidR="005243C9" w:rsidRPr="00D92ADB" w:rsidRDefault="005243C9" w:rsidP="005243C9">
      <w:pPr>
        <w:widowControl/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sym w:font="Symbol" w:char="F0B7"/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Tipos de liderança: democrática, autocrática, laissez-faire e </w:t>
      </w:r>
      <w:proofErr w:type="gramStart"/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demagógica</w:t>
      </w:r>
      <w:proofErr w:type="gramEnd"/>
    </w:p>
    <w:p w:rsidR="005243C9" w:rsidRPr="00D92ADB" w:rsidRDefault="005243C9" w:rsidP="005243C9">
      <w:pPr>
        <w:widowControl/>
        <w:shd w:val="clear" w:color="auto" w:fill="F7F7F7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Comente aspectos relacionados à Coordenação do Grupo</w:t>
      </w:r>
    </w:p>
    <w:p w:rsidR="005243C9" w:rsidRPr="00D92ADB" w:rsidRDefault="005243C9" w:rsidP="005243C9">
      <w:pPr>
        <w:widowControl/>
        <w:shd w:val="clear" w:color="auto" w:fill="F7F7F7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sym w:font="Symbol" w:char="F0B7"/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Enumere e justifique os papéis segundo </w:t>
      </w:r>
      <w:proofErr w:type="spellStart"/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Pichon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Riviere</w:t>
      </w:r>
      <w:proofErr w:type="spellEnd"/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desenvolvidos pelos participantes no grupo </w:t>
      </w:r>
    </w:p>
    <w:p w:rsidR="005243C9" w:rsidRPr="00D92ADB" w:rsidRDefault="005243C9" w:rsidP="005243C9">
      <w:pPr>
        <w:widowControl/>
        <w:shd w:val="clear" w:color="auto" w:fill="F7F7F7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sym w:font="Symbol" w:char="F0B7"/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Houve suposto básico no grupo? E se houve, descreva qual e justifique.</w:t>
      </w:r>
    </w:p>
    <w:p w:rsidR="005243C9" w:rsidRDefault="005243C9" w:rsidP="005243C9">
      <w:pPr>
        <w:widowControl/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</w:p>
    <w:p w:rsidR="005243C9" w:rsidRPr="00D92ADB" w:rsidRDefault="005243C9" w:rsidP="005243C9">
      <w:pPr>
        <w:widowControl/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pt-BR" w:eastAsia="pt-BR"/>
        </w:rPr>
        <w:t>7 – Análise e Conclusões</w:t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:</w:t>
      </w:r>
    </w:p>
    <w:p w:rsidR="005243C9" w:rsidRPr="00D92ADB" w:rsidRDefault="005243C9" w:rsidP="005243C9">
      <w:pPr>
        <w:widowControl/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</w:pP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Teça seus comentários e conclusões e descreva suas observações do grupo e o que você mudaria na intervençã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o, sugira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2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atividades</w:t>
      </w:r>
      <w:r w:rsidRPr="00D92ADB"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para as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>próxinas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t-BR" w:eastAsia="pt-BR"/>
        </w:rPr>
        <w:t xml:space="preserve"> sessões.</w:t>
      </w:r>
    </w:p>
    <w:p w:rsidR="005243C9" w:rsidRDefault="005243C9" w:rsidP="005243C9">
      <w:pPr>
        <w:rPr>
          <w:rFonts w:ascii="Arial" w:hAnsi="Arial" w:cs="Arial"/>
          <w:sz w:val="24"/>
          <w:szCs w:val="24"/>
          <w:lang w:val="pt-BR"/>
        </w:rPr>
      </w:pPr>
    </w:p>
    <w:p w:rsidR="005243C9" w:rsidRPr="00D92ADB" w:rsidRDefault="005243C9" w:rsidP="005243C9">
      <w:pPr>
        <w:rPr>
          <w:rFonts w:ascii="Arial" w:hAnsi="Arial" w:cs="Arial"/>
          <w:b/>
          <w:sz w:val="24"/>
          <w:szCs w:val="24"/>
          <w:lang w:val="pt-BR"/>
        </w:rPr>
      </w:pPr>
      <w:r w:rsidRPr="00D92ADB">
        <w:rPr>
          <w:rFonts w:ascii="Arial" w:hAnsi="Arial" w:cs="Arial"/>
          <w:b/>
          <w:sz w:val="24"/>
          <w:szCs w:val="24"/>
          <w:lang w:val="pt-BR"/>
        </w:rPr>
        <w:t>Boa Prova</w:t>
      </w:r>
      <w:r>
        <w:rPr>
          <w:rFonts w:ascii="Arial" w:hAnsi="Arial" w:cs="Arial"/>
          <w:b/>
          <w:sz w:val="24"/>
          <w:szCs w:val="24"/>
          <w:lang w:val="pt-BR"/>
        </w:rPr>
        <w:t>!!!</w:t>
      </w:r>
    </w:p>
    <w:p w:rsidR="005243C9" w:rsidRDefault="005243C9">
      <w:pPr>
        <w:widowControl/>
        <w:spacing w:after="200" w:line="276" w:lineRule="auto"/>
        <w:jc w:val="left"/>
        <w:rPr>
          <w:lang w:val="pt-BR"/>
        </w:rPr>
      </w:pPr>
      <w:r>
        <w:rPr>
          <w:lang w:val="pt-BR"/>
        </w:rPr>
        <w:br w:type="page"/>
      </w:r>
    </w:p>
    <w:p w:rsidR="00585469" w:rsidRDefault="00585469" w:rsidP="00585469">
      <w:pPr>
        <w:rPr>
          <w:lang w:val="pt-BR"/>
        </w:rPr>
      </w:pPr>
    </w:p>
    <w:p w:rsidR="00585469" w:rsidRPr="00585469" w:rsidRDefault="00585469" w:rsidP="0058546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85469">
        <w:rPr>
          <w:rFonts w:ascii="Arial" w:hAnsi="Arial" w:cs="Arial"/>
          <w:b/>
          <w:sz w:val="24"/>
          <w:szCs w:val="24"/>
          <w:lang w:val="pt-BR"/>
        </w:rPr>
        <w:t xml:space="preserve">Grupo </w:t>
      </w:r>
      <w:proofErr w:type="gramStart"/>
      <w:r w:rsidRPr="00585469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Com finalidade ilustrativa, gostaria de contar uma história constituída de fragmentos de um processo terapêutico ocupacional. Esta história desenrola-se num pequeno hospital psiquiátrico, com cerca de 70 leitos e média de permanência de dois meses, num tempo onde ainda eram poucas as possibilidades de atendimento em Saúde Mental fora do hospital especializado ou serviço asilar. O setor de Terapia Ocupacional localizava-se distante dos pavilhões, num pequeno bosque, e contava com uma grande sala muito rústica e improvisada. O mobiliário e os materiais eram dispostos de modo a facilitar e incentivar não apenas a realização de atividades, mas também o contato grupal. Contava ainda com o "canto da preguiça": um sofá próximo à porta de entrada que ali estava não somente para oferecer o descanso</w:t>
      </w:r>
      <w:proofErr w:type="gramStart"/>
      <w:r w:rsidRPr="00585469">
        <w:rPr>
          <w:rFonts w:ascii="Arial" w:hAnsi="Arial" w:cs="Arial"/>
          <w:sz w:val="24"/>
          <w:szCs w:val="24"/>
          <w:lang w:val="pt-BR"/>
        </w:rPr>
        <w:t xml:space="preserve"> mas</w:t>
      </w:r>
      <w:proofErr w:type="gramEnd"/>
      <w:r w:rsidRPr="00585469">
        <w:rPr>
          <w:rFonts w:ascii="Arial" w:hAnsi="Arial" w:cs="Arial"/>
          <w:sz w:val="24"/>
          <w:szCs w:val="24"/>
          <w:lang w:val="pt-BR"/>
        </w:rPr>
        <w:t xml:space="preserve"> principalmente para permitir que o fazer fosse fruto de um movimento espontâneo e motivado e não de uma obrigação ou compromisso. Os principais protagonistas desta história são </w:t>
      </w:r>
      <w:proofErr w:type="spellStart"/>
      <w:r w:rsidRPr="00585469">
        <w:rPr>
          <w:rFonts w:ascii="Arial" w:hAnsi="Arial" w:cs="Arial"/>
          <w:sz w:val="24"/>
          <w:szCs w:val="24"/>
          <w:lang w:val="pt-BR"/>
        </w:rPr>
        <w:t>tres</w:t>
      </w:r>
      <w:proofErr w:type="spellEnd"/>
      <w:r w:rsidRPr="00585469">
        <w:rPr>
          <w:rFonts w:ascii="Arial" w:hAnsi="Arial" w:cs="Arial"/>
          <w:sz w:val="24"/>
          <w:szCs w:val="24"/>
          <w:lang w:val="pt-BR"/>
        </w:rPr>
        <w:t xml:space="preserve"> pacientes, de um grupo de sete, cujos nomes foram propositadamente trocados: Karina, uma garota de 18anos, com aparência </w:t>
      </w:r>
      <w:proofErr w:type="spellStart"/>
      <w:r w:rsidRPr="00585469">
        <w:rPr>
          <w:rFonts w:ascii="Arial" w:hAnsi="Arial" w:cs="Arial"/>
          <w:sz w:val="24"/>
          <w:szCs w:val="24"/>
          <w:lang w:val="pt-BR"/>
        </w:rPr>
        <w:t>fragil</w:t>
      </w:r>
      <w:proofErr w:type="spellEnd"/>
      <w:r w:rsidRPr="00585469">
        <w:rPr>
          <w:rFonts w:ascii="Arial" w:hAnsi="Arial" w:cs="Arial"/>
          <w:sz w:val="24"/>
          <w:szCs w:val="24"/>
          <w:lang w:val="pt-BR"/>
        </w:rPr>
        <w:t>, pele alva, cabelos louros, lisos e compridos, com voz baixa e movimentos comedidos. Sua principal queixa resumia-se a um "nó no estômago" que a acompanhava há dez anos, tendo surgido logo após a morte de seu pai. Aninha, 21 anos, uma pessoa festiva e falante que costumava dramatizar sentimentos e afetos</w:t>
      </w:r>
      <w:proofErr w:type="gramStart"/>
      <w:r w:rsidRPr="00585469">
        <w:rPr>
          <w:rFonts w:ascii="Arial" w:hAnsi="Arial" w:cs="Arial"/>
          <w:sz w:val="24"/>
          <w:szCs w:val="24"/>
          <w:lang w:val="pt-BR"/>
        </w:rPr>
        <w:t xml:space="preserve"> mas</w:t>
      </w:r>
      <w:proofErr w:type="gramEnd"/>
      <w:r w:rsidRPr="00585469">
        <w:rPr>
          <w:rFonts w:ascii="Arial" w:hAnsi="Arial" w:cs="Arial"/>
          <w:sz w:val="24"/>
          <w:szCs w:val="24"/>
          <w:lang w:val="pt-BR"/>
        </w:rPr>
        <w:t xml:space="preserve"> tinha,no entanto,uma grande dificuldade em </w:t>
      </w:r>
      <w:proofErr w:type="spellStart"/>
      <w:r w:rsidRPr="00585469">
        <w:rPr>
          <w:rFonts w:ascii="Arial" w:hAnsi="Arial" w:cs="Arial"/>
          <w:sz w:val="24"/>
          <w:szCs w:val="24"/>
          <w:lang w:val="pt-BR"/>
        </w:rPr>
        <w:t>senti-Ios</w:t>
      </w:r>
      <w:proofErr w:type="spellEnd"/>
      <w:r w:rsidRPr="00585469">
        <w:rPr>
          <w:rFonts w:ascii="Arial" w:hAnsi="Arial" w:cs="Arial"/>
          <w:sz w:val="24"/>
          <w:szCs w:val="24"/>
          <w:lang w:val="pt-BR"/>
        </w:rPr>
        <w:t xml:space="preserve">. Marcelo, 18anos, um garoto de porte pequeno, muito comprometido nos aspectos relacionais, não estabelecendo comunicação verbal, com postura de cabeça, tronco e membros </w:t>
      </w:r>
      <w:proofErr w:type="spellStart"/>
      <w:r w:rsidRPr="00585469">
        <w:rPr>
          <w:rFonts w:ascii="Arial" w:hAnsi="Arial" w:cs="Arial"/>
          <w:sz w:val="24"/>
          <w:szCs w:val="24"/>
          <w:lang w:val="pt-BR"/>
        </w:rPr>
        <w:t>fletidos</w:t>
      </w:r>
      <w:proofErr w:type="spellEnd"/>
      <w:r w:rsidRPr="00585469">
        <w:rPr>
          <w:rFonts w:ascii="Arial" w:hAnsi="Arial" w:cs="Arial"/>
          <w:sz w:val="24"/>
          <w:szCs w:val="24"/>
          <w:lang w:val="pt-BR"/>
        </w:rPr>
        <w:t xml:space="preserve"> a ponto de dificultar e </w:t>
      </w:r>
      <w:proofErr w:type="spellStart"/>
      <w:r w:rsidRPr="00585469">
        <w:rPr>
          <w:rFonts w:ascii="Arial" w:hAnsi="Arial" w:cs="Arial"/>
          <w:sz w:val="24"/>
          <w:szCs w:val="24"/>
          <w:lang w:val="pt-BR"/>
        </w:rPr>
        <w:t>lentificar</w:t>
      </w:r>
      <w:proofErr w:type="spellEnd"/>
      <w:r w:rsidRPr="00585469">
        <w:rPr>
          <w:rFonts w:ascii="Arial" w:hAnsi="Arial" w:cs="Arial"/>
          <w:sz w:val="24"/>
          <w:szCs w:val="24"/>
          <w:lang w:val="pt-BR"/>
        </w:rPr>
        <w:t xml:space="preserve"> sua locomoção e movimentação global. O grupo já estava em andamento quando Marcelo chegou. Este grupo tinha duração aproximada de 2 horas, com frequência de </w:t>
      </w:r>
      <w:proofErr w:type="gramStart"/>
      <w:r w:rsidRPr="00585469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585469">
        <w:rPr>
          <w:rFonts w:ascii="Arial" w:hAnsi="Arial" w:cs="Arial"/>
          <w:sz w:val="24"/>
          <w:szCs w:val="24"/>
          <w:lang w:val="pt-BR"/>
        </w:rPr>
        <w:t xml:space="preserve"> atendimentos semanais. Cada paciente escolhia e realizava suas atividades e os últimos trinta minutos eram utilizados para uma pequena avaliação verbal da sessão e uma "roda de música"- atividade grupal, por eles determinada, que consistia em cantar e tocar instrumentos por eles confeccionados. Marcelo foi convidado a participar do grupo, porém apresentou muita resistência. Ofereci-lhe o sofá, como possibilidade de estar com o grupo, podendo fazer alguma atividade quando e como quisesse. Mostrei que o estava acolhendo e possibilitei-lhe o conhecimento do grupo e do espaço, com o objetivo de diminuir o temor e a ansiedade. Aceitou a proposta e logo ao final da primeira sessão Marcelo integrou a roda de música, apenas ouvindo. Após algumas sessões, das quais participara apenas como ouvinte da roda de música, começou a cantar, ainda que com sons tímidos e palavras acanhadas. Neste dia conseguiu verbalizar: -"estou começando a me libertar". Estas palavras foram acompanhadas de movimentos de abertura dos braços que, ainda rígidos e </w:t>
      </w:r>
      <w:proofErr w:type="gramStart"/>
      <w:r w:rsidRPr="00585469">
        <w:rPr>
          <w:rFonts w:ascii="Arial" w:hAnsi="Arial" w:cs="Arial"/>
          <w:sz w:val="24"/>
          <w:szCs w:val="24"/>
          <w:lang w:val="pt-BR"/>
        </w:rPr>
        <w:t>resistentes,</w:t>
      </w:r>
      <w:proofErr w:type="gramEnd"/>
      <w:r w:rsidRPr="00585469">
        <w:rPr>
          <w:rFonts w:ascii="Arial" w:hAnsi="Arial" w:cs="Arial"/>
          <w:sz w:val="24"/>
          <w:szCs w:val="24"/>
          <w:lang w:val="pt-BR"/>
        </w:rPr>
        <w:t xml:space="preserve">buscavam abrir-se e expandir-separa além do próprio abraço. Na sessão seguinte, dirigiu-se espontaneamente para a mesa de atividades </w:t>
      </w:r>
      <w:r w:rsidRPr="00585469">
        <w:rPr>
          <w:rFonts w:ascii="Arial" w:hAnsi="Arial" w:cs="Arial"/>
          <w:sz w:val="24"/>
          <w:szCs w:val="24"/>
          <w:lang w:val="pt-BR"/>
        </w:rPr>
        <w:lastRenderedPageBreak/>
        <w:t>"apenas para olhar", sentando-se à frente de Karina que moldava um sorvete com gesso. Observando aquele sorvete, Marcelo comentou: - "ela fez um vulcão!" Ao identificar o sorvete como vulcão, Marcelo parecia iniciar seu processo de construção simbólica e, em resposta a este primeiro movimento,</w:t>
      </w:r>
      <w:proofErr w:type="gramStart"/>
      <w:r w:rsidRPr="00585469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585469">
        <w:rPr>
          <w:rFonts w:ascii="Arial" w:hAnsi="Arial" w:cs="Arial"/>
          <w:sz w:val="24"/>
          <w:szCs w:val="24"/>
          <w:lang w:val="pt-BR"/>
        </w:rPr>
        <w:t xml:space="preserve">sugeri-lhe que fizesse seu próprio vulcão. Aceitou a proposta e começou moldar um vulcão em gesso, necessitando de algumas orientações técnicas para uso e manuseio do material. Terminada a fase de modelagem e secagem, pintou o vulcão cobrindo toda a superfície de vermelho escarlate e logo em seguida, recobrindo o pico ou cratera de branco.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Neste momento iniciamos um diálogo: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 "T.O. - O que é este branco?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M. - é neve.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T.O. - e para que serve?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M. - para esfriar o vulcão.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T.O. - e o que você acha disso? É necessário, bom ou incômodo?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M. - É ruim.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T.O. - por quê?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M. - porque não deixa o vulcão explodir.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T.O. - e você gostaria que isso acontecesse? 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>M. - é muito perigoso. Pode machucar muita gente.</w:t>
      </w:r>
    </w:p>
    <w:p w:rsidR="00585469" w:rsidRPr="0058546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T.O. - Se você quiser podemos pensar um jeito de deixá-Io explodir. Aqui ele não faria nenhum estrago. Poderíamos fazer outro vulcão, com material mais resistente que suporta o fogo. Poderíamos fazer uma montanha com um orifício no centro para introduzir uma vela... Quem sabe... Imitamos um vulcão de verdade...”. </w:t>
      </w:r>
    </w:p>
    <w:p w:rsidR="00585469" w:rsidRPr="005243C9" w:rsidRDefault="00585469" w:rsidP="00585469">
      <w:pPr>
        <w:rPr>
          <w:rFonts w:ascii="Arial" w:hAnsi="Arial" w:cs="Arial"/>
          <w:sz w:val="24"/>
          <w:szCs w:val="24"/>
          <w:lang w:val="pt-BR"/>
        </w:rPr>
      </w:pPr>
      <w:r w:rsidRPr="00585469">
        <w:rPr>
          <w:rFonts w:ascii="Arial" w:hAnsi="Arial" w:cs="Arial"/>
          <w:sz w:val="24"/>
          <w:szCs w:val="24"/>
          <w:lang w:val="pt-BR"/>
        </w:rPr>
        <w:t xml:space="preserve">Marcelo aceitou a sugestão. Modelou outro vulcão em argila, fez um orifício em seu eixo de cima a baixo e introduziu ali um pedaço de vela que ficou totalmente escondido. Acendemos a vela e neste momento uma certa "magia" contaminou todo o grupo. A cera resultante da queima da vela escorria para fora do vulcão, simulando dinamicamente a saída da lava. Marcelo permaneceu imóvel durante muito tempo observando aquele fenômeno. Todos os demais pararam suas atividades para contemplar o vulcão em erupção. Foi um momento de muito silêncio onde todos os olhares convergiam para aquele vulcão... O único a ousar algum movimento. O vulcão se transformava provavelmente em um movimento de simbolização coletiva daquele grupo. Passado o momento de surpresa, lancei uma pergunta ao grupo: “- Será que existem outros vulcõezinhos por aqui? "Karina pareceu tomar a pergunta para si, demonstrando um certo constrangimento. Desviou o olhar. Rapidamente Aninha, que de tudo fazia uma grande encenação, subiu na mesa e ali começou a sapatear, dançar e gritar. Esta atitude acabou encorajando Karina a acompanhá-Ia nos gritos e num forte sapateado sobre a mesa (que felizmente era forte e robusta), com jeito de quem estava fazendo uma travessura. Eram verdadeiros vulcões em erupção sobre a mesa! Na próxima sessão, logo após um final de semana, o grupo </w:t>
      </w:r>
      <w:r w:rsidRPr="00585469">
        <w:rPr>
          <w:rFonts w:ascii="Arial" w:hAnsi="Arial" w:cs="Arial"/>
          <w:sz w:val="24"/>
          <w:szCs w:val="24"/>
          <w:lang w:val="pt-BR"/>
        </w:rPr>
        <w:lastRenderedPageBreak/>
        <w:t xml:space="preserve">retoma à TO. , com exceção de Karina que segundo a enfermeira que os acompanhava, estava acamada porque apresentava vômitos há dois dias. Sem causa clínica aparente e sem resposta à medicação. Solicitei ao grupo que me aguardasse e fui ao encontro de Karina. Obtive do médico a confirmação de seu estado clínico e dirigi-me ao seu leito. Convidando-a a participar do grupo. Suas recusas foram atribuídas ao fato de sentir-se enfraquecida e ao temor de apresentar vômitos na TO. Tentei tranquilizá-Ia. No entanto, suas recusas foram trocadas por um rápido saltar da cama para ir à T.O. somente quando arrisquei dizer-lhe: "-É... parece que o vulcãozinho explodiu de verdade." Karina participou da sessão cuidando para que sua primeira atividade fosse realmente um grande vômito! Mais uma vez o grupo não demonstrou nenhum incômodo. Ao contrário, foram solidários, continentes e alguns até me auxiliaram na limpeza. Os vômitos cessaram em pouco tempo e nas próximas sessões Karina mostrava-se mais ágil e decidida em suas atividades. Recebeu alta e não mais a acompanhei. Marcelo, após a concretização do vulcão começou relatar verbalmente sua história e suas dificuldades. Segundo seu relato, tinha sérios problemas familiares. localizados principalmente na figura do pai. Os pais eram separados e cada um constituíra seu lar com seu novo companheiro. Dizia possuir lares incompletos e não sentia aconchego em nenhum deles, sendo-lhe muito difícil situar-se frente a tanta divisão. Apresentando alguma melhora em relação ao estado inicial, começou passar os finais de semana com a família, ou melhor, famílias. Estes encontros colocavam-no à frente de seus conflitos. Em seu retorno à TO, após a primeira licença Marcelo retomou seu primeiro vulcão (de gesso e colocou ainda mais tinta branca sobre a cratera. Permaneceu muitas sessões sobre esta mesma atividade, com movimentos de avanço e retrocesso, ora pintando todo o vulcão de vermelho, ora recolocando a neve sobre a tinta vermelha. Estes movimentos eram acompanhados de relatos verbais e identificação de dificuldades da sua realidade. Apresentou melhora significativa na comunicação, postura e relação com o grupo, o que acabou justificando sua alta hospitalar. Aninha continuou internada por mais tempo... não sei quanto, pois acabei saindo daquele hospital antes de sua alta. Havia muito ainda a ser feito. Estes três jovens poderiam beneficiar-se muito de tratamentos ambulatoriais mais longos e abrangentes. No entanto, a ausência ou precariedade de alternativas extra-hospitalares para continuidade do trabalho em Saúde Mental, não nos permitiu conhecer o final desta história. Provavelmente ela continue sendo contada de outras formas, em outros lugares, por outros autores. </w:t>
      </w:r>
      <w:r w:rsidRPr="005243C9">
        <w:rPr>
          <w:rFonts w:ascii="Arial" w:hAnsi="Arial" w:cs="Arial"/>
          <w:sz w:val="24"/>
          <w:szCs w:val="24"/>
          <w:lang w:val="pt-BR"/>
        </w:rPr>
        <w:t xml:space="preserve">Espero somente que ela não tenha sido esquecida. </w:t>
      </w:r>
    </w:p>
    <w:p w:rsidR="00585469" w:rsidRDefault="00585469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5243C9" w:rsidRDefault="005243C9" w:rsidP="009D0A7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/>
      </w:r>
    </w:p>
    <w:p w:rsidR="005243C9" w:rsidRDefault="005243C9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8F4205" w:rsidRDefault="008F4205" w:rsidP="009D0A7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6C45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GRUPO </w:t>
      </w:r>
      <w:proofErr w:type="gramStart"/>
      <w:r w:rsidR="009D0A7C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</w:p>
    <w:p w:rsidR="008F4205" w:rsidRDefault="008F4205" w:rsidP="008F4205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Participantes:</w:t>
      </w:r>
    </w:p>
    <w:p w:rsidR="00C6704A" w:rsidRDefault="008F4205" w:rsidP="008F4205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</w:t>
      </w:r>
      <w:r w:rsidR="006D667B">
        <w:rPr>
          <w:rFonts w:ascii="Arial" w:hAnsi="Arial" w:cs="Arial"/>
          <w:b/>
          <w:sz w:val="24"/>
          <w:szCs w:val="24"/>
          <w:lang w:val="pt-BR"/>
        </w:rPr>
        <w:t>O</w:t>
      </w:r>
      <w:r w:rsidR="009D0A7C">
        <w:rPr>
          <w:rFonts w:ascii="Arial" w:hAnsi="Arial" w:cs="Arial"/>
          <w:b/>
          <w:sz w:val="24"/>
          <w:szCs w:val="24"/>
          <w:lang w:val="pt-BR"/>
        </w:rPr>
        <w:t>1-coordenadora</w:t>
      </w:r>
      <w:r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9D0A7C">
        <w:rPr>
          <w:rFonts w:ascii="Arial" w:hAnsi="Arial" w:cs="Arial"/>
          <w:b/>
          <w:sz w:val="24"/>
          <w:szCs w:val="24"/>
          <w:lang w:val="pt-BR"/>
        </w:rPr>
        <w:t xml:space="preserve">TO2 – co </w:t>
      </w:r>
      <w:proofErr w:type="gramStart"/>
      <w:r w:rsidR="009D0A7C">
        <w:rPr>
          <w:rFonts w:ascii="Arial" w:hAnsi="Arial" w:cs="Arial"/>
          <w:b/>
          <w:sz w:val="24"/>
          <w:szCs w:val="24"/>
          <w:lang w:val="pt-BR"/>
        </w:rPr>
        <w:t>terapeuta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8F4205" w:rsidRDefault="0092786E" w:rsidP="008F4205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Rita</w:t>
      </w:r>
      <w:r w:rsidR="00C6704A">
        <w:rPr>
          <w:rFonts w:ascii="Arial" w:hAnsi="Arial" w:cs="Arial"/>
          <w:b/>
          <w:sz w:val="24"/>
          <w:szCs w:val="24"/>
          <w:lang w:val="pt-BR"/>
        </w:rPr>
        <w:t>,</w:t>
      </w:r>
      <w:r w:rsidR="008F4205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Maria</w:t>
      </w:r>
      <w:r w:rsidR="008F4205">
        <w:rPr>
          <w:rFonts w:ascii="Arial" w:hAnsi="Arial" w:cs="Arial" w:hint="eastAsia"/>
          <w:b/>
          <w:sz w:val="24"/>
          <w:szCs w:val="24"/>
          <w:lang w:val="pt-BR"/>
        </w:rPr>
        <w:t>,</w:t>
      </w:r>
      <w:r w:rsidR="008F4205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Marcia</w:t>
      </w:r>
      <w:proofErr w:type="spellEnd"/>
      <w:r w:rsidR="008F4205">
        <w:rPr>
          <w:rFonts w:ascii="Arial" w:hAnsi="Arial" w:cs="Arial"/>
          <w:b/>
          <w:sz w:val="24"/>
          <w:szCs w:val="24"/>
          <w:lang w:val="pt-BR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Rogerio</w:t>
      </w:r>
      <w:proofErr w:type="spellEnd"/>
      <w:r w:rsidR="00C6704A">
        <w:rPr>
          <w:rFonts w:ascii="Arial" w:hAnsi="Arial" w:cs="Arial"/>
          <w:b/>
          <w:sz w:val="24"/>
          <w:szCs w:val="24"/>
          <w:lang w:val="pt-BR"/>
        </w:rPr>
        <w:t>.</w:t>
      </w:r>
      <w:r w:rsidR="008F4205">
        <w:rPr>
          <w:rFonts w:ascii="Arial" w:hAnsi="Arial" w:cs="Arial"/>
          <w:b/>
          <w:sz w:val="24"/>
          <w:szCs w:val="24"/>
          <w:lang w:val="pt-BR"/>
        </w:rPr>
        <w:t xml:space="preserve"> (Participantes)</w:t>
      </w:r>
    </w:p>
    <w:p w:rsidR="008F4205" w:rsidRPr="008F4205" w:rsidRDefault="008F4205" w:rsidP="008F4205">
      <w:pPr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(T</w:t>
      </w:r>
      <w:r w:rsidR="006D667B">
        <w:rPr>
          <w:rFonts w:ascii="Arial" w:hAnsi="Arial" w:cs="Arial"/>
          <w:b/>
          <w:sz w:val="24"/>
          <w:szCs w:val="24"/>
          <w:lang w:val="pt-BR"/>
        </w:rPr>
        <w:t>O</w:t>
      </w:r>
      <w:r w:rsidR="009D0A7C">
        <w:rPr>
          <w:rFonts w:ascii="Arial" w:hAnsi="Arial" w:cs="Arial"/>
          <w:b/>
          <w:sz w:val="24"/>
          <w:szCs w:val="24"/>
          <w:lang w:val="pt-BR"/>
        </w:rPr>
        <w:t>3</w:t>
      </w:r>
      <w:r>
        <w:rPr>
          <w:rFonts w:ascii="Arial" w:hAnsi="Arial" w:cs="Arial"/>
          <w:b/>
          <w:sz w:val="24"/>
          <w:szCs w:val="24"/>
          <w:lang w:val="pt-BR"/>
        </w:rPr>
        <w:t xml:space="preserve">) – </w:t>
      </w:r>
      <w:r w:rsidRPr="008F4205">
        <w:rPr>
          <w:rFonts w:ascii="Arial" w:hAnsi="Arial" w:cs="Arial"/>
          <w:sz w:val="24"/>
          <w:szCs w:val="24"/>
          <w:lang w:val="pt-BR"/>
        </w:rPr>
        <w:t>que encerrou sua coordenação do grupo na semana anterior</w:t>
      </w:r>
    </w:p>
    <w:p w:rsidR="008F4205" w:rsidRDefault="00C85701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Marcia</w:t>
      </w:r>
      <w:proofErr w:type="spellEnd"/>
      <w:r w:rsidR="008F4205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Rogerio</w:t>
      </w:r>
      <w:proofErr w:type="spellEnd"/>
      <w:r w:rsidR="008F4205">
        <w:rPr>
          <w:rFonts w:ascii="Arial" w:hAnsi="Arial" w:cs="Arial"/>
          <w:sz w:val="24"/>
          <w:szCs w:val="24"/>
          <w:lang w:val="pt-BR"/>
        </w:rPr>
        <w:t xml:space="preserve">. (P) trouxeram bolo. </w:t>
      </w:r>
    </w:p>
    <w:p w:rsidR="008F4205" w:rsidRDefault="009D0A7C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 w:rsidRPr="009D0A7C">
        <w:rPr>
          <w:rFonts w:ascii="Arial" w:hAnsi="Arial" w:cs="Arial" w:hint="eastAsia"/>
          <w:b/>
          <w:sz w:val="24"/>
          <w:szCs w:val="24"/>
          <w:lang w:val="pt-BR"/>
        </w:rPr>
        <w:t>TO1</w:t>
      </w:r>
      <w:r w:rsidR="008F4205">
        <w:rPr>
          <w:rFonts w:ascii="Arial" w:hAnsi="Arial" w:cs="Arial" w:hint="eastAsia"/>
          <w:sz w:val="24"/>
          <w:szCs w:val="24"/>
          <w:lang w:val="pt-BR"/>
        </w:rPr>
        <w:t xml:space="preserve"> perguntou como estavam em relaç</w:t>
      </w:r>
      <w:r w:rsidR="008F4205">
        <w:rPr>
          <w:rFonts w:ascii="Arial" w:hAnsi="Arial" w:cs="Arial"/>
          <w:sz w:val="24"/>
          <w:szCs w:val="24"/>
          <w:lang w:val="pt-BR"/>
        </w:rPr>
        <w:t>ão à saída da</w:t>
      </w:r>
      <w:r w:rsidR="008F4205" w:rsidRPr="00C6704A">
        <w:rPr>
          <w:rFonts w:ascii="Arial" w:hAnsi="Arial" w:cs="Arial"/>
          <w:sz w:val="24"/>
          <w:szCs w:val="24"/>
          <w:lang w:val="pt-BR"/>
        </w:rPr>
        <w:t xml:space="preserve"> </w:t>
      </w:r>
      <w:r w:rsidRPr="009D0A7C">
        <w:rPr>
          <w:rFonts w:ascii="Arial" w:hAnsi="Arial" w:cs="Arial"/>
          <w:b/>
          <w:sz w:val="24"/>
          <w:szCs w:val="24"/>
          <w:lang w:val="pt-BR"/>
        </w:rPr>
        <w:t xml:space="preserve">TO </w:t>
      </w:r>
      <w:proofErr w:type="gramStart"/>
      <w:r w:rsidRPr="009D0A7C">
        <w:rPr>
          <w:rFonts w:ascii="Arial" w:hAnsi="Arial" w:cs="Arial"/>
          <w:b/>
          <w:sz w:val="24"/>
          <w:szCs w:val="24"/>
          <w:lang w:val="pt-BR"/>
        </w:rPr>
        <w:t>3</w:t>
      </w:r>
      <w:proofErr w:type="gramEnd"/>
      <w:r w:rsidR="008F4205">
        <w:rPr>
          <w:rFonts w:ascii="Arial" w:hAnsi="Arial" w:cs="Arial"/>
          <w:sz w:val="24"/>
          <w:szCs w:val="24"/>
          <w:lang w:val="pt-BR"/>
        </w:rPr>
        <w:t xml:space="preserve">. </w:t>
      </w:r>
      <w:r w:rsidR="00C85701">
        <w:rPr>
          <w:rFonts w:ascii="Arial" w:hAnsi="Arial" w:cs="Arial"/>
          <w:sz w:val="24"/>
          <w:szCs w:val="24"/>
          <w:lang w:val="pt-BR"/>
        </w:rPr>
        <w:t>Rita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que sentirá a falta dela, mas sabe que vai encontrá-la pelos corredores do</w:t>
      </w:r>
      <w:r>
        <w:rPr>
          <w:rFonts w:ascii="Arial" w:hAnsi="Arial" w:cs="Arial"/>
          <w:sz w:val="24"/>
          <w:szCs w:val="24"/>
          <w:lang w:val="pt-BR"/>
        </w:rPr>
        <w:t xml:space="preserve"> serviço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, contou que viu a </w:t>
      </w:r>
      <w:r w:rsidRPr="009D0A7C">
        <w:rPr>
          <w:rFonts w:ascii="Arial" w:hAnsi="Arial" w:cs="Arial"/>
          <w:b/>
          <w:sz w:val="24"/>
          <w:szCs w:val="24"/>
          <w:lang w:val="pt-BR"/>
        </w:rPr>
        <w:t>TO3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F4205">
        <w:rPr>
          <w:rFonts w:ascii="Arial" w:hAnsi="Arial" w:cs="Arial"/>
          <w:sz w:val="24"/>
          <w:szCs w:val="24"/>
          <w:lang w:val="pt-BR"/>
        </w:rPr>
        <w:t xml:space="preserve">e deu um abraço nela antes do grupo.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que não conseguiu vir na semana passada para a despedida. </w:t>
      </w:r>
      <w:r w:rsidR="00C85701">
        <w:rPr>
          <w:rFonts w:ascii="Arial" w:hAnsi="Arial" w:cs="Arial"/>
          <w:sz w:val="24"/>
          <w:szCs w:val="24"/>
          <w:lang w:val="pt-BR"/>
        </w:rPr>
        <w:t>Rogério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que irá sentir falta dela, mas entende que ela precisou sair.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perguntou </w:t>
      </w:r>
      <w:r w:rsidR="00C6704A">
        <w:rPr>
          <w:rFonts w:ascii="Arial" w:hAnsi="Arial" w:cs="Arial"/>
          <w:sz w:val="24"/>
          <w:szCs w:val="24"/>
          <w:lang w:val="pt-BR"/>
        </w:rPr>
        <w:t>por que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ela precisou sair, e </w:t>
      </w:r>
      <w:r w:rsidRPr="009D0A7C">
        <w:rPr>
          <w:rFonts w:ascii="Arial" w:hAnsi="Arial" w:cs="Arial"/>
          <w:b/>
          <w:sz w:val="24"/>
          <w:szCs w:val="24"/>
          <w:lang w:val="pt-BR"/>
        </w:rPr>
        <w:t>TO1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explicou que é por causa dos horários, e que </w:t>
      </w:r>
      <w:r w:rsidRPr="009D0A7C">
        <w:rPr>
          <w:rFonts w:ascii="Arial" w:hAnsi="Arial" w:cs="Arial"/>
          <w:b/>
          <w:sz w:val="24"/>
          <w:szCs w:val="24"/>
          <w:lang w:val="pt-BR"/>
        </w:rPr>
        <w:t xml:space="preserve">TO3 </w:t>
      </w:r>
      <w:r w:rsidR="008F4205">
        <w:rPr>
          <w:rFonts w:ascii="Arial" w:hAnsi="Arial" w:cs="Arial"/>
          <w:sz w:val="24"/>
          <w:szCs w:val="24"/>
          <w:lang w:val="pt-BR"/>
        </w:rPr>
        <w:t xml:space="preserve">precisará acompanhar </w:t>
      </w:r>
      <w:r>
        <w:rPr>
          <w:rFonts w:ascii="Arial" w:hAnsi="Arial" w:cs="Arial"/>
          <w:sz w:val="24"/>
          <w:szCs w:val="24"/>
          <w:lang w:val="pt-BR"/>
        </w:rPr>
        <w:t>outras atividades</w:t>
      </w:r>
      <w:r w:rsidR="008F4205">
        <w:rPr>
          <w:rFonts w:ascii="Arial" w:hAnsi="Arial" w:cs="Arial"/>
          <w:sz w:val="24"/>
          <w:szCs w:val="24"/>
          <w:lang w:val="pt-BR"/>
        </w:rPr>
        <w:t xml:space="preserve">. Falamos que </w:t>
      </w:r>
      <w:r w:rsidRPr="009D0A7C">
        <w:rPr>
          <w:rFonts w:ascii="Arial" w:hAnsi="Arial" w:cs="Arial"/>
          <w:b/>
          <w:sz w:val="24"/>
          <w:szCs w:val="24"/>
          <w:lang w:val="pt-BR"/>
        </w:rPr>
        <w:t>TO3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8F4205">
        <w:rPr>
          <w:rFonts w:ascii="Arial" w:hAnsi="Arial" w:cs="Arial"/>
          <w:sz w:val="24"/>
          <w:szCs w:val="24"/>
          <w:lang w:val="pt-BR"/>
        </w:rPr>
        <w:t>continuará acompanhando o que acontece no grupo</w:t>
      </w:r>
      <w:proofErr w:type="gramStart"/>
      <w:r>
        <w:rPr>
          <w:rFonts w:ascii="Arial" w:hAnsi="Arial" w:cs="Arial"/>
          <w:sz w:val="24"/>
          <w:szCs w:val="24"/>
          <w:lang w:val="pt-BR"/>
        </w:rPr>
        <w:t>.</w:t>
      </w:r>
      <w:r w:rsidR="008F4205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8F4205">
        <w:rPr>
          <w:rFonts w:ascii="Arial" w:hAnsi="Arial" w:cs="Arial"/>
          <w:sz w:val="24"/>
          <w:szCs w:val="24"/>
          <w:lang w:val="pt-BR"/>
        </w:rPr>
        <w:t xml:space="preserve"> porque continuaremos fazendo as supervisões com ela.</w:t>
      </w:r>
    </w:p>
    <w:p w:rsidR="008F4205" w:rsidRDefault="008F4205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Perguntamos quem prepararia o café –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diz que não iria; </w:t>
      </w:r>
      <w:r w:rsidR="00C85701">
        <w:rPr>
          <w:rFonts w:ascii="Arial" w:hAnsi="Arial" w:cs="Arial"/>
          <w:sz w:val="24"/>
          <w:szCs w:val="24"/>
          <w:lang w:val="pt-BR"/>
        </w:rPr>
        <w:t>Rita</w:t>
      </w:r>
      <w:r>
        <w:rPr>
          <w:rFonts w:ascii="Arial" w:hAnsi="Arial" w:cs="Arial"/>
          <w:sz w:val="24"/>
          <w:szCs w:val="24"/>
          <w:lang w:val="pt-BR"/>
        </w:rPr>
        <w:t xml:space="preserve"> diz que já ajudou outro dia a esquentar a água; </w:t>
      </w:r>
      <w:r w:rsidR="00C85701">
        <w:rPr>
          <w:rFonts w:ascii="Arial" w:hAnsi="Arial" w:cs="Arial"/>
          <w:sz w:val="24"/>
          <w:szCs w:val="24"/>
          <w:lang w:val="pt-BR"/>
        </w:rPr>
        <w:t>Rogério</w:t>
      </w:r>
      <w:r>
        <w:rPr>
          <w:rFonts w:ascii="Arial" w:hAnsi="Arial" w:cs="Arial"/>
          <w:sz w:val="24"/>
          <w:szCs w:val="24"/>
          <w:lang w:val="pt-BR"/>
        </w:rPr>
        <w:t xml:space="preserve"> diz que preparou o café na semana passada e que hoje poderia ser o dia de outra pessoa.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diz que </w:t>
      </w:r>
      <w:r w:rsidR="00C85701">
        <w:rPr>
          <w:rFonts w:ascii="Arial" w:hAnsi="Arial" w:cs="Arial"/>
          <w:sz w:val="24"/>
          <w:szCs w:val="24"/>
          <w:lang w:val="pt-BR"/>
        </w:rPr>
        <w:t>Rogério</w:t>
      </w:r>
      <w:r>
        <w:rPr>
          <w:rFonts w:ascii="Arial" w:hAnsi="Arial" w:cs="Arial"/>
          <w:sz w:val="24"/>
          <w:szCs w:val="24"/>
          <w:lang w:val="pt-BR"/>
        </w:rPr>
        <w:t xml:space="preserve"> deveria preparar o café porque ele sabe fazer, e ficou gostoso o café que ele fez anteriormente. Sugiro</w:t>
      </w:r>
      <w:r w:rsidR="00C85701">
        <w:rPr>
          <w:rFonts w:ascii="Arial" w:hAnsi="Arial" w:cs="Arial"/>
          <w:sz w:val="24"/>
          <w:szCs w:val="24"/>
          <w:lang w:val="pt-BR"/>
        </w:rPr>
        <w:t xml:space="preserve"> 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>TO2</w:t>
      </w:r>
      <w:r w:rsidR="009D0A7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então que quem ainda não ajudou poderia preparar no café. Falo “</w:t>
      </w:r>
      <w:r w:rsidRPr="00640DA3">
        <w:rPr>
          <w:rFonts w:ascii="Arial" w:hAnsi="Arial" w:cs="Arial"/>
          <w:i/>
          <w:sz w:val="24"/>
          <w:szCs w:val="24"/>
          <w:lang w:val="pt-BR"/>
        </w:rPr>
        <w:t>Eu</w:t>
      </w:r>
      <w:r w:rsidR="00C85701" w:rsidRPr="00640DA3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9D0A7C">
        <w:rPr>
          <w:rFonts w:ascii="Arial" w:hAnsi="Arial" w:cs="Arial"/>
          <w:i/>
          <w:sz w:val="24"/>
          <w:szCs w:val="24"/>
          <w:lang w:val="pt-BR"/>
        </w:rPr>
        <w:t>(</w:t>
      </w:r>
      <w:r w:rsidR="009D0A7C" w:rsidRPr="009D0A7C">
        <w:rPr>
          <w:rFonts w:ascii="Arial" w:hAnsi="Arial" w:cs="Arial"/>
          <w:b/>
          <w:i/>
          <w:sz w:val="24"/>
          <w:szCs w:val="24"/>
          <w:lang w:val="pt-BR"/>
        </w:rPr>
        <w:t>TO2)</w:t>
      </w:r>
      <w:r w:rsidR="009D0A7C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40DA3">
        <w:rPr>
          <w:rFonts w:ascii="Arial" w:hAnsi="Arial" w:cs="Arial"/>
          <w:i/>
          <w:sz w:val="24"/>
          <w:szCs w:val="24"/>
          <w:lang w:val="pt-BR"/>
        </w:rPr>
        <w:t xml:space="preserve">ainda não ajudei, </w:t>
      </w:r>
      <w:r w:rsidR="00C85701" w:rsidRPr="00640DA3">
        <w:rPr>
          <w:rFonts w:ascii="Arial" w:hAnsi="Arial" w:cs="Arial"/>
          <w:i/>
          <w:sz w:val="24"/>
          <w:szCs w:val="24"/>
          <w:lang w:val="pt-BR"/>
        </w:rPr>
        <w:t>Maria</w:t>
      </w:r>
      <w:r w:rsidRPr="00640DA3">
        <w:rPr>
          <w:rFonts w:ascii="Arial" w:hAnsi="Arial" w:cs="Arial"/>
          <w:i/>
          <w:sz w:val="24"/>
          <w:szCs w:val="24"/>
          <w:lang w:val="pt-BR"/>
        </w:rPr>
        <w:t xml:space="preserve"> também não, então vamos nós duas preparar o café</w:t>
      </w:r>
      <w:r>
        <w:rPr>
          <w:rFonts w:ascii="Arial" w:hAnsi="Arial" w:cs="Arial"/>
          <w:sz w:val="24"/>
          <w:szCs w:val="24"/>
          <w:lang w:val="pt-BR"/>
        </w:rPr>
        <w:t xml:space="preserve">”. E fui levantando da cadeira e chamando ela.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levantou-se e aproximou-se da </w:t>
      </w:r>
      <w:r>
        <w:rPr>
          <w:rFonts w:ascii="Arial" w:hAnsi="Arial" w:cs="Arial" w:hint="eastAsia"/>
          <w:sz w:val="24"/>
          <w:szCs w:val="24"/>
          <w:lang w:val="pt-BR"/>
        </w:rPr>
        <w:t>pia</w:t>
      </w:r>
      <w:r>
        <w:rPr>
          <w:rFonts w:ascii="Arial" w:hAnsi="Arial" w:cs="Arial"/>
          <w:sz w:val="24"/>
          <w:szCs w:val="24"/>
          <w:lang w:val="pt-BR"/>
        </w:rPr>
        <w:t xml:space="preserve"> dizendo “</w:t>
      </w:r>
      <w:r w:rsidRPr="00640DA3">
        <w:rPr>
          <w:rFonts w:ascii="Arial" w:hAnsi="Arial" w:cs="Arial"/>
          <w:i/>
          <w:sz w:val="24"/>
          <w:szCs w:val="24"/>
          <w:lang w:val="pt-BR"/>
        </w:rPr>
        <w:t>não sei fazer, por onde começa?</w:t>
      </w:r>
      <w:r>
        <w:rPr>
          <w:rFonts w:ascii="Arial" w:hAnsi="Arial" w:cs="Arial"/>
          <w:sz w:val="24"/>
          <w:szCs w:val="24"/>
          <w:lang w:val="pt-BR"/>
        </w:rPr>
        <w:t xml:space="preserve">“ Pergunto se ela prepara café em casa, e ela diz que sim, mas que em casa prepara café só para ela e sabe a medida exata; mas que ali seria difícil preparar o café porque não sabe a medida. Pergunto qual medida ela faz em casa, ela diz que a cada colher de café uma xícara de água. Sugeri então que fizesse da mesma forma, porém aumentando a quantidade. Começou a preparar o café. </w:t>
      </w:r>
    </w:p>
    <w:p w:rsidR="008F4205" w:rsidRDefault="008F4205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Na hora de colocar o pó </w:t>
      </w:r>
      <w:r w:rsidR="00640DA3">
        <w:rPr>
          <w:rFonts w:ascii="Arial" w:hAnsi="Arial" w:cs="Arial"/>
          <w:sz w:val="24"/>
          <w:szCs w:val="24"/>
          <w:lang w:val="pt-BR"/>
        </w:rPr>
        <w:t xml:space="preserve">(Maria) </w:t>
      </w:r>
      <w:r>
        <w:rPr>
          <w:rFonts w:ascii="Arial" w:hAnsi="Arial" w:cs="Arial"/>
          <w:sz w:val="24"/>
          <w:szCs w:val="24"/>
          <w:lang w:val="pt-BR"/>
        </w:rPr>
        <w:t>pergunta</w:t>
      </w:r>
      <w:r w:rsidR="00640DA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para </w:t>
      </w:r>
      <w:r w:rsidR="00640DA3">
        <w:rPr>
          <w:rFonts w:ascii="Arial" w:hAnsi="Arial" w:cs="Arial"/>
          <w:sz w:val="24"/>
          <w:szCs w:val="24"/>
          <w:lang w:val="pt-BR"/>
        </w:rPr>
        <w:t>Rogério</w:t>
      </w:r>
      <w:r>
        <w:rPr>
          <w:rFonts w:ascii="Arial" w:hAnsi="Arial" w:cs="Arial"/>
          <w:sz w:val="24"/>
          <w:szCs w:val="24"/>
          <w:lang w:val="pt-BR"/>
        </w:rPr>
        <w:t xml:space="preserve"> qual foi a quantidade que ele colocou na semana passada, colocando a mesma quantidade. Quando o café ficou pronto, levou a garrafa para a mesa e disse que não tinha ficado bom. </w:t>
      </w:r>
      <w:r w:rsidR="00640DA3">
        <w:rPr>
          <w:rFonts w:ascii="Arial" w:hAnsi="Arial" w:cs="Arial"/>
          <w:sz w:val="24"/>
          <w:szCs w:val="24"/>
          <w:lang w:val="pt-BR"/>
        </w:rPr>
        <w:t>Rogério</w:t>
      </w:r>
      <w:r>
        <w:rPr>
          <w:rFonts w:ascii="Arial" w:hAnsi="Arial" w:cs="Arial"/>
          <w:sz w:val="24"/>
          <w:szCs w:val="24"/>
          <w:lang w:val="pt-BR"/>
        </w:rPr>
        <w:t xml:space="preserve"> experimentou e disse que estava gostoso. Ela falou, “</w:t>
      </w:r>
      <w:r w:rsidRPr="00640DA3">
        <w:rPr>
          <w:rFonts w:ascii="Arial" w:hAnsi="Arial" w:cs="Arial"/>
          <w:i/>
          <w:sz w:val="24"/>
          <w:szCs w:val="24"/>
          <w:lang w:val="pt-BR"/>
        </w:rPr>
        <w:t>Mas que filho bonzinho, falou que está gostoso para me agradar, que bonzinho</w:t>
      </w:r>
      <w:r>
        <w:rPr>
          <w:rFonts w:ascii="Arial" w:hAnsi="Arial" w:cs="Arial"/>
          <w:sz w:val="24"/>
          <w:szCs w:val="24"/>
          <w:lang w:val="pt-BR"/>
        </w:rPr>
        <w:t>”. Ele</w:t>
      </w:r>
      <w:r w:rsidR="00640DA3">
        <w:rPr>
          <w:rFonts w:ascii="Arial" w:hAnsi="Arial" w:cs="Arial"/>
          <w:sz w:val="24"/>
          <w:szCs w:val="24"/>
          <w:lang w:val="pt-BR"/>
        </w:rPr>
        <w:t xml:space="preserve"> afirma</w:t>
      </w:r>
      <w:r>
        <w:rPr>
          <w:rFonts w:ascii="Arial" w:hAnsi="Arial" w:cs="Arial"/>
          <w:sz w:val="24"/>
          <w:szCs w:val="24"/>
          <w:lang w:val="pt-BR"/>
        </w:rPr>
        <w:t xml:space="preserve"> que estava mesmo bom. </w:t>
      </w:r>
      <w:r w:rsidR="00C85701">
        <w:rPr>
          <w:rFonts w:ascii="Arial" w:hAnsi="Arial" w:cs="Arial"/>
          <w:sz w:val="24"/>
          <w:szCs w:val="24"/>
          <w:lang w:val="pt-BR"/>
        </w:rPr>
        <w:t>Rita</w:t>
      </w:r>
      <w:r>
        <w:rPr>
          <w:rFonts w:ascii="Arial" w:hAnsi="Arial" w:cs="Arial"/>
          <w:sz w:val="24"/>
          <w:szCs w:val="24"/>
          <w:lang w:val="pt-BR"/>
        </w:rPr>
        <w:t xml:space="preserve"> bebeu café e disse que estava gostoso. Eu </w:t>
      </w:r>
      <w:r w:rsidR="009D0A7C">
        <w:rPr>
          <w:rFonts w:ascii="Arial" w:hAnsi="Arial" w:cs="Arial"/>
          <w:sz w:val="24"/>
          <w:szCs w:val="24"/>
          <w:lang w:val="pt-BR"/>
        </w:rPr>
        <w:t>(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>TO2</w:t>
      </w:r>
      <w:r w:rsidR="009D0A7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>TO1</w:t>
      </w:r>
      <w:r w:rsidR="009D0A7C">
        <w:rPr>
          <w:rFonts w:ascii="Arial" w:hAnsi="Arial" w:cs="Arial"/>
          <w:b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também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falamos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que estava gostoso.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disse “</w:t>
      </w:r>
      <w:r w:rsidRPr="00640DA3">
        <w:rPr>
          <w:rFonts w:ascii="Arial" w:hAnsi="Arial" w:cs="Arial"/>
          <w:i/>
          <w:sz w:val="24"/>
          <w:szCs w:val="24"/>
          <w:lang w:val="pt-BR"/>
        </w:rPr>
        <w:t>ah</w:t>
      </w:r>
      <w:proofErr w:type="gramStart"/>
      <w:r w:rsidRPr="00640DA3">
        <w:rPr>
          <w:rFonts w:ascii="Arial" w:hAnsi="Arial" w:cs="Arial"/>
          <w:i/>
          <w:sz w:val="24"/>
          <w:szCs w:val="24"/>
          <w:lang w:val="pt-BR"/>
        </w:rPr>
        <w:t xml:space="preserve"> mas</w:t>
      </w:r>
      <w:proofErr w:type="gramEnd"/>
      <w:r w:rsidR="00640DA3" w:rsidRPr="00640DA3">
        <w:rPr>
          <w:rFonts w:ascii="Arial" w:hAnsi="Arial" w:cs="Arial"/>
          <w:i/>
          <w:sz w:val="24"/>
          <w:szCs w:val="24"/>
          <w:lang w:val="pt-BR"/>
        </w:rPr>
        <w:t>,</w:t>
      </w:r>
      <w:r w:rsidRPr="00640DA3">
        <w:rPr>
          <w:rFonts w:ascii="Arial" w:hAnsi="Arial" w:cs="Arial"/>
          <w:i/>
          <w:sz w:val="24"/>
          <w:szCs w:val="24"/>
          <w:lang w:val="pt-BR"/>
        </w:rPr>
        <w:t xml:space="preserve"> não está bom quanto o do </w:t>
      </w:r>
      <w:r w:rsidR="00640DA3" w:rsidRPr="00640DA3">
        <w:rPr>
          <w:rFonts w:ascii="Arial" w:hAnsi="Arial" w:cs="Arial"/>
          <w:i/>
          <w:sz w:val="24"/>
          <w:szCs w:val="24"/>
          <w:lang w:val="pt-BR"/>
        </w:rPr>
        <w:t>Rogério</w:t>
      </w:r>
      <w:r w:rsidRPr="00640DA3">
        <w:rPr>
          <w:rFonts w:ascii="Arial" w:hAnsi="Arial" w:cs="Arial"/>
          <w:i/>
          <w:sz w:val="24"/>
          <w:szCs w:val="24"/>
          <w:lang w:val="pt-BR"/>
        </w:rPr>
        <w:t>, fiquei nervosa de não acertar, olha estou tremendo</w:t>
      </w:r>
      <w:r>
        <w:rPr>
          <w:rFonts w:ascii="Arial" w:hAnsi="Arial" w:cs="Arial"/>
          <w:sz w:val="24"/>
          <w:szCs w:val="24"/>
          <w:lang w:val="pt-BR"/>
        </w:rPr>
        <w:t xml:space="preserve">”. Falamos sobre a importância de experimentar coisas novas. </w:t>
      </w:r>
    </w:p>
    <w:p w:rsidR="008F4205" w:rsidRDefault="008F4205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Enquanto preparávamos o café</w:t>
      </w:r>
      <w:r w:rsidR="00640DA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comentou que não tem mais objetivos em sua vida. Falei</w:t>
      </w:r>
      <w:r w:rsidR="00640DA3">
        <w:rPr>
          <w:rFonts w:ascii="Arial" w:hAnsi="Arial" w:cs="Arial"/>
          <w:sz w:val="24"/>
          <w:szCs w:val="24"/>
          <w:lang w:val="pt-BR"/>
        </w:rPr>
        <w:t xml:space="preserve"> 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>(TO2)</w:t>
      </w:r>
      <w:r w:rsidR="009D0A7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para o grupo o que ela falou, e repeti o que havia respondido para ela, que precisamos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ressignificar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nossas ações,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40DA3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640DA3">
        <w:rPr>
          <w:rFonts w:ascii="Arial" w:hAnsi="Arial" w:cs="Arial"/>
          <w:sz w:val="24"/>
          <w:szCs w:val="24"/>
          <w:lang w:val="pt-BR"/>
        </w:rPr>
        <w:t xml:space="preserve">das </w:t>
      </w:r>
      <w:r>
        <w:rPr>
          <w:rFonts w:ascii="Arial" w:hAnsi="Arial" w:cs="Arial"/>
          <w:sz w:val="24"/>
          <w:szCs w:val="24"/>
          <w:lang w:val="pt-BR"/>
        </w:rPr>
        <w:t>um novo sentido. Como exemplo</w:t>
      </w:r>
      <w:r w:rsidR="00640DA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40DA3">
        <w:rPr>
          <w:rFonts w:ascii="Arial" w:hAnsi="Arial" w:cs="Arial"/>
          <w:sz w:val="24"/>
          <w:szCs w:val="24"/>
          <w:lang w:val="pt-BR"/>
        </w:rPr>
        <w:t xml:space="preserve">retomei como foi fazer o café, </w:t>
      </w:r>
      <w:r>
        <w:rPr>
          <w:rFonts w:ascii="Arial" w:hAnsi="Arial" w:cs="Arial"/>
          <w:sz w:val="24"/>
          <w:szCs w:val="24"/>
          <w:lang w:val="pt-BR"/>
        </w:rPr>
        <w:t xml:space="preserve">falei que ela faz em casa, e que agora experimentou fazer no grupo, as etapas da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preparação são as mesmas, o objetivo nos dois casos é preparar o café, mas muda o sentido.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>
        <w:rPr>
          <w:rFonts w:ascii="Arial" w:hAnsi="Arial" w:cs="Arial"/>
          <w:sz w:val="24"/>
          <w:szCs w:val="24"/>
          <w:lang w:val="pt-BR"/>
        </w:rPr>
        <w:t xml:space="preserve"> falou “</w:t>
      </w:r>
      <w:r w:rsidRPr="00640DA3">
        <w:rPr>
          <w:rFonts w:ascii="Arial" w:hAnsi="Arial" w:cs="Arial"/>
          <w:i/>
          <w:sz w:val="24"/>
          <w:szCs w:val="24"/>
          <w:lang w:val="pt-BR"/>
        </w:rPr>
        <w:t>não estou falando desses objetivos, mas de objetivos da vida, os planos que eu tinha com o meu marido e que não tenho mais</w:t>
      </w:r>
      <w:r>
        <w:rPr>
          <w:rFonts w:ascii="Arial" w:hAnsi="Arial" w:cs="Arial"/>
          <w:sz w:val="24"/>
          <w:szCs w:val="24"/>
          <w:lang w:val="pt-BR"/>
        </w:rPr>
        <w:t>”. Falamos</w:t>
      </w:r>
      <w:r w:rsidR="00640DA3">
        <w:rPr>
          <w:rFonts w:ascii="Arial" w:hAnsi="Arial" w:cs="Arial"/>
          <w:sz w:val="24"/>
          <w:szCs w:val="24"/>
          <w:lang w:val="pt-BR"/>
        </w:rPr>
        <w:t xml:space="preserve"> </w:t>
      </w:r>
      <w:r w:rsidR="00640DA3" w:rsidRPr="009D0A7C">
        <w:rPr>
          <w:rFonts w:ascii="Arial" w:hAnsi="Arial" w:cs="Arial"/>
          <w:b/>
          <w:sz w:val="24"/>
          <w:szCs w:val="24"/>
          <w:lang w:val="pt-BR"/>
        </w:rPr>
        <w:t>(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 xml:space="preserve">TO2 </w:t>
      </w:r>
      <w:r w:rsidR="00640DA3" w:rsidRPr="009D0A7C">
        <w:rPr>
          <w:rFonts w:ascii="Arial" w:hAnsi="Arial" w:cs="Arial"/>
          <w:b/>
          <w:sz w:val="24"/>
          <w:szCs w:val="24"/>
          <w:lang w:val="pt-BR"/>
        </w:rPr>
        <w:t xml:space="preserve">e </w:t>
      </w:r>
      <w:r w:rsidR="009D0A7C" w:rsidRPr="009D0A7C">
        <w:rPr>
          <w:rFonts w:ascii="Arial" w:hAnsi="Arial" w:cs="Arial"/>
          <w:b/>
          <w:sz w:val="24"/>
          <w:szCs w:val="24"/>
          <w:lang w:val="pt-BR"/>
        </w:rPr>
        <w:t>TO1</w:t>
      </w:r>
      <w:r w:rsidR="00640DA3" w:rsidRPr="009D0A7C">
        <w:rPr>
          <w:rFonts w:ascii="Arial" w:hAnsi="Arial" w:cs="Arial"/>
          <w:b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que podemos começar com os pequenos objetivos, do dia-a-dia, nos permitindo novas experiências, novos significados. </w:t>
      </w:r>
      <w:r w:rsidR="009D0A7C">
        <w:rPr>
          <w:rFonts w:ascii="Arial" w:hAnsi="Arial" w:cs="Arial"/>
          <w:sz w:val="24"/>
          <w:szCs w:val="24"/>
          <w:lang w:val="pt-BR"/>
        </w:rPr>
        <w:t>TO1</w:t>
      </w:r>
      <w:r>
        <w:rPr>
          <w:rFonts w:ascii="Arial" w:hAnsi="Arial" w:cs="Arial"/>
          <w:sz w:val="24"/>
          <w:szCs w:val="24"/>
          <w:lang w:val="pt-BR"/>
        </w:rPr>
        <w:t xml:space="preserve"> perguntou sobre os outros participantes. </w:t>
      </w:r>
      <w:r w:rsidR="00C85701">
        <w:rPr>
          <w:rFonts w:ascii="Arial" w:hAnsi="Arial" w:cs="Arial"/>
          <w:sz w:val="24"/>
          <w:szCs w:val="24"/>
          <w:lang w:val="pt-BR"/>
        </w:rPr>
        <w:t>Rita</w:t>
      </w:r>
      <w:r>
        <w:rPr>
          <w:rFonts w:ascii="Arial" w:hAnsi="Arial" w:cs="Arial"/>
          <w:sz w:val="24"/>
          <w:szCs w:val="24"/>
          <w:lang w:val="pt-BR"/>
        </w:rPr>
        <w:t xml:space="preserve"> falou que ainda tem o seu trabalho, mas que não programa viagens e passeios como antes. </w:t>
      </w:r>
    </w:p>
    <w:p w:rsidR="008F4205" w:rsidRDefault="00640DA3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Rogério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que é difícil, que a vida perdeu o sentido. Ele disse: 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Quando eu era criança eu gostava muito do meu pai, a gente fazia várias coisas juntos, quando ele morreu eu fiquei muito triste, senti muito sua falta. Mas parece que é natural, nossos avôs morrerem, nossos pais... Mas um filho? Isso a gente nunca espera. O que acreditamos é que morreremos antes de nossos filhos, a dor de perder um filho é muito grande, nossa vida perdeu o sentido, porque fazíamos tudo pensando nele, no seu futuro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Não consigo imaginar a dor que deve ser perder um filho. Perdi meu marido, e fiquei muito triste. Mas não sei se sobreviria a perda de um filho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  <w:r w:rsidR="00C85701">
        <w:rPr>
          <w:rFonts w:ascii="Arial" w:hAnsi="Arial" w:cs="Arial"/>
          <w:sz w:val="24"/>
          <w:szCs w:val="24"/>
          <w:lang w:val="pt-BR"/>
        </w:rPr>
        <w:t>Rita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concordou e disse 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Eu perdi meu marido, mas tenho meus filhos, penso neles e faço as coisas por eles. Não consigo imaginar o quanto seria difícil se eu tivesse perdido um filho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Acho que a dor que vocês sentem é maior que minha dor. Realmente, perder um filho é muito dolorido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</w:p>
    <w:p w:rsidR="008F4205" w:rsidRDefault="009D0A7C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 w:rsidRPr="009D0A7C">
        <w:rPr>
          <w:rFonts w:ascii="Arial" w:hAnsi="Arial" w:cs="Arial"/>
          <w:b/>
          <w:sz w:val="24"/>
          <w:szCs w:val="24"/>
          <w:lang w:val="pt-BR"/>
        </w:rPr>
        <w:t>TO1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sobre essas perdas, que foram todas significativas, não é possível medir qual dor é maior, mas que todos sofrem quando alguém querido morre. Mas é preciso nos permitir sentir essa dor, e voltar a encontrar o que faça sentido.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que gostaria de ter planos, de voltar a fazer coisas que fazia antes, mas que por causa de sua idade não se sente mais animada, que </w:t>
      </w:r>
      <w:r w:rsidR="00640DA3">
        <w:rPr>
          <w:rFonts w:ascii="Arial" w:hAnsi="Arial" w:cs="Arial"/>
          <w:sz w:val="24"/>
          <w:szCs w:val="24"/>
          <w:lang w:val="pt-BR"/>
        </w:rPr>
        <w:t>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fica difícil perder o marido com sua idade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  <w:r w:rsidR="00640DA3">
        <w:rPr>
          <w:rFonts w:ascii="Arial" w:hAnsi="Arial" w:cs="Arial"/>
          <w:sz w:val="24"/>
          <w:szCs w:val="24"/>
          <w:lang w:val="pt-BR"/>
        </w:rPr>
        <w:t>Márcia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falou “</w:t>
      </w:r>
      <w:r w:rsidR="008F4205" w:rsidRPr="00640DA3">
        <w:rPr>
          <w:rFonts w:ascii="Arial" w:hAnsi="Arial" w:cs="Arial"/>
          <w:i/>
          <w:sz w:val="24"/>
          <w:szCs w:val="24"/>
          <w:lang w:val="pt-BR"/>
        </w:rPr>
        <w:t>mas se você fosse mais nova não estaria desanimada assim? Então não coloca a culpa na idade</w:t>
      </w:r>
      <w:r w:rsidR="008F4205">
        <w:rPr>
          <w:rFonts w:ascii="Arial" w:hAnsi="Arial" w:cs="Arial"/>
          <w:sz w:val="24"/>
          <w:szCs w:val="24"/>
          <w:lang w:val="pt-BR"/>
        </w:rPr>
        <w:t xml:space="preserve">”. </w:t>
      </w:r>
      <w:r w:rsidR="00C85701">
        <w:rPr>
          <w:rFonts w:ascii="Arial" w:hAnsi="Arial" w:cs="Arial"/>
          <w:sz w:val="24"/>
          <w:szCs w:val="24"/>
          <w:lang w:val="pt-BR"/>
        </w:rPr>
        <w:t>Maria</w:t>
      </w:r>
      <w:r w:rsidR="008F4205">
        <w:rPr>
          <w:rFonts w:ascii="Arial" w:hAnsi="Arial" w:cs="Arial"/>
          <w:sz w:val="24"/>
          <w:szCs w:val="24"/>
          <w:lang w:val="pt-BR"/>
        </w:rPr>
        <w:t xml:space="preserve"> concordou. </w:t>
      </w:r>
    </w:p>
    <w:p w:rsidR="008F4205" w:rsidRDefault="008F4205" w:rsidP="008F4205">
      <w:pPr>
        <w:ind w:firstLine="4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 final do grupo </w:t>
      </w:r>
      <w:r w:rsidR="00640DA3">
        <w:rPr>
          <w:rFonts w:ascii="Arial" w:hAnsi="Arial" w:cs="Arial"/>
          <w:sz w:val="24"/>
          <w:szCs w:val="24"/>
          <w:lang w:val="pt-BR"/>
        </w:rPr>
        <w:t>Rogério</w:t>
      </w:r>
      <w:r>
        <w:rPr>
          <w:rFonts w:ascii="Arial" w:hAnsi="Arial" w:cs="Arial"/>
          <w:sz w:val="24"/>
          <w:szCs w:val="24"/>
          <w:lang w:val="pt-BR"/>
        </w:rPr>
        <w:t xml:space="preserve"> avisou que ele e </w:t>
      </w:r>
      <w:r w:rsidR="00640DA3">
        <w:rPr>
          <w:rFonts w:ascii="Arial" w:hAnsi="Arial" w:cs="Arial"/>
          <w:sz w:val="24"/>
          <w:szCs w:val="24"/>
          <w:lang w:val="pt-BR"/>
        </w:rPr>
        <w:t>Márcia</w:t>
      </w:r>
      <w:r>
        <w:rPr>
          <w:rFonts w:ascii="Arial" w:hAnsi="Arial" w:cs="Arial"/>
          <w:sz w:val="24"/>
          <w:szCs w:val="24"/>
          <w:lang w:val="pt-BR"/>
        </w:rPr>
        <w:t xml:space="preserve"> não comparecerão no próximo encontro, porque ele vai fazer uma cirurgia – retirada de vesícula. </w:t>
      </w:r>
      <w:bookmarkStart w:id="0" w:name="_GoBack"/>
      <w:bookmarkEnd w:id="0"/>
    </w:p>
    <w:p w:rsidR="008F4205" w:rsidRDefault="008F4205" w:rsidP="008F4205">
      <w:pPr>
        <w:rPr>
          <w:rFonts w:ascii="Arial" w:hAnsi="Arial" w:cs="Arial"/>
          <w:sz w:val="24"/>
          <w:szCs w:val="24"/>
          <w:lang w:val="pt-BR"/>
        </w:rPr>
      </w:pPr>
    </w:p>
    <w:p w:rsidR="00C0285D" w:rsidRDefault="00C0285D" w:rsidP="008F4205">
      <w:pPr>
        <w:rPr>
          <w:rFonts w:ascii="Arial" w:hAnsi="Arial" w:cs="Arial"/>
          <w:sz w:val="24"/>
          <w:szCs w:val="24"/>
          <w:lang w:val="pt-BR"/>
        </w:rPr>
      </w:pPr>
    </w:p>
    <w:p w:rsidR="00D92ADB" w:rsidRDefault="00D92ADB" w:rsidP="008F4205">
      <w:pPr>
        <w:rPr>
          <w:lang w:val="pt-BR"/>
        </w:rPr>
      </w:pPr>
      <w:r>
        <w:rPr>
          <w:lang w:val="pt-BR"/>
        </w:rPr>
        <w:br/>
      </w:r>
    </w:p>
    <w:p w:rsidR="00D92ADB" w:rsidRDefault="00D92ADB">
      <w:pPr>
        <w:widowControl/>
        <w:spacing w:after="200" w:line="276" w:lineRule="auto"/>
        <w:jc w:val="left"/>
        <w:rPr>
          <w:lang w:val="pt-BR"/>
        </w:rPr>
      </w:pPr>
    </w:p>
    <w:sectPr w:rsidR="00D92ADB" w:rsidSect="0032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3BD"/>
    <w:multiLevelType w:val="hybridMultilevel"/>
    <w:tmpl w:val="EB501A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B5827"/>
    <w:multiLevelType w:val="hybridMultilevel"/>
    <w:tmpl w:val="5336B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205"/>
    <w:rsid w:val="00070304"/>
    <w:rsid w:val="000B3EB5"/>
    <w:rsid w:val="00165AFB"/>
    <w:rsid w:val="00323859"/>
    <w:rsid w:val="0032767D"/>
    <w:rsid w:val="005243C9"/>
    <w:rsid w:val="00585469"/>
    <w:rsid w:val="00640DA3"/>
    <w:rsid w:val="006C7172"/>
    <w:rsid w:val="006D667B"/>
    <w:rsid w:val="00855B6B"/>
    <w:rsid w:val="008F4205"/>
    <w:rsid w:val="0092786E"/>
    <w:rsid w:val="009D0A7C"/>
    <w:rsid w:val="00C0285D"/>
    <w:rsid w:val="00C6704A"/>
    <w:rsid w:val="00C85701"/>
    <w:rsid w:val="00D92ADB"/>
    <w:rsid w:val="00D92C22"/>
    <w:rsid w:val="00E21DCF"/>
    <w:rsid w:val="00F8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0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f2">
    <w:name w:val="ff2"/>
    <w:basedOn w:val="Fontepargpadro"/>
    <w:rsid w:val="0032767D"/>
  </w:style>
  <w:style w:type="character" w:customStyle="1" w:styleId="a">
    <w:name w:val="_"/>
    <w:basedOn w:val="Fontepargpadro"/>
    <w:rsid w:val="0032767D"/>
  </w:style>
  <w:style w:type="character" w:customStyle="1" w:styleId="ff4">
    <w:name w:val="ff4"/>
    <w:basedOn w:val="Fontepargpadro"/>
    <w:rsid w:val="0032767D"/>
  </w:style>
  <w:style w:type="character" w:customStyle="1" w:styleId="ff1">
    <w:name w:val="ff1"/>
    <w:basedOn w:val="Fontepargpadro"/>
    <w:rsid w:val="0032767D"/>
  </w:style>
  <w:style w:type="paragraph" w:styleId="PargrafodaLista">
    <w:name w:val="List Paragraph"/>
    <w:basedOn w:val="Normal"/>
    <w:uiPriority w:val="34"/>
    <w:qFormat/>
    <w:rsid w:val="00327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7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98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9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814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92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21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694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75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92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73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877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46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2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11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21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1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67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061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55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785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478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44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00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279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22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75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806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6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34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90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61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7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97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10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785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3131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66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539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04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9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45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927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0876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7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34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06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09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866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15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30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5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32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41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52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99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97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448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084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7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43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37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8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6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41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214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560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63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54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030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89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61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60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868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94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08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84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24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83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60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63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4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84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542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0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558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809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343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48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76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55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861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767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940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27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3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96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507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20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58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80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420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31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60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38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4810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4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554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10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946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65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12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3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6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135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579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62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499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428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04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02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67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57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6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451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075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4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5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9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6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2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2448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2016-10-10T15:21:00Z</cp:lastPrinted>
  <dcterms:created xsi:type="dcterms:W3CDTF">2016-10-10T18:07:00Z</dcterms:created>
  <dcterms:modified xsi:type="dcterms:W3CDTF">2016-10-10T18:07:00Z</dcterms:modified>
</cp:coreProperties>
</file>