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7A9E6" w14:textId="60CC758D" w:rsidR="00BF137C" w:rsidRDefault="00BF137C" w:rsidP="00BF137C">
      <w:pPr>
        <w:jc w:val="both"/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A3DA04" wp14:editId="51EFAE95">
                <wp:simplePos x="0" y="0"/>
                <wp:positionH relativeFrom="column">
                  <wp:posOffset>571500</wp:posOffset>
                </wp:positionH>
                <wp:positionV relativeFrom="paragraph">
                  <wp:posOffset>-228600</wp:posOffset>
                </wp:positionV>
                <wp:extent cx="4383405" cy="800100"/>
                <wp:effectExtent l="0" t="0" r="10795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340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5E749" w14:textId="77777777" w:rsidR="00152BE4" w:rsidRPr="00B50FB5" w:rsidRDefault="00152BE4" w:rsidP="00BF137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0FB5">
                              <w:rPr>
                                <w:b/>
                                <w:sz w:val="24"/>
                                <w:szCs w:val="24"/>
                              </w:rPr>
                              <w:t>UNIVERSIDADE DE SÃO PAULO</w:t>
                            </w:r>
                          </w:p>
                          <w:p w14:paraId="7D469F8D" w14:textId="77777777" w:rsidR="00152BE4" w:rsidRPr="00B50FB5" w:rsidRDefault="00152BE4" w:rsidP="00BF137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0FB5">
                              <w:rPr>
                                <w:b/>
                                <w:sz w:val="24"/>
                                <w:szCs w:val="24"/>
                              </w:rPr>
                              <w:t>FACULDADE DE DIREITO</w:t>
                            </w:r>
                          </w:p>
                          <w:p w14:paraId="1963E1BC" w14:textId="77777777" w:rsidR="00152BE4" w:rsidRPr="00B50FB5" w:rsidRDefault="00152BE4" w:rsidP="00BF13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50FB5">
                              <w:rPr>
                                <w:b/>
                                <w:sz w:val="24"/>
                                <w:szCs w:val="24"/>
                              </w:rPr>
                              <w:t>DEPARTAMENTO DE DIREITO DO ESTADO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pt;margin-top:-18pt;width:345.1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" stroked="f">
                <v:textbox>
                  <w:txbxContent>
                    <w:p w14:paraId="02C5E749" w14:textId="77777777" w:rsidR="00152BE4" w:rsidRPr="00B50FB5" w:rsidRDefault="00152BE4" w:rsidP="00BF137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50FB5">
                        <w:rPr>
                          <w:b/>
                          <w:sz w:val="24"/>
                          <w:szCs w:val="24"/>
                        </w:rPr>
                        <w:t>UNIVERSIDADE DE SÃO PAULO</w:t>
                      </w:r>
                    </w:p>
                    <w:p w14:paraId="7D469F8D" w14:textId="77777777" w:rsidR="00152BE4" w:rsidRPr="00B50FB5" w:rsidRDefault="00152BE4" w:rsidP="00BF137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50FB5">
                        <w:rPr>
                          <w:b/>
                          <w:sz w:val="24"/>
                          <w:szCs w:val="24"/>
                        </w:rPr>
                        <w:t>FACULDADE DE DIREITO</w:t>
                      </w:r>
                    </w:p>
                    <w:p w14:paraId="1963E1BC" w14:textId="77777777" w:rsidR="00152BE4" w:rsidRPr="00B50FB5" w:rsidRDefault="00152BE4" w:rsidP="00BF137C">
                      <w:pPr>
                        <w:jc w:val="center"/>
                        <w:rPr>
                          <w:b/>
                        </w:rPr>
                      </w:pPr>
                      <w:r w:rsidRPr="00B50FB5">
                        <w:rPr>
                          <w:b/>
                          <w:sz w:val="24"/>
                          <w:szCs w:val="24"/>
                        </w:rPr>
                        <w:t>DEPARTAMENTO DE DIREITO DO ESTADO</w:t>
                      </w:r>
                    </w:p>
                  </w:txbxContent>
                </v:textbox>
              </v:shape>
            </w:pict>
          </mc:Fallback>
        </mc:AlternateContent>
      </w:r>
    </w:p>
    <w:p w14:paraId="1EC68654" w14:textId="77777777" w:rsidR="00E127CB" w:rsidRDefault="00E127CB" w:rsidP="00BF137C">
      <w:pPr>
        <w:jc w:val="both"/>
        <w:rPr>
          <w:b/>
        </w:rPr>
      </w:pPr>
    </w:p>
    <w:p w14:paraId="6A3DBEEF" w14:textId="77777777" w:rsidR="00BF137C" w:rsidRPr="00975411" w:rsidRDefault="00BF137C" w:rsidP="00BF137C">
      <w:pPr>
        <w:jc w:val="both"/>
        <w:rPr>
          <w:b/>
        </w:rPr>
      </w:pPr>
      <w:r w:rsidRPr="005361F8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3096FE1" wp14:editId="4C15FE34">
            <wp:simplePos x="0" y="0"/>
            <wp:positionH relativeFrom="column">
              <wp:posOffset>-914400</wp:posOffset>
            </wp:positionH>
            <wp:positionV relativeFrom="paragraph">
              <wp:posOffset>-800100</wp:posOffset>
            </wp:positionV>
            <wp:extent cx="1063625" cy="1064895"/>
            <wp:effectExtent l="0" t="0" r="3175" b="190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5411">
        <w:rPr>
          <w:b/>
        </w:rPr>
        <w:t>Curso</w:t>
      </w:r>
      <w:r w:rsidR="008753B1">
        <w:rPr>
          <w:b/>
        </w:rPr>
        <w:t>: P</w:t>
      </w:r>
      <w:r w:rsidR="00B17E0B">
        <w:rPr>
          <w:b/>
        </w:rPr>
        <w:t>ROCESSO ADMINISTRATIVO</w:t>
      </w:r>
    </w:p>
    <w:p w14:paraId="5DD2C39E" w14:textId="77777777" w:rsidR="00BF137C" w:rsidRPr="00B7758B" w:rsidRDefault="00BF137C" w:rsidP="00BF137C">
      <w:pPr>
        <w:jc w:val="both"/>
        <w:rPr>
          <w:b/>
        </w:rPr>
      </w:pPr>
      <w:r>
        <w:rPr>
          <w:b/>
        </w:rPr>
        <w:t xml:space="preserve">Professor: </w:t>
      </w:r>
      <w:r w:rsidRPr="00B7758B">
        <w:rPr>
          <w:b/>
        </w:rPr>
        <w:t xml:space="preserve">Marcos Augusto Perez </w:t>
      </w:r>
    </w:p>
    <w:p w14:paraId="79A77AB5" w14:textId="77777777" w:rsidR="00BF137C" w:rsidRPr="00B7758B" w:rsidRDefault="00BF137C" w:rsidP="00BF137C">
      <w:pPr>
        <w:jc w:val="both"/>
      </w:pPr>
    </w:p>
    <w:p w14:paraId="291B6AB1" w14:textId="16193D8E" w:rsidR="00BF137C" w:rsidRPr="001D1FA4" w:rsidRDefault="00BF137C" w:rsidP="00BF137C">
      <w:pPr>
        <w:jc w:val="both"/>
        <w:rPr>
          <w:b/>
        </w:rPr>
      </w:pPr>
      <w:r w:rsidRPr="00B17E0B">
        <w:rPr>
          <w:b/>
          <w:u w:val="single"/>
        </w:rPr>
        <w:t>SEMINÁRIO:</w:t>
      </w:r>
      <w:r w:rsidR="008753B1">
        <w:rPr>
          <w:b/>
        </w:rPr>
        <w:t xml:space="preserve"> </w:t>
      </w:r>
      <w:r w:rsidR="001D1FA4">
        <w:rPr>
          <w:b/>
        </w:rPr>
        <w:t xml:space="preserve">PROCESSO ADMINISTRATIVO </w:t>
      </w:r>
      <w:r w:rsidR="004473A2">
        <w:rPr>
          <w:b/>
        </w:rPr>
        <w:t>ADJUDICATÓRIO</w:t>
      </w:r>
      <w:r w:rsidR="001D1FA4">
        <w:rPr>
          <w:b/>
        </w:rPr>
        <w:t>.</w:t>
      </w:r>
    </w:p>
    <w:p w14:paraId="1D79CFA8" w14:textId="77777777" w:rsidR="00694482" w:rsidRPr="004968B0" w:rsidRDefault="00694482" w:rsidP="00BF137C">
      <w:pPr>
        <w:jc w:val="both"/>
        <w:rPr>
          <w:b/>
        </w:rPr>
      </w:pPr>
    </w:p>
    <w:p w14:paraId="1BD8C25F" w14:textId="77777777" w:rsidR="00BF137C" w:rsidRPr="00B17E0B" w:rsidRDefault="00BF137C" w:rsidP="00BF137C">
      <w:pPr>
        <w:jc w:val="both"/>
        <w:rPr>
          <w:b/>
        </w:rPr>
      </w:pPr>
    </w:p>
    <w:p w14:paraId="65A58795" w14:textId="4536356A" w:rsidR="00BF137C" w:rsidRDefault="00694482" w:rsidP="00BF137C">
      <w:pPr>
        <w:jc w:val="both"/>
      </w:pPr>
      <w:r w:rsidRPr="00694482">
        <w:rPr>
          <w:b/>
        </w:rPr>
        <w:t>GRUPO:</w:t>
      </w:r>
      <w:r>
        <w:t xml:space="preserve">  ................................................................................</w:t>
      </w:r>
    </w:p>
    <w:p w14:paraId="40A8915A" w14:textId="77777777" w:rsidR="00694482" w:rsidRDefault="00694482" w:rsidP="00BF137C">
      <w:pPr>
        <w:jc w:val="both"/>
        <w:rPr>
          <w:b/>
        </w:rPr>
      </w:pPr>
    </w:p>
    <w:p w14:paraId="1A4F4D80" w14:textId="77777777" w:rsidR="00BF137C" w:rsidRDefault="00BF137C" w:rsidP="00BF137C">
      <w:pPr>
        <w:jc w:val="both"/>
        <w:rPr>
          <w:b/>
        </w:rPr>
      </w:pPr>
      <w:r>
        <w:rPr>
          <w:b/>
        </w:rPr>
        <w:t>NOME DO ALUNO:</w:t>
      </w:r>
    </w:p>
    <w:p w14:paraId="6F5CF054" w14:textId="77777777" w:rsidR="00BF137C" w:rsidRPr="00B7758B" w:rsidRDefault="00BF137C" w:rsidP="00BF137C">
      <w:pPr>
        <w:jc w:val="both"/>
        <w:rPr>
          <w:b/>
        </w:rPr>
      </w:pPr>
    </w:p>
    <w:p w14:paraId="5B7CB5A2" w14:textId="77777777" w:rsidR="00BF137C" w:rsidRDefault="00BF137C" w:rsidP="00BF137C">
      <w:pPr>
        <w:jc w:val="both"/>
      </w:pPr>
      <w:r>
        <w:rPr>
          <w:rFonts w:eastAsia="Times New Roman"/>
          <w:color w:val="000000"/>
          <w:lang w:eastAsia="pt-BR"/>
        </w:rPr>
        <w:t>....................................................................................................................................................................</w:t>
      </w:r>
      <w:r>
        <w:t xml:space="preserve"> </w:t>
      </w:r>
    </w:p>
    <w:p w14:paraId="5A50F013" w14:textId="77777777" w:rsidR="00BF137C" w:rsidRPr="00B7758B" w:rsidRDefault="00BF137C" w:rsidP="00BF137C">
      <w:pPr>
        <w:jc w:val="both"/>
      </w:pPr>
    </w:p>
    <w:p w14:paraId="6E16FC24" w14:textId="77777777" w:rsidR="00BF137C" w:rsidRDefault="00BF137C" w:rsidP="00BF137C">
      <w:pPr>
        <w:jc w:val="both"/>
        <w:rPr>
          <w:b/>
        </w:rPr>
      </w:pPr>
      <w:r>
        <w:rPr>
          <w:b/>
        </w:rPr>
        <w:t>NÚMERO USP:</w:t>
      </w:r>
    </w:p>
    <w:p w14:paraId="02D3D8DC" w14:textId="77777777" w:rsidR="00BF137C" w:rsidRPr="00B7758B" w:rsidRDefault="00BF137C" w:rsidP="00BF137C">
      <w:pPr>
        <w:jc w:val="both"/>
        <w:rPr>
          <w:b/>
        </w:rPr>
      </w:pPr>
    </w:p>
    <w:p w14:paraId="14331311" w14:textId="77777777" w:rsidR="00BF137C" w:rsidRDefault="00BF137C" w:rsidP="00BF137C">
      <w:pPr>
        <w:jc w:val="both"/>
      </w:pPr>
      <w:r>
        <w:rPr>
          <w:rFonts w:eastAsia="Times New Roman"/>
          <w:color w:val="000000"/>
          <w:lang w:eastAsia="pt-BR"/>
        </w:rPr>
        <w:t>....................................................................................................................................................................</w:t>
      </w:r>
      <w:r>
        <w:t xml:space="preserve"> </w:t>
      </w:r>
    </w:p>
    <w:p w14:paraId="066F2DED" w14:textId="77777777" w:rsidR="007900C8" w:rsidRDefault="007900C8"/>
    <w:p w14:paraId="636096A4" w14:textId="46A2456F" w:rsidR="000373AB" w:rsidRDefault="000373AB" w:rsidP="000373AB">
      <w:pPr>
        <w:pStyle w:val="PargrafodaLista"/>
      </w:pPr>
      <w:r>
        <w:t>A partir da leitura do</w:t>
      </w:r>
      <w:r w:rsidR="004473A2">
        <w:t>s</w:t>
      </w:r>
      <w:r>
        <w:t xml:space="preserve"> texto</w:t>
      </w:r>
      <w:r w:rsidR="004473A2">
        <w:t>s</w:t>
      </w:r>
      <w:r>
        <w:t xml:space="preserve"> obrigatório</w:t>
      </w:r>
      <w:r w:rsidR="004473A2">
        <w:t>s</w:t>
      </w:r>
      <w:r>
        <w:t xml:space="preserve"> responda:</w:t>
      </w:r>
    </w:p>
    <w:p w14:paraId="0B7FEFEB" w14:textId="77777777" w:rsidR="000373AB" w:rsidRDefault="000373AB" w:rsidP="000373AB"/>
    <w:p w14:paraId="340E0832" w14:textId="2693A58F" w:rsidR="000373AB" w:rsidRDefault="00E70930" w:rsidP="004473A2">
      <w:pPr>
        <w:pStyle w:val="PargrafodaLista"/>
        <w:numPr>
          <w:ilvl w:val="0"/>
          <w:numId w:val="1"/>
        </w:numPr>
        <w:jc w:val="both"/>
      </w:pPr>
      <w:r>
        <w:t xml:space="preserve">Quais são os diferentes tipos de autorização listados pela autora Maria Sylvia </w:t>
      </w:r>
      <w:r w:rsidR="003347A1">
        <w:t>Zanella D</w:t>
      </w:r>
      <w:r>
        <w:t>i Pietro?</w:t>
      </w:r>
      <w:r w:rsidR="00DD1C4E">
        <w:t xml:space="preserve"> Descreva.</w:t>
      </w:r>
    </w:p>
    <w:p w14:paraId="1F0D478A" w14:textId="77777777" w:rsidR="00E70930" w:rsidRDefault="00E70930" w:rsidP="00E70930">
      <w:pPr>
        <w:pStyle w:val="PargrafodaLista"/>
        <w:jc w:val="both"/>
      </w:pPr>
    </w:p>
    <w:p w14:paraId="01F67785" w14:textId="6F5C28B2" w:rsidR="00E416E7" w:rsidRDefault="00E70930" w:rsidP="000373AB">
      <w:pPr>
        <w:pStyle w:val="PargrafodaLista"/>
        <w:numPr>
          <w:ilvl w:val="0"/>
          <w:numId w:val="1"/>
        </w:numPr>
        <w:jc w:val="both"/>
      </w:pPr>
      <w:r>
        <w:t xml:space="preserve">A partir da leitura do texto do autor Marçal </w:t>
      </w:r>
      <w:proofErr w:type="spellStart"/>
      <w:r>
        <w:t>Justen</w:t>
      </w:r>
      <w:proofErr w:type="spellEnd"/>
      <w:r>
        <w:t xml:space="preserve"> Filho, </w:t>
      </w:r>
      <w:r w:rsidR="00A47843">
        <w:t>disserte sobre a</w:t>
      </w:r>
      <w:r>
        <w:t xml:space="preserve">s diferenças </w:t>
      </w:r>
      <w:r w:rsidR="00A47843">
        <w:t xml:space="preserve">e as semelhanças </w:t>
      </w:r>
      <w:r>
        <w:t xml:space="preserve">identificadas entre o processo sancionador e o processo adjudicatório </w:t>
      </w:r>
      <w:r w:rsidR="003347A1">
        <w:t xml:space="preserve">(entendendo que o conceito utilizado pelo autor de procedimento na produção de decisão não litigiosa corresponda ao de processo adjudicatório) </w:t>
      </w:r>
      <w:bookmarkStart w:id="0" w:name="_GoBack"/>
      <w:bookmarkEnd w:id="0"/>
      <w:r>
        <w:t>com relação à citação dos interessados, à atuação de ofício da Administração e à produção d</w:t>
      </w:r>
      <w:r w:rsidR="00A47843">
        <w:t>e provas.</w:t>
      </w:r>
    </w:p>
    <w:p w14:paraId="6B971CA7" w14:textId="77777777" w:rsidR="00A14895" w:rsidRDefault="00A14895" w:rsidP="00A14895">
      <w:pPr>
        <w:pStyle w:val="PargrafodaLista"/>
        <w:jc w:val="both"/>
      </w:pPr>
    </w:p>
    <w:p w14:paraId="2797A1B4" w14:textId="535A86BC" w:rsidR="00E70930" w:rsidRDefault="00A14895" w:rsidP="000373AB">
      <w:pPr>
        <w:pStyle w:val="PargrafodaLista"/>
        <w:numPr>
          <w:ilvl w:val="0"/>
          <w:numId w:val="1"/>
        </w:numPr>
        <w:jc w:val="both"/>
      </w:pPr>
      <w:r>
        <w:t>Uma determina empresa deseja executar um empreendimento com vistas à construção de uma ferrovia que interligará o Porto de Santos ao Estado do Mato Grosso de modo a escoar a produção de algodão, milho e soja produzida</w:t>
      </w:r>
      <w:r w:rsidR="00DD1C4E">
        <w:t xml:space="preserve"> na região</w:t>
      </w:r>
      <w:r>
        <w:t>. Diante desse cenário, responda:</w:t>
      </w:r>
    </w:p>
    <w:p w14:paraId="2140E666" w14:textId="77777777" w:rsidR="00A14895" w:rsidRDefault="00A14895" w:rsidP="00A14895">
      <w:pPr>
        <w:jc w:val="both"/>
      </w:pPr>
    </w:p>
    <w:p w14:paraId="23D2F9C5" w14:textId="2F6A89B1" w:rsidR="00A14895" w:rsidRDefault="004F0C1A" w:rsidP="00D75C87">
      <w:pPr>
        <w:ind w:left="1440"/>
        <w:jc w:val="both"/>
      </w:pPr>
      <w:r>
        <w:t xml:space="preserve">a) </w:t>
      </w:r>
      <w:r w:rsidR="00DD1C4E">
        <w:t xml:space="preserve">A empresa apresentou um requerimento ao IBAMA solicitando a licença prévia e, em seguida, recebeu uma notificação </w:t>
      </w:r>
      <w:r>
        <w:t xml:space="preserve">descrevendo os documentos e os estudos ambientais que deverão ser realizados </w:t>
      </w:r>
      <w:r w:rsidR="00DD1C4E">
        <w:t>e entregues. Caso</w:t>
      </w:r>
      <w:r>
        <w:t xml:space="preserve"> </w:t>
      </w:r>
      <w:r w:rsidR="00327860">
        <w:t xml:space="preserve">a empresa </w:t>
      </w:r>
      <w:r>
        <w:t xml:space="preserve">não concorde com </w:t>
      </w:r>
      <w:proofErr w:type="gramStart"/>
      <w:r>
        <w:t>referidas</w:t>
      </w:r>
      <w:proofErr w:type="gramEnd"/>
      <w:r>
        <w:t xml:space="preserve"> exigências unilater</w:t>
      </w:r>
      <w:r w:rsidR="00327860">
        <w:t>ais, seria possível impugnar est</w:t>
      </w:r>
      <w:r>
        <w:t>e ato do processo administrativo?</w:t>
      </w:r>
      <w:r w:rsidR="00502E6E">
        <w:t xml:space="preserve"> Justifique.</w:t>
      </w:r>
    </w:p>
    <w:p w14:paraId="5131D823" w14:textId="77777777" w:rsidR="004F0C1A" w:rsidRDefault="004F0C1A" w:rsidP="00D75C87">
      <w:pPr>
        <w:ind w:left="1440"/>
        <w:jc w:val="both"/>
      </w:pPr>
    </w:p>
    <w:p w14:paraId="01F56B9B" w14:textId="47820156" w:rsidR="00502E6E" w:rsidRDefault="004F0C1A" w:rsidP="00D75C87">
      <w:pPr>
        <w:ind w:left="1440"/>
        <w:jc w:val="both"/>
      </w:pPr>
      <w:r>
        <w:t xml:space="preserve">b) </w:t>
      </w:r>
      <w:r w:rsidR="00502E6E">
        <w:t>Imagine que uma vez entregue os documentos</w:t>
      </w:r>
      <w:r w:rsidR="00A47843">
        <w:t xml:space="preserve"> requeridos</w:t>
      </w:r>
      <w:r w:rsidR="00502E6E">
        <w:t>, o IBAMA solicite reiteradas complementações e documentos adicionais para a análise, justificadas com base no interesse público. Haveria possibilidade de questionamento da conduta do IBAMA? Em caso positivo, com base em quais violações?</w:t>
      </w:r>
    </w:p>
    <w:p w14:paraId="5D29D4C4" w14:textId="77777777" w:rsidR="00502E6E" w:rsidRDefault="00502E6E" w:rsidP="00D75C87">
      <w:pPr>
        <w:ind w:left="1440"/>
        <w:jc w:val="both"/>
      </w:pPr>
    </w:p>
    <w:p w14:paraId="0B05940D" w14:textId="6727D0FD" w:rsidR="00073536" w:rsidRDefault="00502E6E" w:rsidP="00D75C87">
      <w:pPr>
        <w:ind w:left="1440"/>
        <w:jc w:val="both"/>
      </w:pPr>
      <w:r>
        <w:t xml:space="preserve">c) </w:t>
      </w:r>
      <w:r w:rsidR="00073536">
        <w:t>A população que habita em localidades próxima</w:t>
      </w:r>
      <w:r w:rsidR="003347A1">
        <w:t>s ao trajeto da ferrovia poderia</w:t>
      </w:r>
      <w:r w:rsidR="00073536">
        <w:t xml:space="preserve"> requerer a produção de provas </w:t>
      </w:r>
      <w:r w:rsidR="00CA24F6">
        <w:t>e estudos adicionais?</w:t>
      </w:r>
    </w:p>
    <w:p w14:paraId="4BC46E50" w14:textId="77777777" w:rsidR="00073536" w:rsidRDefault="00073536" w:rsidP="00D75C87">
      <w:pPr>
        <w:ind w:left="1440"/>
        <w:jc w:val="both"/>
      </w:pPr>
    </w:p>
    <w:p w14:paraId="731D447B" w14:textId="48485738" w:rsidR="00502E6E" w:rsidRDefault="00CA24F6" w:rsidP="00D75C87">
      <w:pPr>
        <w:ind w:left="1440"/>
        <w:jc w:val="both"/>
      </w:pPr>
      <w:r>
        <w:t xml:space="preserve">d) </w:t>
      </w:r>
      <w:r w:rsidR="00502E6E">
        <w:t xml:space="preserve">Caso após a entrega dos documentos, o órgão ambiental reste inerte, sem quaisquer manifestações, por mais de </w:t>
      </w:r>
      <w:proofErr w:type="gramStart"/>
      <w:r w:rsidR="00502E6E">
        <w:t>2</w:t>
      </w:r>
      <w:proofErr w:type="gramEnd"/>
      <w:r w:rsidR="00502E6E">
        <w:t xml:space="preserve"> anos</w:t>
      </w:r>
      <w:r w:rsidR="00F94E65">
        <w:t>,</w:t>
      </w:r>
      <w:r w:rsidR="00502E6E">
        <w:t xml:space="preserve"> é possível considerar que houve uma autorização tácita?</w:t>
      </w:r>
    </w:p>
    <w:p w14:paraId="5619D2DF" w14:textId="77777777" w:rsidR="00502E6E" w:rsidRDefault="00502E6E" w:rsidP="00D75C87">
      <w:pPr>
        <w:ind w:left="1440"/>
        <w:jc w:val="both"/>
      </w:pPr>
    </w:p>
    <w:p w14:paraId="53BFF631" w14:textId="2144804D" w:rsidR="004F0C1A" w:rsidRDefault="00CA24F6" w:rsidP="00D75C87">
      <w:pPr>
        <w:ind w:left="1440"/>
        <w:jc w:val="both"/>
      </w:pPr>
      <w:r>
        <w:t>e</w:t>
      </w:r>
      <w:r w:rsidR="00502E6E">
        <w:t>) Suponha que</w:t>
      </w:r>
      <w:r w:rsidR="003347A1">
        <w:t>,</w:t>
      </w:r>
      <w:r w:rsidR="00502E6E">
        <w:t xml:space="preserve"> </w:t>
      </w:r>
      <w:proofErr w:type="gramStart"/>
      <w:r w:rsidR="00502E6E">
        <w:t>após</w:t>
      </w:r>
      <w:proofErr w:type="gramEnd"/>
      <w:r w:rsidR="00502E6E">
        <w:t xml:space="preserve"> concedida a licença prévia, </w:t>
      </w:r>
      <w:r w:rsidR="00A47843">
        <w:t>identifique</w:t>
      </w:r>
      <w:r w:rsidR="00502E6E">
        <w:t xml:space="preserve">-se que um vazamento </w:t>
      </w:r>
      <w:r w:rsidR="00DA0B1C">
        <w:t xml:space="preserve">de resíduos radioativos </w:t>
      </w:r>
      <w:r w:rsidR="00A47843">
        <w:t>na área subterrânea do empreendimento</w:t>
      </w:r>
      <w:r w:rsidR="00DA0B1C">
        <w:t>,</w:t>
      </w:r>
      <w:r w:rsidR="00A47843">
        <w:t xml:space="preserve"> </w:t>
      </w:r>
      <w:r w:rsidR="00502E6E">
        <w:t>de</w:t>
      </w:r>
      <w:r w:rsidR="00A47843">
        <w:t>correntes de</w:t>
      </w:r>
      <w:r w:rsidR="00502E6E">
        <w:t xml:space="preserve"> uma usina nuclear localizada na proximidade da ferrovia. </w:t>
      </w:r>
      <w:r w:rsidR="003347A1">
        <w:t>Qual s</w:t>
      </w:r>
      <w:r w:rsidR="00502E6E">
        <w:t xml:space="preserve">eria </w:t>
      </w:r>
      <w:r w:rsidR="003347A1">
        <w:t>a consequência desse fato para a licença prévia anteriormente concedida?</w:t>
      </w:r>
      <w:r w:rsidR="00502E6E">
        <w:t xml:space="preserve">  </w:t>
      </w:r>
    </w:p>
    <w:sectPr w:rsidR="004F0C1A" w:rsidSect="00DC4BF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0573F"/>
    <w:multiLevelType w:val="hybridMultilevel"/>
    <w:tmpl w:val="FAF2C7F6"/>
    <w:lvl w:ilvl="0" w:tplc="242C0F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7C"/>
    <w:rsid w:val="000256B0"/>
    <w:rsid w:val="0003160E"/>
    <w:rsid w:val="000373AB"/>
    <w:rsid w:val="00056DDA"/>
    <w:rsid w:val="00073536"/>
    <w:rsid w:val="00152BE4"/>
    <w:rsid w:val="001D1FA4"/>
    <w:rsid w:val="00216515"/>
    <w:rsid w:val="002D594E"/>
    <w:rsid w:val="00327860"/>
    <w:rsid w:val="003347A1"/>
    <w:rsid w:val="004473A2"/>
    <w:rsid w:val="004968B0"/>
    <w:rsid w:val="004F0C1A"/>
    <w:rsid w:val="00502E6E"/>
    <w:rsid w:val="00596034"/>
    <w:rsid w:val="00631E8A"/>
    <w:rsid w:val="00694482"/>
    <w:rsid w:val="007900C8"/>
    <w:rsid w:val="008753B1"/>
    <w:rsid w:val="009477EC"/>
    <w:rsid w:val="009511DD"/>
    <w:rsid w:val="00A14895"/>
    <w:rsid w:val="00A47843"/>
    <w:rsid w:val="00B17E0B"/>
    <w:rsid w:val="00BF137C"/>
    <w:rsid w:val="00CA24F6"/>
    <w:rsid w:val="00D75C87"/>
    <w:rsid w:val="00DA0B1C"/>
    <w:rsid w:val="00DC4BF4"/>
    <w:rsid w:val="00DD1C4E"/>
    <w:rsid w:val="00E127CB"/>
    <w:rsid w:val="00E416E7"/>
    <w:rsid w:val="00E70930"/>
    <w:rsid w:val="00E7439C"/>
    <w:rsid w:val="00F9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CF8B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37C"/>
    <w:rPr>
      <w:rFonts w:ascii="Times New Roman" w:eastAsiaTheme="minorHAnsi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F137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4482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4482"/>
    <w:rPr>
      <w:rFonts w:ascii="Lucida Grande" w:eastAsiaTheme="minorHAnsi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37C"/>
    <w:rPr>
      <w:rFonts w:ascii="Times New Roman" w:eastAsiaTheme="minorHAnsi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F137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4482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4482"/>
    <w:rPr>
      <w:rFonts w:ascii="Lucida Grande" w:eastAsiaTheme="minorHAnsi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2258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Augusto Perez</dc:creator>
  <cp:lastModifiedBy>Marcos Augusto Perez</cp:lastModifiedBy>
  <cp:revision>2</cp:revision>
  <cp:lastPrinted>2016-08-03T07:10:00Z</cp:lastPrinted>
  <dcterms:created xsi:type="dcterms:W3CDTF">2016-09-30T21:52:00Z</dcterms:created>
  <dcterms:modified xsi:type="dcterms:W3CDTF">2016-09-30T21:52:00Z</dcterms:modified>
</cp:coreProperties>
</file>