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242" w:rsidRPr="008D255E" w:rsidRDefault="008D255E" w:rsidP="00CD3A29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jc w:val="center"/>
        <w:rPr>
          <w:b/>
          <w:caps/>
          <w:sz w:val="24"/>
          <w:szCs w:val="24"/>
          <w:u w:val="single"/>
        </w:rPr>
      </w:pPr>
      <w:r w:rsidRPr="00906258">
        <w:rPr>
          <w:b/>
          <w:caps/>
          <w:sz w:val="24"/>
          <w:szCs w:val="24"/>
          <w:highlight w:val="lightGray"/>
        </w:rPr>
        <w:t>Regras Gerais</w:t>
      </w:r>
      <w:r w:rsidR="00123242" w:rsidRPr="00906258">
        <w:rPr>
          <w:b/>
          <w:caps/>
          <w:sz w:val="24"/>
          <w:szCs w:val="24"/>
          <w:highlight w:val="lightGray"/>
        </w:rPr>
        <w:t xml:space="preserve"> para as disciplinas: RCC 0471 – Trabalho de Conclusão de Curso I e RCC 8204 – Monografia em Ciências Contábeis </w:t>
      </w:r>
      <w:r w:rsidR="008D5F38" w:rsidRPr="00906258">
        <w:rPr>
          <w:b/>
          <w:caps/>
          <w:sz w:val="24"/>
          <w:szCs w:val="24"/>
          <w:highlight w:val="lightGray"/>
        </w:rPr>
        <w:t>I</w:t>
      </w:r>
    </w:p>
    <w:p w:rsidR="00A53BC2" w:rsidRPr="008D255E" w:rsidRDefault="00A53BC2" w:rsidP="00CD3A29">
      <w:pPr>
        <w:pStyle w:val="SemEspaamento"/>
        <w:spacing w:after="120" w:line="276" w:lineRule="auto"/>
        <w:jc w:val="both"/>
        <w:rPr>
          <w:sz w:val="24"/>
          <w:szCs w:val="24"/>
        </w:rPr>
      </w:pPr>
      <w:r w:rsidRPr="008D255E">
        <w:rPr>
          <w:sz w:val="24"/>
          <w:szCs w:val="24"/>
          <w:u w:val="single"/>
        </w:rPr>
        <w:t>INSTRUÇÕES GERAIS</w:t>
      </w:r>
    </w:p>
    <w:p w:rsidR="008D5F38" w:rsidRPr="008D255E" w:rsidRDefault="00A53BC2" w:rsidP="00906258">
      <w:pPr>
        <w:pStyle w:val="SemEspaamento"/>
        <w:spacing w:after="120"/>
        <w:jc w:val="both"/>
        <w:rPr>
          <w:sz w:val="24"/>
          <w:szCs w:val="24"/>
        </w:rPr>
      </w:pPr>
      <w:r w:rsidRPr="008D255E">
        <w:rPr>
          <w:sz w:val="24"/>
          <w:szCs w:val="24"/>
        </w:rPr>
        <w:t>As instruções gerais para elaboração do seu Trabalho de Conclusão de Curso ou Monografia encontram-se disciplinadas na Portaria em v</w:t>
      </w:r>
      <w:r w:rsidR="00123242" w:rsidRPr="008D255E">
        <w:rPr>
          <w:sz w:val="24"/>
          <w:szCs w:val="24"/>
        </w:rPr>
        <w:t>igor, RCC no. 49, de 15/08/2013 (</w:t>
      </w:r>
      <w:r w:rsidR="00D85BA4">
        <w:rPr>
          <w:sz w:val="24"/>
          <w:szCs w:val="24"/>
        </w:rPr>
        <w:t xml:space="preserve">Disponível no </w:t>
      </w:r>
      <w:r w:rsidR="005F462B">
        <w:rPr>
          <w:sz w:val="24"/>
          <w:szCs w:val="24"/>
        </w:rPr>
        <w:t>STOA</w:t>
      </w:r>
      <w:r w:rsidR="00121437" w:rsidRPr="008D255E">
        <w:rPr>
          <w:sz w:val="24"/>
          <w:szCs w:val="24"/>
        </w:rPr>
        <w:t>).</w:t>
      </w:r>
      <w:r w:rsidR="008D5F38" w:rsidRPr="008D255E">
        <w:rPr>
          <w:sz w:val="24"/>
          <w:szCs w:val="24"/>
        </w:rPr>
        <w:t xml:space="preserve"> </w:t>
      </w:r>
    </w:p>
    <w:p w:rsidR="008D5F38" w:rsidRPr="008D255E" w:rsidRDefault="008D5F38" w:rsidP="00906258">
      <w:pPr>
        <w:pStyle w:val="SemEspaamento"/>
        <w:spacing w:after="120"/>
        <w:jc w:val="both"/>
        <w:rPr>
          <w:sz w:val="24"/>
          <w:szCs w:val="24"/>
        </w:rPr>
      </w:pPr>
      <w:r w:rsidRPr="008D255E">
        <w:rPr>
          <w:color w:val="FF0000"/>
          <w:sz w:val="24"/>
          <w:szCs w:val="24"/>
        </w:rPr>
        <w:t>Dicas!</w:t>
      </w:r>
      <w:r w:rsidRPr="008D255E">
        <w:rPr>
          <w:sz w:val="24"/>
          <w:szCs w:val="24"/>
        </w:rPr>
        <w:t xml:space="preserve"> O sistema </w:t>
      </w:r>
      <w:r w:rsidR="005F462B">
        <w:rPr>
          <w:sz w:val="24"/>
          <w:szCs w:val="24"/>
        </w:rPr>
        <w:t>STOA</w:t>
      </w:r>
      <w:r w:rsidR="005F462B" w:rsidRPr="008D255E">
        <w:rPr>
          <w:sz w:val="24"/>
          <w:szCs w:val="24"/>
        </w:rPr>
        <w:t xml:space="preserve"> </w:t>
      </w:r>
      <w:r w:rsidRPr="008D255E">
        <w:rPr>
          <w:sz w:val="24"/>
          <w:szCs w:val="24"/>
        </w:rPr>
        <w:t>(</w:t>
      </w:r>
      <w:r w:rsidR="005F462B" w:rsidRPr="005F462B">
        <w:t>http://disciplinas.stoa.usp.br/</w:t>
      </w:r>
      <w:r w:rsidR="005F462B">
        <w:t>)</w:t>
      </w:r>
      <w:r w:rsidRPr="008D255E">
        <w:rPr>
          <w:sz w:val="24"/>
          <w:szCs w:val="24"/>
        </w:rPr>
        <w:t xml:space="preserve">) será utilizado para repassar as instruções sobre o processo de elaboração do trabalho e para mediar </w:t>
      </w:r>
      <w:r w:rsidR="0040705A">
        <w:rPr>
          <w:sz w:val="24"/>
          <w:szCs w:val="24"/>
        </w:rPr>
        <w:t>a</w:t>
      </w:r>
      <w:r w:rsidRPr="008D255E">
        <w:rPr>
          <w:sz w:val="24"/>
          <w:szCs w:val="24"/>
        </w:rPr>
        <w:t xml:space="preserve"> comunicação entre os alunos e o </w:t>
      </w:r>
      <w:r w:rsidR="0066037F">
        <w:rPr>
          <w:sz w:val="24"/>
          <w:szCs w:val="24"/>
        </w:rPr>
        <w:t>docente responsável pela disciplina (coordenador)</w:t>
      </w:r>
      <w:r w:rsidRPr="008D255E">
        <w:rPr>
          <w:sz w:val="24"/>
          <w:szCs w:val="24"/>
        </w:rPr>
        <w:t xml:space="preserve"> durante o semestre. Os alunos poderão usar o sistema </w:t>
      </w:r>
      <w:r w:rsidR="005F462B">
        <w:rPr>
          <w:sz w:val="24"/>
          <w:szCs w:val="24"/>
        </w:rPr>
        <w:t>STOA</w:t>
      </w:r>
      <w:r w:rsidR="005F462B" w:rsidRPr="008D255E">
        <w:rPr>
          <w:sz w:val="24"/>
          <w:szCs w:val="24"/>
        </w:rPr>
        <w:t xml:space="preserve"> </w:t>
      </w:r>
      <w:r w:rsidRPr="008D255E">
        <w:rPr>
          <w:sz w:val="24"/>
          <w:szCs w:val="24"/>
        </w:rPr>
        <w:t xml:space="preserve">para tirar dúvidas de interesse geral (no Fórum de Notícias). Quando a dúvida for pessoal, relacionada a um caso em particular, os alunos devem enviar um e-mail para </w:t>
      </w:r>
      <w:r w:rsidR="005F462B">
        <w:t xml:space="preserve"> </w:t>
      </w:r>
      <w:hyperlink r:id="rId8" w:history="1">
        <w:r w:rsidR="005F462B">
          <w:rPr>
            <w:rStyle w:val="Hyperlink"/>
            <w:color w:val="auto"/>
            <w:sz w:val="24"/>
            <w:szCs w:val="24"/>
          </w:rPr>
          <w:t>amprocop@usp.br</w:t>
        </w:r>
      </w:hyperlink>
    </w:p>
    <w:p w:rsidR="008D5F38" w:rsidRPr="008D255E" w:rsidRDefault="008D5F38" w:rsidP="00906258">
      <w:pPr>
        <w:pStyle w:val="SemEspaamento"/>
        <w:spacing w:after="120"/>
        <w:jc w:val="both"/>
        <w:rPr>
          <w:sz w:val="24"/>
          <w:szCs w:val="24"/>
        </w:rPr>
      </w:pPr>
      <w:r w:rsidRPr="008D255E">
        <w:rPr>
          <w:color w:val="FF0000"/>
          <w:sz w:val="24"/>
          <w:szCs w:val="24"/>
        </w:rPr>
        <w:t>Atenção!</w:t>
      </w:r>
      <w:r w:rsidRPr="008D255E">
        <w:rPr>
          <w:sz w:val="24"/>
          <w:szCs w:val="24"/>
        </w:rPr>
        <w:t xml:space="preserve"> Nenhuma postagem será feita no sistema </w:t>
      </w:r>
      <w:r w:rsidR="005F462B">
        <w:rPr>
          <w:sz w:val="24"/>
          <w:szCs w:val="24"/>
        </w:rPr>
        <w:t>stoa</w:t>
      </w:r>
      <w:r w:rsidRPr="008D255E">
        <w:rPr>
          <w:sz w:val="24"/>
          <w:szCs w:val="24"/>
        </w:rPr>
        <w:t>, todas as postagens de trabalho, avaliações de orientadores e pareceristas serão feitas por meio do Sistema de Monografias (</w:t>
      </w:r>
      <w:r w:rsidR="005F462B" w:rsidRPr="005F462B">
        <w:t>http://zeus.fearp.usp.br:1480/monografia/</w:t>
      </w:r>
      <w:r w:rsidR="005F462B">
        <w:t>)</w:t>
      </w:r>
    </w:p>
    <w:p w:rsidR="008D5F38" w:rsidRPr="008D255E" w:rsidRDefault="008D5F38" w:rsidP="00906258">
      <w:pPr>
        <w:pStyle w:val="SemEspaamento"/>
        <w:spacing w:after="120"/>
        <w:jc w:val="both"/>
        <w:rPr>
          <w:sz w:val="24"/>
          <w:szCs w:val="24"/>
          <w:u w:val="single"/>
        </w:rPr>
      </w:pPr>
    </w:p>
    <w:p w:rsidR="00A53BC2" w:rsidRPr="008D255E" w:rsidRDefault="00A53BC2" w:rsidP="00906258">
      <w:pPr>
        <w:pStyle w:val="SemEspaamento"/>
        <w:spacing w:after="120"/>
        <w:jc w:val="both"/>
        <w:rPr>
          <w:sz w:val="24"/>
          <w:szCs w:val="24"/>
          <w:u w:val="single"/>
        </w:rPr>
      </w:pPr>
      <w:r w:rsidRPr="008D255E">
        <w:rPr>
          <w:sz w:val="24"/>
          <w:szCs w:val="24"/>
          <w:u w:val="single"/>
        </w:rPr>
        <w:t>Critério de Aprovação:</w:t>
      </w:r>
    </w:p>
    <w:p w:rsidR="00A53BC2" w:rsidRPr="008D255E" w:rsidRDefault="00A53BC2" w:rsidP="00906258">
      <w:pPr>
        <w:pStyle w:val="SemEspaamento"/>
        <w:spacing w:after="120"/>
        <w:jc w:val="both"/>
        <w:rPr>
          <w:sz w:val="24"/>
          <w:szCs w:val="24"/>
        </w:rPr>
      </w:pPr>
      <w:r w:rsidRPr="008D255E">
        <w:rPr>
          <w:sz w:val="24"/>
          <w:szCs w:val="24"/>
        </w:rPr>
        <w:t xml:space="preserve">A média final será calculada pelas notas atribuídas pelo orientador do trabalho e pelo </w:t>
      </w:r>
      <w:r w:rsidR="005F462B">
        <w:rPr>
          <w:sz w:val="24"/>
          <w:szCs w:val="24"/>
        </w:rPr>
        <w:t>docente da disciplina</w:t>
      </w:r>
      <w:r w:rsidRPr="008D255E">
        <w:rPr>
          <w:sz w:val="24"/>
          <w:szCs w:val="24"/>
        </w:rPr>
        <w:t xml:space="preserve">. A média final será composta em 30% pela nota do orientador e 70% pela nota do </w:t>
      </w:r>
      <w:r w:rsidR="005F462B">
        <w:rPr>
          <w:sz w:val="24"/>
          <w:szCs w:val="24"/>
        </w:rPr>
        <w:t>docente</w:t>
      </w:r>
      <w:r w:rsidRPr="008D255E">
        <w:rPr>
          <w:sz w:val="24"/>
          <w:szCs w:val="24"/>
        </w:rPr>
        <w:t>.</w:t>
      </w:r>
      <w:r w:rsidR="008D5F38" w:rsidRPr="008D255E">
        <w:rPr>
          <w:sz w:val="24"/>
          <w:szCs w:val="24"/>
        </w:rPr>
        <w:t xml:space="preserve"> </w:t>
      </w:r>
    </w:p>
    <w:p w:rsidR="008D5F38" w:rsidRPr="008D255E" w:rsidRDefault="008D5F38" w:rsidP="00906258">
      <w:pPr>
        <w:pStyle w:val="SemEspaamento"/>
        <w:spacing w:after="120"/>
        <w:jc w:val="both"/>
        <w:rPr>
          <w:sz w:val="24"/>
          <w:szCs w:val="24"/>
          <w:u w:val="single"/>
        </w:rPr>
      </w:pPr>
    </w:p>
    <w:p w:rsidR="00A53BC2" w:rsidRPr="008D255E" w:rsidRDefault="00A53BC2" w:rsidP="00906258">
      <w:pPr>
        <w:pStyle w:val="SemEspaamento"/>
        <w:spacing w:after="120"/>
        <w:jc w:val="both"/>
        <w:rPr>
          <w:sz w:val="24"/>
          <w:szCs w:val="24"/>
          <w:u w:val="single"/>
        </w:rPr>
      </w:pPr>
      <w:r w:rsidRPr="008D255E">
        <w:rPr>
          <w:sz w:val="24"/>
          <w:szCs w:val="24"/>
          <w:u w:val="single"/>
        </w:rPr>
        <w:t>Identificação de Plágio</w:t>
      </w:r>
      <w:r w:rsidR="00121437" w:rsidRPr="008D255E">
        <w:rPr>
          <w:sz w:val="24"/>
          <w:szCs w:val="24"/>
          <w:u w:val="single"/>
        </w:rPr>
        <w:t xml:space="preserve"> (art. 8º, Portaria 49)</w:t>
      </w:r>
      <w:r w:rsidRPr="008D255E">
        <w:rPr>
          <w:sz w:val="24"/>
          <w:szCs w:val="24"/>
          <w:u w:val="single"/>
        </w:rPr>
        <w:t>:</w:t>
      </w:r>
    </w:p>
    <w:p w:rsidR="00A53BC2" w:rsidRPr="008D255E" w:rsidRDefault="00A53BC2" w:rsidP="00906258">
      <w:pPr>
        <w:pStyle w:val="SemEspaamento"/>
        <w:spacing w:after="120"/>
        <w:jc w:val="both"/>
        <w:rPr>
          <w:sz w:val="24"/>
          <w:szCs w:val="24"/>
        </w:rPr>
      </w:pPr>
      <w:r w:rsidRPr="008D255E">
        <w:rPr>
          <w:sz w:val="24"/>
          <w:szCs w:val="24"/>
        </w:rPr>
        <w:t>Nos casos de identificação ou indícios de plágio comprovados, serão aplicadas as punições disciplinares previstas nos regulamentos da Universidade de São Paulo - USP. Os regimentos disciplinares das Unidades submetem-se ao da USP, considerando o Código de Ética da Universidade.</w:t>
      </w:r>
    </w:p>
    <w:p w:rsidR="00184BB6" w:rsidRPr="008D255E" w:rsidRDefault="00184BB6" w:rsidP="00906258">
      <w:pPr>
        <w:pStyle w:val="SemEspaamento"/>
        <w:spacing w:after="120"/>
        <w:jc w:val="both"/>
        <w:rPr>
          <w:sz w:val="24"/>
          <w:szCs w:val="24"/>
        </w:rPr>
      </w:pPr>
    </w:p>
    <w:p w:rsidR="00A53BC2" w:rsidRPr="008D255E" w:rsidRDefault="00A53BC2" w:rsidP="00906258">
      <w:pPr>
        <w:pStyle w:val="SemEspaamento"/>
        <w:spacing w:after="120"/>
        <w:jc w:val="both"/>
        <w:rPr>
          <w:sz w:val="24"/>
          <w:szCs w:val="24"/>
          <w:u w:val="single"/>
        </w:rPr>
      </w:pPr>
      <w:r w:rsidRPr="008D255E">
        <w:rPr>
          <w:sz w:val="24"/>
          <w:szCs w:val="24"/>
          <w:u w:val="single"/>
        </w:rPr>
        <w:t>Substituição do TCC/MONO:</w:t>
      </w:r>
    </w:p>
    <w:p w:rsidR="00123242" w:rsidRPr="008D255E" w:rsidRDefault="00123242" w:rsidP="00906258">
      <w:pPr>
        <w:pStyle w:val="SemEspaamento"/>
        <w:spacing w:after="120"/>
        <w:jc w:val="both"/>
        <w:rPr>
          <w:sz w:val="24"/>
          <w:szCs w:val="24"/>
        </w:rPr>
      </w:pPr>
      <w:r w:rsidRPr="008D255E">
        <w:rPr>
          <w:sz w:val="24"/>
          <w:szCs w:val="24"/>
        </w:rPr>
        <w:t xml:space="preserve">Segundo art. 4º da portaria 49, o aluno poderá substituir o trabalho de conclusão de curso ou monografia por: </w:t>
      </w:r>
    </w:p>
    <w:p w:rsidR="00123242" w:rsidRPr="008D255E" w:rsidRDefault="00123242" w:rsidP="00906258">
      <w:pPr>
        <w:pStyle w:val="SemEspaamento"/>
        <w:numPr>
          <w:ilvl w:val="0"/>
          <w:numId w:val="1"/>
        </w:numPr>
        <w:spacing w:after="120"/>
        <w:jc w:val="both"/>
        <w:rPr>
          <w:sz w:val="24"/>
          <w:szCs w:val="24"/>
        </w:rPr>
      </w:pPr>
      <w:r w:rsidRPr="008D255E">
        <w:rPr>
          <w:sz w:val="24"/>
          <w:szCs w:val="24"/>
          <w:u w:val="single"/>
        </w:rPr>
        <w:t>Artigo científico</w:t>
      </w:r>
      <w:r w:rsidRPr="008D255E">
        <w:rPr>
          <w:sz w:val="24"/>
          <w:szCs w:val="24"/>
        </w:rPr>
        <w:t>, desde que obedecidos os seguintes critérios:</w:t>
      </w:r>
    </w:p>
    <w:p w:rsidR="00123242" w:rsidRPr="008D255E" w:rsidRDefault="00123242" w:rsidP="00906258">
      <w:pPr>
        <w:pStyle w:val="SemEspaamento"/>
        <w:numPr>
          <w:ilvl w:val="1"/>
          <w:numId w:val="1"/>
        </w:numPr>
        <w:spacing w:after="120"/>
        <w:jc w:val="both"/>
        <w:rPr>
          <w:sz w:val="24"/>
          <w:szCs w:val="24"/>
        </w:rPr>
      </w:pPr>
      <w:r w:rsidRPr="008D255E">
        <w:rPr>
          <w:sz w:val="24"/>
          <w:szCs w:val="24"/>
        </w:rPr>
        <w:t>Para artigos em periódicos: o artigo deve ser publicado ou aceito em periódico co</w:t>
      </w:r>
      <w:r w:rsidR="00B3728F" w:rsidRPr="008D255E">
        <w:rPr>
          <w:sz w:val="24"/>
          <w:szCs w:val="24"/>
        </w:rPr>
        <w:t>m</w:t>
      </w:r>
      <w:r w:rsidRPr="008D255E">
        <w:rPr>
          <w:sz w:val="24"/>
          <w:szCs w:val="24"/>
        </w:rPr>
        <w:t xml:space="preserve"> classificação oficial Qualis-CAPES pelo comitê da área de Administração, Contabilidade e Turismo, sendo o critério de atribuição de nota final estabelecido pelo Conselho do Departamento de Contabilidade (CRCC) de acordo com a pontuação Qualis-CAPES vigente no ano em que o aluno estiver matriculado. Será válida a substituição para publicação em periódico Qualis-CAPES classificado como, no mínimo, B4. Em caso de publicações em Revistas não pontuadas pelo Sistema Qualis-CAPES ou em jornais de grande circulação, o aluno deverá submeter o pedido da substituição </w:t>
      </w:r>
      <w:r w:rsidR="003661A5" w:rsidRPr="008D255E">
        <w:rPr>
          <w:sz w:val="24"/>
          <w:szCs w:val="24"/>
        </w:rPr>
        <w:t xml:space="preserve">do seu trabalho por escrito, ao docente </w:t>
      </w:r>
      <w:r w:rsidR="003661A5" w:rsidRPr="008D255E">
        <w:rPr>
          <w:sz w:val="24"/>
          <w:szCs w:val="24"/>
        </w:rPr>
        <w:lastRenderedPageBreak/>
        <w:t>responsável pela disciplina, juntamente com o comprovante de publicação e/ou aceite e o artigo na íntegra e esse será submetido à avaliação do Conselho do Departamento de Contabilidade para recomendar ou não a sua inserção na lista de publicações aceitas;</w:t>
      </w:r>
    </w:p>
    <w:p w:rsidR="003661A5" w:rsidRPr="008D255E" w:rsidRDefault="003661A5" w:rsidP="00906258">
      <w:pPr>
        <w:pStyle w:val="SemEspaamento"/>
        <w:numPr>
          <w:ilvl w:val="1"/>
          <w:numId w:val="1"/>
        </w:numPr>
        <w:spacing w:after="120"/>
        <w:jc w:val="both"/>
        <w:rPr>
          <w:sz w:val="24"/>
          <w:szCs w:val="24"/>
        </w:rPr>
      </w:pPr>
      <w:r w:rsidRPr="008D255E">
        <w:rPr>
          <w:sz w:val="24"/>
          <w:szCs w:val="24"/>
        </w:rPr>
        <w:t>Para artigos em congressos: o artigo deve ser apresentado em eventos científicos nacionais e internacionais recomendados pelo CRCC. A lista de eventos recomendados é divulgada pelo CRCC e sempre que for alterada será válida a partir de sua divulgação. Em casos de publicações em congressos que não constam na lista, o aluno deverá submeter o pedido da substituição do seu trabalho, por escrito, ao docente responsável pela disciplina, juntamente com comprovante de publicação e/ou aceite e o artigo na íntegra e esse será submetido à avaliação do Conselho do Departamento de Contabilidade para recomendar ou não a sua inserção na lista de eventos recomendados;</w:t>
      </w:r>
    </w:p>
    <w:p w:rsidR="006F137A" w:rsidRPr="008D255E" w:rsidRDefault="006F137A" w:rsidP="00CD3A29">
      <w:pPr>
        <w:pStyle w:val="SemEspaamento"/>
        <w:spacing w:after="120" w:line="276" w:lineRule="auto"/>
        <w:ind w:left="1080"/>
        <w:jc w:val="both"/>
        <w:rPr>
          <w:sz w:val="24"/>
          <w:szCs w:val="24"/>
        </w:rPr>
      </w:pPr>
    </w:p>
    <w:p w:rsidR="003661A5" w:rsidRPr="008D255E" w:rsidRDefault="003661A5" w:rsidP="00906258">
      <w:pPr>
        <w:pStyle w:val="SemEspaamento"/>
        <w:spacing w:after="120"/>
        <w:ind w:left="1077"/>
        <w:jc w:val="both"/>
        <w:rPr>
          <w:sz w:val="24"/>
          <w:szCs w:val="24"/>
        </w:rPr>
      </w:pPr>
      <w:r w:rsidRPr="008D255E">
        <w:rPr>
          <w:sz w:val="24"/>
          <w:szCs w:val="24"/>
        </w:rPr>
        <w:t>* Note-se: Os artigos especificados em 1.1 e 1.2 devem ser de autoria do aluno de graduação com coautoria exclusiva com o docente orientador do Departamento de Contabilidade (para mais detalhes, consultar portaria 49). Ademais, os artigos devem ser aceitos ou publicados após o primeiro ano de ingresso do aluno</w:t>
      </w:r>
      <w:r w:rsidR="00184BB6" w:rsidRPr="008D255E">
        <w:rPr>
          <w:sz w:val="24"/>
          <w:szCs w:val="24"/>
        </w:rPr>
        <w:t>.</w:t>
      </w:r>
    </w:p>
    <w:p w:rsidR="006F137A" w:rsidRPr="008D255E" w:rsidRDefault="006F137A" w:rsidP="00CD3A29">
      <w:pPr>
        <w:pStyle w:val="SemEspaamento"/>
        <w:spacing w:after="120" w:line="276" w:lineRule="auto"/>
        <w:ind w:left="1080"/>
        <w:jc w:val="both"/>
        <w:rPr>
          <w:sz w:val="24"/>
          <w:szCs w:val="24"/>
        </w:rPr>
      </w:pPr>
    </w:p>
    <w:p w:rsidR="00184BB6" w:rsidRPr="008D255E" w:rsidRDefault="00184BB6" w:rsidP="00906258">
      <w:pPr>
        <w:pStyle w:val="SemEspaamento"/>
        <w:spacing w:after="120"/>
        <w:ind w:left="1080"/>
        <w:jc w:val="both"/>
        <w:rPr>
          <w:sz w:val="24"/>
          <w:szCs w:val="24"/>
        </w:rPr>
      </w:pPr>
      <w:r w:rsidRPr="008D255E">
        <w:rPr>
          <w:sz w:val="24"/>
          <w:szCs w:val="24"/>
        </w:rPr>
        <w:t>** Assim, o encaminhamento de pedidos para substituição de tcc e mono por artigos deve seguir os procedimentos expostos abaixo:</w:t>
      </w:r>
    </w:p>
    <w:p w:rsidR="006F137A" w:rsidRPr="008D255E" w:rsidRDefault="006F137A" w:rsidP="00906258">
      <w:pPr>
        <w:pStyle w:val="SemEspaamento"/>
        <w:numPr>
          <w:ilvl w:val="0"/>
          <w:numId w:val="4"/>
        </w:numPr>
        <w:spacing w:after="120"/>
        <w:jc w:val="both"/>
        <w:rPr>
          <w:sz w:val="24"/>
          <w:szCs w:val="24"/>
        </w:rPr>
      </w:pPr>
      <w:r w:rsidRPr="008D255E">
        <w:rPr>
          <w:sz w:val="24"/>
          <w:szCs w:val="24"/>
        </w:rPr>
        <w:t xml:space="preserve">O aluno deve estar </w:t>
      </w:r>
      <w:r w:rsidRPr="008D255E">
        <w:rPr>
          <w:sz w:val="24"/>
          <w:szCs w:val="24"/>
          <w:u w:val="single"/>
        </w:rPr>
        <w:t>matriculado</w:t>
      </w:r>
      <w:r w:rsidRPr="008D255E">
        <w:rPr>
          <w:sz w:val="24"/>
          <w:szCs w:val="24"/>
        </w:rPr>
        <w:t xml:space="preserve"> nas Disciplinas TCC/Mono I e II;</w:t>
      </w:r>
    </w:p>
    <w:p w:rsidR="006F137A" w:rsidRPr="008D255E" w:rsidRDefault="006F137A" w:rsidP="00906258">
      <w:pPr>
        <w:pStyle w:val="SemEspaamento"/>
        <w:numPr>
          <w:ilvl w:val="0"/>
          <w:numId w:val="4"/>
        </w:numPr>
        <w:spacing w:after="120"/>
        <w:jc w:val="both"/>
        <w:rPr>
          <w:sz w:val="24"/>
          <w:szCs w:val="24"/>
        </w:rPr>
      </w:pPr>
      <w:r w:rsidRPr="008D255E">
        <w:rPr>
          <w:sz w:val="24"/>
          <w:szCs w:val="24"/>
        </w:rPr>
        <w:t xml:space="preserve">O aluno deve entregar o </w:t>
      </w:r>
      <w:r w:rsidRPr="008D255E">
        <w:rPr>
          <w:sz w:val="24"/>
          <w:szCs w:val="24"/>
          <w:u w:val="single"/>
        </w:rPr>
        <w:t>Requerimento</w:t>
      </w:r>
      <w:r w:rsidRPr="008D255E">
        <w:rPr>
          <w:sz w:val="24"/>
          <w:szCs w:val="24"/>
        </w:rPr>
        <w:t xml:space="preserve"> </w:t>
      </w:r>
      <w:r w:rsidR="00500403">
        <w:rPr>
          <w:sz w:val="24"/>
          <w:szCs w:val="24"/>
        </w:rPr>
        <w:t xml:space="preserve">(modelo disponível no </w:t>
      </w:r>
      <w:r w:rsidR="005F462B">
        <w:rPr>
          <w:sz w:val="24"/>
          <w:szCs w:val="24"/>
        </w:rPr>
        <w:t>STOA</w:t>
      </w:r>
      <w:r w:rsidR="00500403">
        <w:rPr>
          <w:sz w:val="24"/>
          <w:szCs w:val="24"/>
        </w:rPr>
        <w:t xml:space="preserve">) </w:t>
      </w:r>
      <w:r w:rsidRPr="008D255E">
        <w:rPr>
          <w:sz w:val="24"/>
          <w:szCs w:val="24"/>
        </w:rPr>
        <w:t>com a solicitação na Secretaria do Departamento de Contabilidade (informar o nome do orientador no requerimento) até o início da Etapa II definido no cronograma do TCC II (</w:t>
      </w:r>
      <w:r w:rsidR="00500403">
        <w:rPr>
          <w:sz w:val="24"/>
          <w:szCs w:val="24"/>
        </w:rPr>
        <w:t>disponível no</w:t>
      </w:r>
      <w:r w:rsidRPr="008D255E">
        <w:rPr>
          <w:sz w:val="24"/>
          <w:szCs w:val="24"/>
        </w:rPr>
        <w:t xml:space="preserve"> </w:t>
      </w:r>
      <w:r w:rsidR="005F462B">
        <w:rPr>
          <w:sz w:val="24"/>
          <w:szCs w:val="24"/>
        </w:rPr>
        <w:t>STOA</w:t>
      </w:r>
      <w:r w:rsidRPr="008D255E">
        <w:rPr>
          <w:sz w:val="24"/>
          <w:szCs w:val="24"/>
        </w:rPr>
        <w:t xml:space="preserve">) e deve entregar o </w:t>
      </w:r>
      <w:r w:rsidRPr="008D255E">
        <w:rPr>
          <w:sz w:val="24"/>
          <w:szCs w:val="24"/>
          <w:u w:val="single"/>
        </w:rPr>
        <w:t>Artigo impresso</w:t>
      </w:r>
      <w:r w:rsidRPr="008D255E">
        <w:rPr>
          <w:sz w:val="24"/>
          <w:szCs w:val="24"/>
        </w:rPr>
        <w:t xml:space="preserve"> direto da revista, na Secretaria do Departamento de Contabilidade. </w:t>
      </w:r>
    </w:p>
    <w:p w:rsidR="006F137A" w:rsidRPr="008D255E" w:rsidRDefault="006F137A" w:rsidP="00906258">
      <w:pPr>
        <w:pStyle w:val="SemEspaamento"/>
        <w:numPr>
          <w:ilvl w:val="0"/>
          <w:numId w:val="4"/>
        </w:numPr>
        <w:spacing w:after="120"/>
        <w:jc w:val="both"/>
        <w:rPr>
          <w:sz w:val="24"/>
          <w:szCs w:val="24"/>
        </w:rPr>
      </w:pPr>
      <w:r w:rsidRPr="008D255E">
        <w:rPr>
          <w:sz w:val="24"/>
          <w:szCs w:val="24"/>
        </w:rPr>
        <w:t xml:space="preserve">O aluno deve entregar </w:t>
      </w:r>
      <w:r w:rsidRPr="008D255E">
        <w:rPr>
          <w:sz w:val="24"/>
          <w:szCs w:val="24"/>
          <w:u w:val="single"/>
        </w:rPr>
        <w:t>CD com o artigo publicado</w:t>
      </w:r>
      <w:r w:rsidRPr="008D255E">
        <w:rPr>
          <w:sz w:val="24"/>
          <w:szCs w:val="24"/>
        </w:rPr>
        <w:t>, com a capa da BCRP (</w:t>
      </w:r>
      <w:r w:rsidR="00767493">
        <w:rPr>
          <w:sz w:val="24"/>
          <w:szCs w:val="24"/>
        </w:rPr>
        <w:t xml:space="preserve">modelo disponível no </w:t>
      </w:r>
      <w:r w:rsidR="005F462B">
        <w:rPr>
          <w:sz w:val="24"/>
          <w:szCs w:val="24"/>
        </w:rPr>
        <w:t>STOA</w:t>
      </w:r>
      <w:r w:rsidRPr="008D255E">
        <w:rPr>
          <w:sz w:val="24"/>
          <w:szCs w:val="24"/>
        </w:rPr>
        <w:t>), na Secretaria do Departamento de Contabilidade no período definido no cronograma do TCC II (</w:t>
      </w:r>
      <w:r w:rsidR="00767493">
        <w:rPr>
          <w:sz w:val="24"/>
          <w:szCs w:val="24"/>
        </w:rPr>
        <w:t xml:space="preserve">disponível no </w:t>
      </w:r>
      <w:r w:rsidR="005F462B">
        <w:rPr>
          <w:sz w:val="24"/>
          <w:szCs w:val="24"/>
        </w:rPr>
        <w:t>STOA</w:t>
      </w:r>
      <w:r w:rsidRPr="008D255E">
        <w:rPr>
          <w:sz w:val="24"/>
          <w:szCs w:val="24"/>
        </w:rPr>
        <w:t xml:space="preserve">). </w:t>
      </w:r>
    </w:p>
    <w:p w:rsidR="006F137A" w:rsidRPr="00D669FB" w:rsidRDefault="006F137A" w:rsidP="00906258">
      <w:pPr>
        <w:pStyle w:val="SemEspaamento"/>
        <w:spacing w:after="120"/>
        <w:ind w:left="1770"/>
        <w:jc w:val="both"/>
        <w:rPr>
          <w:sz w:val="24"/>
          <w:szCs w:val="24"/>
        </w:rPr>
      </w:pPr>
    </w:p>
    <w:p w:rsidR="003661A5" w:rsidRPr="00D669FB" w:rsidRDefault="003661A5" w:rsidP="00906258">
      <w:pPr>
        <w:pStyle w:val="SemEspaamento"/>
        <w:numPr>
          <w:ilvl w:val="0"/>
          <w:numId w:val="1"/>
        </w:numPr>
        <w:spacing w:after="120"/>
        <w:jc w:val="both"/>
        <w:rPr>
          <w:sz w:val="24"/>
          <w:szCs w:val="24"/>
        </w:rPr>
      </w:pPr>
      <w:r w:rsidRPr="00D669FB">
        <w:rPr>
          <w:sz w:val="24"/>
          <w:szCs w:val="24"/>
          <w:u w:val="single"/>
        </w:rPr>
        <w:t>Relatório de pesquisa</w:t>
      </w:r>
      <w:r w:rsidRPr="00D669FB">
        <w:rPr>
          <w:sz w:val="24"/>
          <w:szCs w:val="24"/>
        </w:rPr>
        <w:t xml:space="preserve">, que seja resultado de iniciação científica, apresentado e aprovado por um órgão de fomento oficial ou reconhecido pela Comissão de Pesquisa da FEA-RP/USP, com parecer de um professor indicado pelo docente responsável pelas disciplinas RCC 0471, RCC 0472, RCC 8204, e RCC 8205, que será responsável pela atribuição da nota final do aluno, entre 5,0 (cinco) e 10,0 (dez). </w:t>
      </w:r>
    </w:p>
    <w:p w:rsidR="006F137A" w:rsidRPr="00D669FB" w:rsidRDefault="006F137A" w:rsidP="00906258">
      <w:pPr>
        <w:pStyle w:val="SemEspaamento"/>
        <w:spacing w:after="120"/>
        <w:ind w:left="720"/>
        <w:jc w:val="both"/>
        <w:rPr>
          <w:sz w:val="24"/>
          <w:szCs w:val="24"/>
        </w:rPr>
      </w:pPr>
    </w:p>
    <w:p w:rsidR="00184BB6" w:rsidRPr="00D669FB" w:rsidRDefault="00184BB6" w:rsidP="00906258">
      <w:pPr>
        <w:pStyle w:val="SemEspaamento"/>
        <w:spacing w:after="120"/>
        <w:ind w:left="720"/>
        <w:jc w:val="both"/>
        <w:rPr>
          <w:sz w:val="24"/>
          <w:szCs w:val="24"/>
        </w:rPr>
      </w:pPr>
      <w:r w:rsidRPr="00D669FB">
        <w:rPr>
          <w:sz w:val="24"/>
          <w:szCs w:val="24"/>
        </w:rPr>
        <w:t xml:space="preserve">* Note-se: O orientador do trabalho de iniciação científica deve ser docente do Departamento de Contabilidade. Ademais, só serão aceitos relatórios de pesquisa de trabalhos iniciados após o primeiro ano de ingresso do aluno. </w:t>
      </w:r>
    </w:p>
    <w:p w:rsidR="006F137A" w:rsidRPr="00D669FB" w:rsidRDefault="006F137A" w:rsidP="00906258">
      <w:pPr>
        <w:pStyle w:val="SemEspaamento"/>
        <w:spacing w:after="120"/>
        <w:ind w:left="720"/>
        <w:jc w:val="both"/>
        <w:rPr>
          <w:sz w:val="24"/>
          <w:szCs w:val="24"/>
        </w:rPr>
      </w:pPr>
    </w:p>
    <w:p w:rsidR="00184BB6" w:rsidRPr="00D669FB" w:rsidRDefault="006F137A" w:rsidP="00906258">
      <w:pPr>
        <w:pStyle w:val="SemEspaamento"/>
        <w:spacing w:after="120"/>
        <w:ind w:left="720"/>
        <w:jc w:val="both"/>
        <w:rPr>
          <w:sz w:val="24"/>
          <w:szCs w:val="24"/>
        </w:rPr>
      </w:pPr>
      <w:r w:rsidRPr="00D669FB">
        <w:rPr>
          <w:sz w:val="24"/>
          <w:szCs w:val="24"/>
        </w:rPr>
        <w:t xml:space="preserve">** </w:t>
      </w:r>
      <w:r w:rsidR="00184BB6" w:rsidRPr="00D669FB">
        <w:rPr>
          <w:sz w:val="24"/>
          <w:szCs w:val="24"/>
        </w:rPr>
        <w:t>Assim, o encaminhamento de pedidos para substituição de tcc e mono por relatórios de pesquisa deve seguir os procedimentos expostos abaixo:</w:t>
      </w:r>
    </w:p>
    <w:p w:rsidR="006F137A" w:rsidRPr="00D669FB" w:rsidRDefault="006F137A" w:rsidP="00906258">
      <w:pPr>
        <w:pStyle w:val="SemEspaamento"/>
        <w:spacing w:after="120"/>
        <w:ind w:firstLine="708"/>
        <w:jc w:val="both"/>
        <w:rPr>
          <w:sz w:val="24"/>
          <w:szCs w:val="24"/>
        </w:rPr>
      </w:pPr>
      <w:r w:rsidRPr="00D669FB">
        <w:rPr>
          <w:sz w:val="24"/>
          <w:szCs w:val="24"/>
        </w:rPr>
        <w:t xml:space="preserve">1 – O aluno deve estar </w:t>
      </w:r>
      <w:r w:rsidRPr="00D669FB">
        <w:rPr>
          <w:sz w:val="24"/>
          <w:szCs w:val="24"/>
          <w:u w:val="single"/>
        </w:rPr>
        <w:t>matriculado</w:t>
      </w:r>
      <w:r w:rsidRPr="00D669FB">
        <w:rPr>
          <w:sz w:val="24"/>
          <w:szCs w:val="24"/>
        </w:rPr>
        <w:t xml:space="preserve"> na Disciplina TCC/Mono I e II;</w:t>
      </w:r>
    </w:p>
    <w:p w:rsidR="006F137A" w:rsidRPr="00D669FB" w:rsidRDefault="006F137A" w:rsidP="00906258">
      <w:pPr>
        <w:pStyle w:val="SemEspaamento"/>
        <w:spacing w:after="120"/>
        <w:ind w:left="705"/>
        <w:jc w:val="both"/>
        <w:rPr>
          <w:sz w:val="24"/>
          <w:szCs w:val="24"/>
        </w:rPr>
      </w:pPr>
      <w:r w:rsidRPr="00D669FB">
        <w:rPr>
          <w:sz w:val="24"/>
          <w:szCs w:val="24"/>
        </w:rPr>
        <w:t xml:space="preserve">2 – O aluno deve entregar </w:t>
      </w:r>
      <w:r w:rsidRPr="00D669FB">
        <w:rPr>
          <w:sz w:val="24"/>
          <w:szCs w:val="24"/>
          <w:u w:val="single"/>
        </w:rPr>
        <w:t>Requerimento</w:t>
      </w:r>
      <w:r w:rsidRPr="00D669FB">
        <w:rPr>
          <w:sz w:val="24"/>
          <w:szCs w:val="24"/>
        </w:rPr>
        <w:t xml:space="preserve"> </w:t>
      </w:r>
      <w:r w:rsidR="00767493">
        <w:rPr>
          <w:sz w:val="24"/>
          <w:szCs w:val="24"/>
        </w:rPr>
        <w:t xml:space="preserve">(modelo disponível no </w:t>
      </w:r>
      <w:r w:rsidR="005F462B">
        <w:rPr>
          <w:sz w:val="24"/>
          <w:szCs w:val="24"/>
        </w:rPr>
        <w:t>STOA</w:t>
      </w:r>
      <w:r w:rsidR="00767493">
        <w:rPr>
          <w:sz w:val="24"/>
          <w:szCs w:val="24"/>
        </w:rPr>
        <w:t xml:space="preserve">) </w:t>
      </w:r>
      <w:r w:rsidRPr="00D669FB">
        <w:rPr>
          <w:sz w:val="24"/>
          <w:szCs w:val="24"/>
        </w:rPr>
        <w:t>com a solicitação na Secretaria do Departamento de Contabilidade (informar o nome do orientador no requerimento) até o início da Etapa II definido no cronograma de TCC II (</w:t>
      </w:r>
      <w:r w:rsidR="00767493">
        <w:rPr>
          <w:sz w:val="24"/>
          <w:szCs w:val="24"/>
        </w:rPr>
        <w:t xml:space="preserve">disponível no </w:t>
      </w:r>
      <w:r w:rsidR="005F462B">
        <w:rPr>
          <w:sz w:val="24"/>
          <w:szCs w:val="24"/>
        </w:rPr>
        <w:t>STOA</w:t>
      </w:r>
      <w:r w:rsidRPr="00D669FB">
        <w:rPr>
          <w:sz w:val="24"/>
          <w:szCs w:val="24"/>
        </w:rPr>
        <w:t xml:space="preserve">) e entregar </w:t>
      </w:r>
      <w:r w:rsidRPr="00D669FB">
        <w:rPr>
          <w:sz w:val="24"/>
          <w:szCs w:val="24"/>
          <w:u w:val="single"/>
        </w:rPr>
        <w:t>Termo de aprovação do Relatório Final</w:t>
      </w:r>
      <w:r w:rsidRPr="00D669FB">
        <w:rPr>
          <w:sz w:val="24"/>
          <w:szCs w:val="24"/>
        </w:rPr>
        <w:t xml:space="preserve"> (documento da Comissão de Pesquisa) até o início da Etapa III do cronograma de TCC II;</w:t>
      </w:r>
    </w:p>
    <w:p w:rsidR="006F137A" w:rsidRPr="008D255E" w:rsidRDefault="006F137A" w:rsidP="00906258">
      <w:pPr>
        <w:pStyle w:val="SemEspaamento"/>
        <w:spacing w:after="120"/>
        <w:ind w:left="705"/>
        <w:jc w:val="both"/>
        <w:rPr>
          <w:sz w:val="24"/>
          <w:szCs w:val="24"/>
        </w:rPr>
      </w:pPr>
      <w:r w:rsidRPr="00D669FB">
        <w:rPr>
          <w:sz w:val="24"/>
          <w:szCs w:val="24"/>
        </w:rPr>
        <w:t xml:space="preserve">3 – O aluno deverá enviar </w:t>
      </w:r>
      <w:r w:rsidRPr="00D669FB">
        <w:rPr>
          <w:sz w:val="24"/>
          <w:szCs w:val="24"/>
          <w:u w:val="single"/>
        </w:rPr>
        <w:t>o Relatório em arquivo PDF, sem identificação, por e-mail</w:t>
      </w:r>
      <w:r w:rsidRPr="00D669FB">
        <w:rPr>
          <w:sz w:val="24"/>
          <w:szCs w:val="24"/>
        </w:rPr>
        <w:t xml:space="preserve"> (</w:t>
      </w:r>
      <w:r w:rsidR="005F462B">
        <w:rPr>
          <w:sz w:val="24"/>
          <w:szCs w:val="24"/>
        </w:rPr>
        <w:t>amprocop@usp.br</w:t>
      </w:r>
      <w:r w:rsidRPr="00D669FB">
        <w:rPr>
          <w:sz w:val="24"/>
          <w:szCs w:val="24"/>
        </w:rPr>
        <w:t>) até a data final da postagem da Etapa III, de acordo com o cronograma da disciplina TCCII;</w:t>
      </w:r>
    </w:p>
    <w:p w:rsidR="009347E9" w:rsidRDefault="006F137A" w:rsidP="00906258">
      <w:pPr>
        <w:pStyle w:val="SemEspaamento"/>
        <w:spacing w:after="120"/>
        <w:ind w:left="705"/>
        <w:jc w:val="both"/>
        <w:rPr>
          <w:sz w:val="24"/>
          <w:szCs w:val="24"/>
        </w:rPr>
      </w:pPr>
      <w:r w:rsidRPr="008D255E">
        <w:rPr>
          <w:sz w:val="24"/>
          <w:szCs w:val="24"/>
        </w:rPr>
        <w:t xml:space="preserve">4 - Entregar </w:t>
      </w:r>
      <w:r w:rsidRPr="008D255E">
        <w:rPr>
          <w:sz w:val="24"/>
          <w:szCs w:val="24"/>
          <w:u w:val="single"/>
        </w:rPr>
        <w:t>CD com relatório final</w:t>
      </w:r>
      <w:r w:rsidRPr="008D255E">
        <w:rPr>
          <w:sz w:val="24"/>
          <w:szCs w:val="24"/>
        </w:rPr>
        <w:t xml:space="preserve"> em PDF, com a capa da BCRP (</w:t>
      </w:r>
      <w:r w:rsidR="007E000A">
        <w:rPr>
          <w:sz w:val="24"/>
          <w:szCs w:val="24"/>
        </w:rPr>
        <w:t xml:space="preserve">modelo disponível no </w:t>
      </w:r>
      <w:r w:rsidR="005F462B">
        <w:rPr>
          <w:sz w:val="24"/>
          <w:szCs w:val="24"/>
        </w:rPr>
        <w:t>stoa</w:t>
      </w:r>
      <w:r w:rsidRPr="008D255E">
        <w:rPr>
          <w:sz w:val="24"/>
          <w:szCs w:val="24"/>
        </w:rPr>
        <w:t>), na Secretaria do Departamento de Contabilidade no período definido no cronograma do TCC II. Entregar juntamente com o Termo de Autorização (</w:t>
      </w:r>
      <w:r w:rsidR="007E0218">
        <w:rPr>
          <w:sz w:val="24"/>
          <w:szCs w:val="24"/>
        </w:rPr>
        <w:t>disponível no EAD</w:t>
      </w:r>
      <w:r w:rsidRPr="008D255E">
        <w:rPr>
          <w:sz w:val="24"/>
          <w:szCs w:val="24"/>
        </w:rPr>
        <w:t>) para publicação na Biblioteca.</w:t>
      </w:r>
    </w:p>
    <w:p w:rsidR="00906258" w:rsidRDefault="00906258" w:rsidP="00906258">
      <w:pPr>
        <w:pStyle w:val="SemEspaamento"/>
        <w:spacing w:after="120"/>
        <w:ind w:left="705"/>
        <w:jc w:val="both"/>
        <w:rPr>
          <w:sz w:val="24"/>
          <w:szCs w:val="24"/>
        </w:rPr>
      </w:pPr>
    </w:p>
    <w:p w:rsidR="008D255E" w:rsidRPr="008D255E" w:rsidRDefault="008D255E" w:rsidP="008D255E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jc w:val="center"/>
        <w:rPr>
          <w:b/>
          <w:caps/>
          <w:sz w:val="24"/>
          <w:szCs w:val="24"/>
          <w:u w:val="single"/>
        </w:rPr>
      </w:pPr>
      <w:r w:rsidRPr="00906258">
        <w:rPr>
          <w:b/>
          <w:caps/>
          <w:sz w:val="24"/>
          <w:szCs w:val="24"/>
          <w:highlight w:val="lightGray"/>
        </w:rPr>
        <w:t>Tutorial para as disciplinas: RCC 0471 – Trabalho de Conclusão de Curso I e RCC 8204 – Monografia em Ciências Contábeis I</w:t>
      </w:r>
    </w:p>
    <w:p w:rsidR="00D669FB" w:rsidRDefault="00D669FB" w:rsidP="00906258">
      <w:pPr>
        <w:pStyle w:val="SemEspaamento"/>
        <w:spacing w:after="120"/>
        <w:ind w:firstLine="709"/>
        <w:jc w:val="both"/>
        <w:rPr>
          <w:rStyle w:val="Hyperlink"/>
          <w:sz w:val="24"/>
          <w:szCs w:val="24"/>
        </w:rPr>
      </w:pPr>
      <w:r w:rsidRPr="00BF4AD0">
        <w:rPr>
          <w:sz w:val="24"/>
          <w:szCs w:val="24"/>
        </w:rPr>
        <w:t xml:space="preserve">Este tutorial tem como objetivo explicar de maneira </w:t>
      </w:r>
      <w:r>
        <w:rPr>
          <w:sz w:val="24"/>
          <w:szCs w:val="24"/>
        </w:rPr>
        <w:t xml:space="preserve">sucinta </w:t>
      </w:r>
      <w:r w:rsidRPr="00BF4AD0">
        <w:rPr>
          <w:sz w:val="24"/>
          <w:szCs w:val="24"/>
        </w:rPr>
        <w:t xml:space="preserve">as tarefas de cada agente no decorrer das etapas da disciplina de TCC I </w:t>
      </w:r>
      <w:r>
        <w:rPr>
          <w:sz w:val="24"/>
          <w:szCs w:val="24"/>
        </w:rPr>
        <w:t>e Mono I</w:t>
      </w:r>
      <w:r w:rsidRPr="00BF4AD0">
        <w:rPr>
          <w:sz w:val="24"/>
          <w:szCs w:val="24"/>
        </w:rPr>
        <w:t xml:space="preserve">. </w:t>
      </w:r>
      <w:r>
        <w:rPr>
          <w:sz w:val="24"/>
          <w:szCs w:val="24"/>
        </w:rPr>
        <w:t>Note-se que todas as atividades de postagem e entrega dos pareceres serão feitas no Sistema de Monografia (</w:t>
      </w:r>
      <w:r w:rsidR="005F462B" w:rsidRPr="005F462B">
        <w:t>http://zeus.fearp.usp.br:1480/monografia/</w:t>
      </w:r>
      <w:r w:rsidRPr="00D669FB">
        <w:rPr>
          <w:rStyle w:val="Hyperlink"/>
          <w:color w:val="auto"/>
          <w:sz w:val="24"/>
          <w:szCs w:val="24"/>
        </w:rPr>
        <w:t>).</w:t>
      </w:r>
      <w:r>
        <w:rPr>
          <w:rStyle w:val="Hyperlink"/>
          <w:sz w:val="24"/>
          <w:szCs w:val="24"/>
        </w:rPr>
        <w:t xml:space="preserve"> </w:t>
      </w:r>
    </w:p>
    <w:p w:rsidR="00D508DC" w:rsidRPr="008D255E" w:rsidRDefault="00D508DC" w:rsidP="00CD3A29">
      <w:pPr>
        <w:pStyle w:val="SemEspaamento"/>
        <w:spacing w:after="120" w:line="276" w:lineRule="auto"/>
        <w:jc w:val="both"/>
        <w:rPr>
          <w:b/>
          <w:color w:val="7030A0"/>
          <w:sz w:val="24"/>
          <w:szCs w:val="24"/>
        </w:rPr>
      </w:pPr>
    </w:p>
    <w:p w:rsidR="00A53BC2" w:rsidRPr="00D669FB" w:rsidRDefault="00121437" w:rsidP="00D669FB">
      <w:pPr>
        <w:pStyle w:val="SemEspaamento"/>
        <w:spacing w:after="120" w:line="276" w:lineRule="auto"/>
        <w:jc w:val="center"/>
        <w:rPr>
          <w:b/>
          <w:sz w:val="24"/>
          <w:szCs w:val="24"/>
        </w:rPr>
      </w:pPr>
      <w:r w:rsidRPr="00D669FB">
        <w:rPr>
          <w:b/>
          <w:sz w:val="24"/>
          <w:szCs w:val="24"/>
        </w:rPr>
        <w:t>ETAPA I: CADASTRO DE DADOS DO ALUNO E SOLICITAÇÃO DO ACEITE DO ORIENTADOR</w:t>
      </w:r>
    </w:p>
    <w:p w:rsidR="00121437" w:rsidRPr="008D255E" w:rsidRDefault="00121437" w:rsidP="00CD3A29">
      <w:pPr>
        <w:pStyle w:val="SemEspaamento"/>
        <w:spacing w:after="120" w:line="276" w:lineRule="auto"/>
        <w:jc w:val="both"/>
        <w:rPr>
          <w:sz w:val="24"/>
          <w:szCs w:val="24"/>
        </w:rPr>
      </w:pPr>
      <w:r w:rsidRPr="008D255E">
        <w:rPr>
          <w:noProof/>
          <w:sz w:val="24"/>
          <w:szCs w:val="24"/>
        </w:rPr>
        <w:drawing>
          <wp:inline distT="0" distB="0" distL="0" distR="0">
            <wp:extent cx="5400040" cy="776605"/>
            <wp:effectExtent l="19050" t="0" r="0" b="0"/>
            <wp:docPr id="412" name="Imagem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76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26F6" w:rsidRPr="008D255E" w:rsidRDefault="00A726F6" w:rsidP="00CD3A29">
      <w:pPr>
        <w:pStyle w:val="SemEspaamento"/>
        <w:spacing w:after="120" w:line="276" w:lineRule="auto"/>
        <w:jc w:val="both"/>
        <w:rPr>
          <w:b/>
          <w:color w:val="7030A0"/>
          <w:sz w:val="24"/>
          <w:szCs w:val="24"/>
        </w:rPr>
      </w:pPr>
    </w:p>
    <w:p w:rsidR="00DF1028" w:rsidRPr="008D255E" w:rsidRDefault="00DF1028" w:rsidP="00906258">
      <w:pPr>
        <w:pStyle w:val="SemEspaamento"/>
        <w:spacing w:after="120"/>
        <w:jc w:val="both"/>
        <w:rPr>
          <w:color w:val="7030A0"/>
          <w:sz w:val="24"/>
          <w:szCs w:val="24"/>
        </w:rPr>
      </w:pPr>
      <w:r w:rsidRPr="00D669FB">
        <w:rPr>
          <w:b/>
          <w:caps/>
          <w:sz w:val="24"/>
          <w:szCs w:val="24"/>
        </w:rPr>
        <w:t>Aluno:</w:t>
      </w:r>
      <w:r w:rsidRPr="00D669FB">
        <w:rPr>
          <w:sz w:val="24"/>
          <w:szCs w:val="24"/>
        </w:rPr>
        <w:t xml:space="preserve"> </w:t>
      </w:r>
      <w:r w:rsidR="00D669FB" w:rsidRPr="00D669FB">
        <w:rPr>
          <w:sz w:val="24"/>
          <w:szCs w:val="24"/>
        </w:rPr>
        <w:t>Conforme prazo definido no cronograma</w:t>
      </w:r>
      <w:r w:rsidR="00D669FB">
        <w:rPr>
          <w:sz w:val="24"/>
          <w:szCs w:val="24"/>
        </w:rPr>
        <w:t xml:space="preserve"> do semestre</w:t>
      </w:r>
      <w:r w:rsidR="00D669FB" w:rsidRPr="00D669FB">
        <w:rPr>
          <w:sz w:val="24"/>
          <w:szCs w:val="24"/>
        </w:rPr>
        <w:t xml:space="preserve"> </w:t>
      </w:r>
      <w:r w:rsidRPr="00D669FB">
        <w:rPr>
          <w:sz w:val="24"/>
          <w:szCs w:val="24"/>
        </w:rPr>
        <w:t>os alunos devem acessar o sistema de monografia e preencher seus dados e do seu orientador.</w:t>
      </w:r>
      <w:r w:rsidRPr="008D255E">
        <w:rPr>
          <w:color w:val="7030A0"/>
          <w:sz w:val="24"/>
          <w:szCs w:val="24"/>
        </w:rPr>
        <w:t xml:space="preserve"> </w:t>
      </w:r>
      <w:r w:rsidR="00912634" w:rsidRPr="008D255E">
        <w:rPr>
          <w:color w:val="FF0000"/>
          <w:sz w:val="24"/>
          <w:szCs w:val="24"/>
        </w:rPr>
        <w:t>Atenção!</w:t>
      </w:r>
      <w:r w:rsidR="00912634" w:rsidRPr="008D255E">
        <w:rPr>
          <w:color w:val="7030A0"/>
          <w:sz w:val="24"/>
          <w:szCs w:val="24"/>
        </w:rPr>
        <w:t xml:space="preserve"> </w:t>
      </w:r>
      <w:r w:rsidR="00912634" w:rsidRPr="00D669FB">
        <w:rPr>
          <w:sz w:val="24"/>
          <w:szCs w:val="24"/>
        </w:rPr>
        <w:t xml:space="preserve">Os </w:t>
      </w:r>
      <w:r w:rsidRPr="00D669FB">
        <w:rPr>
          <w:sz w:val="24"/>
          <w:szCs w:val="24"/>
        </w:rPr>
        <w:t>alunos devem conversar previamente com o professor para definir sua orientação</w:t>
      </w:r>
      <w:r w:rsidR="00016732" w:rsidRPr="00D669FB">
        <w:rPr>
          <w:sz w:val="24"/>
          <w:szCs w:val="24"/>
        </w:rPr>
        <w:t xml:space="preserve"> (</w:t>
      </w:r>
      <w:r w:rsidR="00CB1BB0">
        <w:rPr>
          <w:sz w:val="24"/>
          <w:szCs w:val="24"/>
        </w:rPr>
        <w:t xml:space="preserve">No </w:t>
      </w:r>
      <w:r w:rsidR="005F462B">
        <w:rPr>
          <w:sz w:val="24"/>
          <w:szCs w:val="24"/>
        </w:rPr>
        <w:t xml:space="preserve">STOA </w:t>
      </w:r>
      <w:r w:rsidR="00CB1BB0">
        <w:rPr>
          <w:sz w:val="24"/>
          <w:szCs w:val="24"/>
        </w:rPr>
        <w:t xml:space="preserve">há um link para </w:t>
      </w:r>
      <w:r w:rsidR="00016732" w:rsidRPr="00D669FB">
        <w:rPr>
          <w:sz w:val="24"/>
          <w:szCs w:val="24"/>
        </w:rPr>
        <w:t>contato</w:t>
      </w:r>
      <w:r w:rsidR="00CB1BB0">
        <w:rPr>
          <w:sz w:val="24"/>
          <w:szCs w:val="24"/>
        </w:rPr>
        <w:t xml:space="preserve"> com </w:t>
      </w:r>
      <w:r w:rsidR="00016732" w:rsidRPr="00D669FB">
        <w:rPr>
          <w:sz w:val="24"/>
          <w:szCs w:val="24"/>
        </w:rPr>
        <w:t>os docentes do departamento de contabilidade)</w:t>
      </w:r>
      <w:r w:rsidRPr="00D669FB">
        <w:rPr>
          <w:sz w:val="24"/>
          <w:szCs w:val="24"/>
        </w:rPr>
        <w:t>.</w:t>
      </w:r>
      <w:r w:rsidRPr="008D255E">
        <w:rPr>
          <w:color w:val="7030A0"/>
          <w:sz w:val="24"/>
          <w:szCs w:val="24"/>
        </w:rPr>
        <w:t xml:space="preserve"> </w:t>
      </w:r>
    </w:p>
    <w:p w:rsidR="00DF1028" w:rsidRPr="008D255E" w:rsidRDefault="00DF1028" w:rsidP="00906258">
      <w:pPr>
        <w:pStyle w:val="SemEspaamento"/>
        <w:spacing w:after="120"/>
        <w:jc w:val="both"/>
        <w:rPr>
          <w:color w:val="7030A0"/>
          <w:sz w:val="24"/>
          <w:szCs w:val="24"/>
        </w:rPr>
      </w:pPr>
      <w:r w:rsidRPr="00D669FB">
        <w:rPr>
          <w:b/>
          <w:caps/>
          <w:sz w:val="24"/>
          <w:szCs w:val="24"/>
        </w:rPr>
        <w:t>Orientador:</w:t>
      </w:r>
      <w:r w:rsidRPr="00D669FB">
        <w:rPr>
          <w:sz w:val="24"/>
          <w:szCs w:val="24"/>
        </w:rPr>
        <w:t xml:space="preserve"> </w:t>
      </w:r>
      <w:r w:rsidR="00016732" w:rsidRPr="00D669FB">
        <w:rPr>
          <w:sz w:val="24"/>
          <w:szCs w:val="24"/>
        </w:rPr>
        <w:t xml:space="preserve">O sistema enviará </w:t>
      </w:r>
      <w:r w:rsidR="00CB1BB0">
        <w:rPr>
          <w:sz w:val="24"/>
          <w:szCs w:val="24"/>
        </w:rPr>
        <w:t>o</w:t>
      </w:r>
      <w:r w:rsidR="00016732" w:rsidRPr="00D669FB">
        <w:rPr>
          <w:sz w:val="24"/>
          <w:szCs w:val="24"/>
        </w:rPr>
        <w:t xml:space="preserve"> pedido de aceite </w:t>
      </w:r>
      <w:r w:rsidR="00CB1BB0">
        <w:rPr>
          <w:sz w:val="24"/>
          <w:szCs w:val="24"/>
        </w:rPr>
        <w:t xml:space="preserve">de cada </w:t>
      </w:r>
      <w:r w:rsidR="00016732" w:rsidRPr="00D669FB">
        <w:rPr>
          <w:sz w:val="24"/>
          <w:szCs w:val="24"/>
        </w:rPr>
        <w:t>orientando, o professor deve confirmar suas orientações</w:t>
      </w:r>
      <w:r w:rsidR="00D669FB">
        <w:rPr>
          <w:sz w:val="24"/>
          <w:szCs w:val="24"/>
        </w:rPr>
        <w:t xml:space="preserve"> segundo data definida no cronograma do semestre</w:t>
      </w:r>
      <w:r w:rsidR="00016732" w:rsidRPr="00D669FB">
        <w:rPr>
          <w:sz w:val="24"/>
          <w:szCs w:val="24"/>
        </w:rPr>
        <w:t>.</w:t>
      </w:r>
      <w:r w:rsidR="00016732" w:rsidRPr="008D255E">
        <w:rPr>
          <w:color w:val="7030A0"/>
          <w:sz w:val="24"/>
          <w:szCs w:val="24"/>
        </w:rPr>
        <w:t xml:space="preserve"> </w:t>
      </w:r>
      <w:r w:rsidR="00016732" w:rsidRPr="008D255E">
        <w:rPr>
          <w:color w:val="FF0000"/>
          <w:sz w:val="24"/>
          <w:szCs w:val="24"/>
        </w:rPr>
        <w:t>Atenção quanto ao limite de orientandos</w:t>
      </w:r>
      <w:r w:rsidR="00912634" w:rsidRPr="008D255E">
        <w:rPr>
          <w:color w:val="FF0000"/>
          <w:sz w:val="24"/>
          <w:szCs w:val="24"/>
        </w:rPr>
        <w:t>!</w:t>
      </w:r>
      <w:r w:rsidR="00016732" w:rsidRPr="00D669FB">
        <w:rPr>
          <w:sz w:val="24"/>
          <w:szCs w:val="24"/>
        </w:rPr>
        <w:t xml:space="preserve"> Cada orientador pode ter no máximo 06 (seis) orientandos de TCC II </w:t>
      </w:r>
      <w:r w:rsidR="00912634" w:rsidRPr="00D669FB">
        <w:rPr>
          <w:sz w:val="24"/>
          <w:szCs w:val="24"/>
        </w:rPr>
        <w:t xml:space="preserve">e Mono II </w:t>
      </w:r>
      <w:r w:rsidR="00016732" w:rsidRPr="00D669FB">
        <w:rPr>
          <w:sz w:val="24"/>
          <w:szCs w:val="24"/>
        </w:rPr>
        <w:t xml:space="preserve">por semestre, </w:t>
      </w:r>
      <w:r w:rsidR="00CB1BB0">
        <w:rPr>
          <w:sz w:val="24"/>
          <w:szCs w:val="24"/>
        </w:rPr>
        <w:t>ou seja, nas</w:t>
      </w:r>
      <w:r w:rsidR="00016732" w:rsidRPr="00D669FB">
        <w:rPr>
          <w:sz w:val="24"/>
          <w:szCs w:val="24"/>
        </w:rPr>
        <w:t xml:space="preserve"> disciplinas RCC 0472 e RCC 8205. Não há limite definido para o TCC I</w:t>
      </w:r>
      <w:r w:rsidR="00912634" w:rsidRPr="00D669FB">
        <w:rPr>
          <w:sz w:val="24"/>
          <w:szCs w:val="24"/>
        </w:rPr>
        <w:t xml:space="preserve"> e Mono I</w:t>
      </w:r>
      <w:r w:rsidR="00016732" w:rsidRPr="00D669FB">
        <w:rPr>
          <w:sz w:val="24"/>
          <w:szCs w:val="24"/>
        </w:rPr>
        <w:t>, cabendo ao professor administrar a sua demanda para atender ao limite definido para o TCC II</w:t>
      </w:r>
      <w:r w:rsidR="00912634" w:rsidRPr="00D669FB">
        <w:rPr>
          <w:sz w:val="24"/>
          <w:szCs w:val="24"/>
        </w:rPr>
        <w:t xml:space="preserve"> e Mono II</w:t>
      </w:r>
      <w:r w:rsidR="00016732" w:rsidRPr="00D669FB">
        <w:rPr>
          <w:sz w:val="24"/>
          <w:szCs w:val="24"/>
        </w:rPr>
        <w:t xml:space="preserve">. </w:t>
      </w:r>
    </w:p>
    <w:p w:rsidR="000155D2" w:rsidRDefault="000155D2" w:rsidP="00906258">
      <w:pPr>
        <w:pStyle w:val="SemEspaamento"/>
        <w:spacing w:after="120"/>
        <w:jc w:val="both"/>
        <w:rPr>
          <w:b/>
          <w:sz w:val="24"/>
          <w:szCs w:val="24"/>
        </w:rPr>
      </w:pPr>
    </w:p>
    <w:p w:rsidR="000155D2" w:rsidRPr="00D669FB" w:rsidRDefault="000155D2" w:rsidP="00D669FB">
      <w:pPr>
        <w:pStyle w:val="SemEspaamento"/>
        <w:spacing w:after="120" w:line="276" w:lineRule="auto"/>
        <w:jc w:val="center"/>
        <w:rPr>
          <w:sz w:val="24"/>
          <w:szCs w:val="24"/>
        </w:rPr>
      </w:pPr>
      <w:r w:rsidRPr="00D669FB">
        <w:rPr>
          <w:b/>
          <w:sz w:val="24"/>
          <w:szCs w:val="24"/>
        </w:rPr>
        <w:t>ETAPA II: PRIMEIRA POSTAGEM DO ALUNO – PROJETO TCC</w:t>
      </w:r>
      <w:r w:rsidR="00183142" w:rsidRPr="00D669FB">
        <w:rPr>
          <w:b/>
          <w:sz w:val="24"/>
          <w:szCs w:val="24"/>
        </w:rPr>
        <w:t>/MONO</w:t>
      </w:r>
      <w:r w:rsidRPr="00D669FB">
        <w:rPr>
          <w:b/>
          <w:sz w:val="24"/>
          <w:szCs w:val="24"/>
        </w:rPr>
        <w:t xml:space="preserve"> – AVALIAÇÃO DO ORIENTADOR E BANCA</w:t>
      </w:r>
    </w:p>
    <w:p w:rsidR="007A27D3" w:rsidRPr="00FA7810" w:rsidRDefault="007A27D3" w:rsidP="00906258">
      <w:pPr>
        <w:pStyle w:val="SemEspaamento"/>
        <w:spacing w:after="120"/>
        <w:jc w:val="both"/>
        <w:rPr>
          <w:sz w:val="24"/>
          <w:szCs w:val="24"/>
        </w:rPr>
      </w:pPr>
      <w:r w:rsidRPr="00FA7810">
        <w:rPr>
          <w:b/>
          <w:caps/>
          <w:sz w:val="24"/>
          <w:szCs w:val="24"/>
        </w:rPr>
        <w:t>Aluno:</w:t>
      </w:r>
      <w:r w:rsidRPr="00FA7810">
        <w:rPr>
          <w:sz w:val="24"/>
          <w:szCs w:val="24"/>
        </w:rPr>
        <w:t xml:space="preserve"> </w:t>
      </w:r>
      <w:r w:rsidR="00D669FB" w:rsidRPr="00FA7810">
        <w:rPr>
          <w:sz w:val="24"/>
          <w:szCs w:val="24"/>
        </w:rPr>
        <w:t>O</w:t>
      </w:r>
      <w:r w:rsidRPr="00FA7810">
        <w:rPr>
          <w:sz w:val="24"/>
          <w:szCs w:val="24"/>
        </w:rPr>
        <w:t xml:space="preserve">s alunos </w:t>
      </w:r>
      <w:r w:rsidR="00183142" w:rsidRPr="00FA7810">
        <w:rPr>
          <w:sz w:val="24"/>
          <w:szCs w:val="24"/>
        </w:rPr>
        <w:t xml:space="preserve">devem </w:t>
      </w:r>
      <w:r w:rsidRPr="00FA7810">
        <w:rPr>
          <w:sz w:val="24"/>
          <w:szCs w:val="24"/>
        </w:rPr>
        <w:t>postar</w:t>
      </w:r>
      <w:r w:rsidR="00D669FB" w:rsidRPr="00FA7810">
        <w:rPr>
          <w:sz w:val="24"/>
          <w:szCs w:val="24"/>
        </w:rPr>
        <w:t>, conforme prazo definido no cronograma do semestre,</w:t>
      </w:r>
      <w:r w:rsidRPr="00FA7810">
        <w:rPr>
          <w:sz w:val="24"/>
          <w:szCs w:val="24"/>
        </w:rPr>
        <w:t xml:space="preserve"> o Título, 4 Temas e o projeto do TCC/Monografia </w:t>
      </w:r>
      <w:r w:rsidR="00183142" w:rsidRPr="00FA7810">
        <w:rPr>
          <w:sz w:val="24"/>
          <w:szCs w:val="24"/>
        </w:rPr>
        <w:t>no sistema de monografias.</w:t>
      </w:r>
      <w:r w:rsidRPr="00FA7810">
        <w:rPr>
          <w:sz w:val="24"/>
          <w:szCs w:val="24"/>
        </w:rPr>
        <w:t xml:space="preserve"> </w:t>
      </w:r>
    </w:p>
    <w:p w:rsidR="00D669FB" w:rsidRPr="00D669FB" w:rsidRDefault="00D669FB" w:rsidP="00906258">
      <w:pPr>
        <w:pStyle w:val="SemEspaamento"/>
        <w:spacing w:after="120"/>
        <w:jc w:val="both"/>
        <w:rPr>
          <w:sz w:val="24"/>
          <w:szCs w:val="24"/>
        </w:rPr>
      </w:pPr>
      <w:r w:rsidRPr="00D669FB">
        <w:rPr>
          <w:color w:val="FF0000"/>
          <w:sz w:val="24"/>
          <w:szCs w:val="24"/>
        </w:rPr>
        <w:t>Dica!</w:t>
      </w:r>
      <w:r>
        <w:rPr>
          <w:b/>
          <w:sz w:val="24"/>
          <w:szCs w:val="24"/>
        </w:rPr>
        <w:t xml:space="preserve"> </w:t>
      </w:r>
      <w:r w:rsidRPr="00D669FB">
        <w:rPr>
          <w:sz w:val="24"/>
          <w:szCs w:val="24"/>
        </w:rPr>
        <w:t xml:space="preserve">No que consiste o projeto de TCC/Monografia? Trata-se de uma apresentação da proposta de trabalho que será desenvolvida para elaboração do seu TCC/MONO. Deve apresentar os seguintes elementos: </w:t>
      </w:r>
      <w:r w:rsidR="00CB1BB0">
        <w:rPr>
          <w:sz w:val="24"/>
          <w:szCs w:val="24"/>
        </w:rPr>
        <w:t xml:space="preserve">Título provisório, </w:t>
      </w:r>
      <w:r w:rsidRPr="00D669FB">
        <w:rPr>
          <w:sz w:val="24"/>
          <w:szCs w:val="24"/>
        </w:rPr>
        <w:t>Tema, Problematização, Objetivos, Metodologia, Referências e Cronograma. Utilizar a</w:t>
      </w:r>
      <w:r w:rsidR="00872DAE">
        <w:rPr>
          <w:sz w:val="24"/>
          <w:szCs w:val="24"/>
        </w:rPr>
        <w:t xml:space="preserve"> forma verbal na </w:t>
      </w:r>
      <w:r w:rsidRPr="00D669FB">
        <w:rPr>
          <w:sz w:val="24"/>
          <w:szCs w:val="24"/>
        </w:rPr>
        <w:t>terceira pessoa do singular. O texto deve abranger no mínimo seis e no máximo dez páginas, digitadas em espaço simples (incluindo o cronograma).</w:t>
      </w:r>
    </w:p>
    <w:p w:rsidR="00183142" w:rsidRPr="008D255E" w:rsidRDefault="007A27D3" w:rsidP="00906258">
      <w:pPr>
        <w:pStyle w:val="SemEspaamento"/>
        <w:spacing w:after="120"/>
        <w:jc w:val="both"/>
        <w:rPr>
          <w:color w:val="7030A0"/>
          <w:sz w:val="24"/>
          <w:szCs w:val="24"/>
        </w:rPr>
      </w:pPr>
      <w:r w:rsidRPr="00FA7810">
        <w:rPr>
          <w:b/>
          <w:caps/>
          <w:sz w:val="24"/>
          <w:szCs w:val="24"/>
        </w:rPr>
        <w:t>Orientador:</w:t>
      </w:r>
      <w:r w:rsidRPr="00FA7810">
        <w:rPr>
          <w:b/>
          <w:sz w:val="24"/>
          <w:szCs w:val="24"/>
        </w:rPr>
        <w:t xml:space="preserve"> </w:t>
      </w:r>
      <w:r w:rsidR="00FA7810" w:rsidRPr="00FA7810">
        <w:rPr>
          <w:sz w:val="24"/>
          <w:szCs w:val="24"/>
        </w:rPr>
        <w:t xml:space="preserve">O </w:t>
      </w:r>
      <w:r w:rsidRPr="00FA7810">
        <w:rPr>
          <w:sz w:val="24"/>
          <w:szCs w:val="24"/>
        </w:rPr>
        <w:t xml:space="preserve">orientador deve entregar a Avaliação de Acompanhamento </w:t>
      </w:r>
      <w:r w:rsidR="00183142" w:rsidRPr="00FA7810">
        <w:rPr>
          <w:sz w:val="24"/>
          <w:szCs w:val="24"/>
        </w:rPr>
        <w:t>do aluno</w:t>
      </w:r>
      <w:r w:rsidR="00FA7810" w:rsidRPr="00FA7810">
        <w:rPr>
          <w:sz w:val="24"/>
          <w:szCs w:val="24"/>
        </w:rPr>
        <w:t xml:space="preserve"> conforme prazo definido no cronograma do semestre</w:t>
      </w:r>
      <w:r w:rsidR="00183142" w:rsidRPr="008D255E">
        <w:rPr>
          <w:color w:val="7030A0"/>
          <w:sz w:val="24"/>
          <w:szCs w:val="24"/>
        </w:rPr>
        <w:t>.</w:t>
      </w:r>
    </w:p>
    <w:p w:rsidR="00183142" w:rsidRDefault="00183142" w:rsidP="00906258">
      <w:pPr>
        <w:pStyle w:val="SemEspaamento"/>
        <w:spacing w:after="120"/>
        <w:jc w:val="both"/>
        <w:rPr>
          <w:color w:val="7030A0"/>
          <w:sz w:val="24"/>
          <w:szCs w:val="24"/>
        </w:rPr>
      </w:pPr>
    </w:p>
    <w:p w:rsidR="00183142" w:rsidRPr="00FA7810" w:rsidRDefault="00183142" w:rsidP="00FA7810">
      <w:pPr>
        <w:pStyle w:val="SemEspaamento"/>
        <w:spacing w:after="120" w:line="276" w:lineRule="auto"/>
        <w:jc w:val="center"/>
        <w:rPr>
          <w:b/>
          <w:sz w:val="24"/>
          <w:szCs w:val="24"/>
        </w:rPr>
      </w:pPr>
      <w:r w:rsidRPr="00FA7810">
        <w:rPr>
          <w:b/>
          <w:sz w:val="24"/>
          <w:szCs w:val="24"/>
        </w:rPr>
        <w:t>ETAPA III: SEGUNDA POSTAGEM DO ALUNO – VERSÃO ATUAL DO TCC/MONO E AVALIAÇÃO DO ORIENTADOR</w:t>
      </w:r>
    </w:p>
    <w:p w:rsidR="008B6BC3" w:rsidRDefault="00183142" w:rsidP="00906258">
      <w:pPr>
        <w:pStyle w:val="SemEspaamento"/>
        <w:spacing w:after="120"/>
        <w:jc w:val="both"/>
        <w:rPr>
          <w:sz w:val="24"/>
          <w:szCs w:val="24"/>
        </w:rPr>
      </w:pPr>
      <w:r w:rsidRPr="00FA7810">
        <w:rPr>
          <w:b/>
          <w:caps/>
          <w:sz w:val="24"/>
          <w:szCs w:val="24"/>
        </w:rPr>
        <w:t>Aluno:</w:t>
      </w:r>
      <w:r w:rsidRPr="00FA7810">
        <w:rPr>
          <w:sz w:val="24"/>
          <w:szCs w:val="24"/>
        </w:rPr>
        <w:t xml:space="preserve"> </w:t>
      </w:r>
      <w:r w:rsidR="00FA7810" w:rsidRPr="00FA7810">
        <w:rPr>
          <w:sz w:val="24"/>
          <w:szCs w:val="24"/>
        </w:rPr>
        <w:t>Os</w:t>
      </w:r>
      <w:r w:rsidRPr="00FA7810">
        <w:rPr>
          <w:sz w:val="24"/>
          <w:szCs w:val="24"/>
        </w:rPr>
        <w:t xml:space="preserve"> alunos devem postar o Título, e </w:t>
      </w:r>
      <w:r w:rsidR="00AF7ADA">
        <w:rPr>
          <w:sz w:val="24"/>
          <w:szCs w:val="24"/>
        </w:rPr>
        <w:t xml:space="preserve">arquivo com </w:t>
      </w:r>
      <w:r w:rsidRPr="00FA7810">
        <w:rPr>
          <w:sz w:val="24"/>
          <w:szCs w:val="24"/>
        </w:rPr>
        <w:t xml:space="preserve">o </w:t>
      </w:r>
      <w:r w:rsidR="008B6BC3">
        <w:rPr>
          <w:sz w:val="24"/>
          <w:szCs w:val="24"/>
        </w:rPr>
        <w:t xml:space="preserve">estágio atual de desenvolvimento da sua monografia, conforme definido no cronograma e as instruções do seu orientador. </w:t>
      </w:r>
      <w:r w:rsidR="008B6BC3" w:rsidRPr="008B6BC3">
        <w:rPr>
          <w:sz w:val="24"/>
          <w:szCs w:val="24"/>
        </w:rPr>
        <w:t xml:space="preserve">Cabe ressaltar que o seu relatório deve conter o desenvolvimento do trabalho, ou seja, não se resume a uma melhoria na redação do projeto inicial. </w:t>
      </w:r>
      <w:r w:rsidR="008B6BC3">
        <w:rPr>
          <w:sz w:val="24"/>
          <w:szCs w:val="24"/>
        </w:rPr>
        <w:t>Lembre-se que nesta Etapa somente o seu orientador avalia o trabalho, então você deve conversar com ele sobre as atividades que ele quer que você conclua e apresente nesta postagem.</w:t>
      </w:r>
    </w:p>
    <w:p w:rsidR="008B6BC3" w:rsidRDefault="008B6BC3" w:rsidP="00906258">
      <w:pPr>
        <w:pStyle w:val="SemEspaamento"/>
        <w:spacing w:after="120"/>
        <w:jc w:val="both"/>
        <w:rPr>
          <w:sz w:val="24"/>
          <w:szCs w:val="24"/>
        </w:rPr>
      </w:pPr>
      <w:r w:rsidRPr="008D255E">
        <w:rPr>
          <w:color w:val="FF0000"/>
          <w:sz w:val="24"/>
          <w:szCs w:val="24"/>
        </w:rPr>
        <w:t>Atenção!</w:t>
      </w:r>
      <w:r>
        <w:rPr>
          <w:color w:val="FF0000"/>
          <w:sz w:val="24"/>
          <w:szCs w:val="24"/>
        </w:rPr>
        <w:t xml:space="preserve"> </w:t>
      </w:r>
      <w:r w:rsidRPr="008B6BC3">
        <w:rPr>
          <w:sz w:val="24"/>
          <w:szCs w:val="24"/>
        </w:rPr>
        <w:t xml:space="preserve">Não </w:t>
      </w:r>
      <w:r>
        <w:rPr>
          <w:sz w:val="24"/>
          <w:szCs w:val="24"/>
        </w:rPr>
        <w:t>há um formato específico para o seu trabalho nesta Etapa.</w:t>
      </w:r>
    </w:p>
    <w:p w:rsidR="008B6BC3" w:rsidRPr="008B6BC3" w:rsidRDefault="008B6BC3" w:rsidP="00906258">
      <w:pPr>
        <w:pStyle w:val="SemEspaamento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O arquivo pode conter a sua identificação, pois somente o orientador avalia nesta etapa.</w:t>
      </w:r>
    </w:p>
    <w:p w:rsidR="00FA7810" w:rsidRPr="00FA7810" w:rsidRDefault="00183142" w:rsidP="00906258">
      <w:pPr>
        <w:pStyle w:val="SemEspaamento"/>
        <w:spacing w:after="120"/>
        <w:jc w:val="both"/>
        <w:rPr>
          <w:sz w:val="24"/>
          <w:szCs w:val="24"/>
        </w:rPr>
      </w:pPr>
      <w:r w:rsidRPr="00FA7810">
        <w:rPr>
          <w:b/>
          <w:caps/>
          <w:sz w:val="24"/>
          <w:szCs w:val="24"/>
        </w:rPr>
        <w:t>Orientador:</w:t>
      </w:r>
      <w:r w:rsidRPr="00FA7810">
        <w:rPr>
          <w:b/>
          <w:sz w:val="24"/>
          <w:szCs w:val="24"/>
        </w:rPr>
        <w:t xml:space="preserve"> </w:t>
      </w:r>
      <w:r w:rsidR="00FA7810" w:rsidRPr="00FA7810">
        <w:rPr>
          <w:sz w:val="24"/>
          <w:szCs w:val="24"/>
        </w:rPr>
        <w:t>O</w:t>
      </w:r>
      <w:r w:rsidRPr="00FA7810">
        <w:rPr>
          <w:sz w:val="24"/>
          <w:szCs w:val="24"/>
        </w:rPr>
        <w:t xml:space="preserve"> orientador deve entregar o Formulário de notas da Avaliação e o Parecer Escrito</w:t>
      </w:r>
      <w:r w:rsidR="00FA7810" w:rsidRPr="00FA7810">
        <w:rPr>
          <w:sz w:val="24"/>
          <w:szCs w:val="24"/>
        </w:rPr>
        <w:t xml:space="preserve"> segundo prazo definido no cronograma do semestre</w:t>
      </w:r>
      <w:r w:rsidRPr="00FA7810">
        <w:rPr>
          <w:sz w:val="24"/>
          <w:szCs w:val="24"/>
        </w:rPr>
        <w:t xml:space="preserve">. </w:t>
      </w:r>
      <w:r w:rsidR="00FA7810" w:rsidRPr="00FA7810">
        <w:rPr>
          <w:sz w:val="24"/>
          <w:szCs w:val="24"/>
        </w:rPr>
        <w:t xml:space="preserve">Em etapa posterior o orientador deve também confirmar ciência das notas e médias atribuídas ao aluno. </w:t>
      </w:r>
    </w:p>
    <w:p w:rsidR="00183142" w:rsidRPr="00FA7810" w:rsidRDefault="00AF7ADA" w:rsidP="00906258">
      <w:pPr>
        <w:pStyle w:val="SemEspaamento"/>
        <w:spacing w:after="120"/>
        <w:jc w:val="both"/>
        <w:rPr>
          <w:sz w:val="24"/>
          <w:szCs w:val="24"/>
        </w:rPr>
      </w:pPr>
      <w:r>
        <w:rPr>
          <w:b/>
          <w:caps/>
          <w:sz w:val="24"/>
          <w:szCs w:val="24"/>
        </w:rPr>
        <w:t>docente da disciplina</w:t>
      </w:r>
      <w:r w:rsidR="00183142" w:rsidRPr="00FA7810">
        <w:rPr>
          <w:b/>
          <w:caps/>
          <w:sz w:val="24"/>
          <w:szCs w:val="24"/>
        </w:rPr>
        <w:t>:</w:t>
      </w:r>
      <w:r w:rsidR="00183142" w:rsidRPr="00FA7810">
        <w:rPr>
          <w:sz w:val="24"/>
          <w:szCs w:val="24"/>
        </w:rPr>
        <w:t xml:space="preserve"> </w:t>
      </w:r>
      <w:r w:rsidR="00FA7810" w:rsidRPr="00FA7810">
        <w:rPr>
          <w:sz w:val="24"/>
          <w:szCs w:val="24"/>
        </w:rPr>
        <w:t xml:space="preserve">Segundo prazo definido no cronograma do semestre o coordenador </w:t>
      </w:r>
      <w:r w:rsidR="00F9759C" w:rsidRPr="00FA7810">
        <w:rPr>
          <w:sz w:val="24"/>
          <w:szCs w:val="24"/>
        </w:rPr>
        <w:t>realiza o Registro das Avaliações Finais no Sistema Jupiter (</w:t>
      </w:r>
      <w:hyperlink r:id="rId10" w:history="1">
        <w:r w:rsidR="00F9759C" w:rsidRPr="00FA7810">
          <w:rPr>
            <w:rStyle w:val="Hyperlink"/>
            <w:color w:val="auto"/>
            <w:sz w:val="24"/>
            <w:szCs w:val="24"/>
          </w:rPr>
          <w:t>https://uspdigital.usp.br/jupiterweb/</w:t>
        </w:r>
      </w:hyperlink>
      <w:r w:rsidR="00F9759C" w:rsidRPr="00FA7810">
        <w:rPr>
          <w:sz w:val="24"/>
          <w:szCs w:val="24"/>
        </w:rPr>
        <w:t>).</w:t>
      </w:r>
    </w:p>
    <w:p w:rsidR="000A4744" w:rsidRPr="000A4744" w:rsidRDefault="00183142" w:rsidP="00906258">
      <w:pPr>
        <w:pStyle w:val="SemEspaamento"/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810">
        <w:rPr>
          <w:color w:val="FF0000"/>
          <w:sz w:val="24"/>
          <w:szCs w:val="24"/>
        </w:rPr>
        <w:t>Atenção!</w:t>
      </w:r>
      <w:r w:rsidRPr="00FA7810">
        <w:rPr>
          <w:sz w:val="24"/>
          <w:szCs w:val="24"/>
        </w:rPr>
        <w:t xml:space="preserve"> </w:t>
      </w:r>
      <w:r w:rsidR="00F9759C" w:rsidRPr="00FA7810">
        <w:rPr>
          <w:sz w:val="24"/>
          <w:szCs w:val="24"/>
        </w:rPr>
        <w:t xml:space="preserve">A média final do aluno é atribuída por </w:t>
      </w:r>
      <w:r w:rsidR="008B6BC3">
        <w:rPr>
          <w:sz w:val="24"/>
          <w:szCs w:val="24"/>
        </w:rPr>
        <w:t>7</w:t>
      </w:r>
      <w:r w:rsidR="00F9759C" w:rsidRPr="00FA7810">
        <w:rPr>
          <w:sz w:val="24"/>
          <w:szCs w:val="24"/>
        </w:rPr>
        <w:t xml:space="preserve">0% da nota do </w:t>
      </w:r>
      <w:r w:rsidR="00AF7ADA">
        <w:rPr>
          <w:sz w:val="24"/>
          <w:szCs w:val="24"/>
        </w:rPr>
        <w:t xml:space="preserve">docente da disciplina </w:t>
      </w:r>
      <w:r w:rsidR="00F9759C" w:rsidRPr="00FA7810">
        <w:rPr>
          <w:sz w:val="24"/>
          <w:szCs w:val="24"/>
        </w:rPr>
        <w:t xml:space="preserve"> e </w:t>
      </w:r>
      <w:r w:rsidR="003243AC">
        <w:rPr>
          <w:sz w:val="24"/>
          <w:szCs w:val="24"/>
        </w:rPr>
        <w:t>30% da nota do seu orientador.</w:t>
      </w:r>
    </w:p>
    <w:p w:rsidR="00183142" w:rsidRDefault="00B4481B" w:rsidP="00906258">
      <w:pPr>
        <w:pStyle w:val="SemEspaamento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906258" w:rsidRPr="00B4481B" w:rsidRDefault="00DC3843" w:rsidP="00906258">
      <w:pPr>
        <w:pStyle w:val="SemEspaamento"/>
        <w:jc w:val="both"/>
        <w:rPr>
          <w:color w:val="000000" w:themeColor="text1"/>
          <w:sz w:val="20"/>
          <w:szCs w:val="24"/>
        </w:rPr>
      </w:pPr>
      <w:r w:rsidRPr="00B4481B">
        <w:rPr>
          <w:color w:val="000000" w:themeColor="text1"/>
          <w:sz w:val="20"/>
          <w:szCs w:val="24"/>
        </w:rPr>
        <w:t xml:space="preserve">Elaboração: Profa </w:t>
      </w:r>
      <w:r w:rsidR="00B4481B">
        <w:rPr>
          <w:color w:val="000000" w:themeColor="text1"/>
          <w:sz w:val="20"/>
          <w:szCs w:val="24"/>
        </w:rPr>
        <w:t xml:space="preserve">Dra. </w:t>
      </w:r>
      <w:r w:rsidRPr="00B4481B">
        <w:rPr>
          <w:color w:val="000000" w:themeColor="text1"/>
          <w:sz w:val="20"/>
          <w:szCs w:val="24"/>
        </w:rPr>
        <w:t>Solange Garcia dos Reis</w:t>
      </w:r>
      <w:r w:rsidR="00AF7ADA" w:rsidRPr="00B4481B">
        <w:rPr>
          <w:color w:val="000000" w:themeColor="text1"/>
          <w:sz w:val="20"/>
          <w:szCs w:val="24"/>
        </w:rPr>
        <w:t xml:space="preserve">, </w:t>
      </w:r>
    </w:p>
    <w:p w:rsidR="00DC3843" w:rsidRPr="00B4481B" w:rsidRDefault="00DC3843" w:rsidP="00906258">
      <w:pPr>
        <w:pStyle w:val="SemEspaamento"/>
        <w:jc w:val="both"/>
        <w:rPr>
          <w:color w:val="000000" w:themeColor="text1"/>
          <w:sz w:val="20"/>
          <w:szCs w:val="24"/>
        </w:rPr>
      </w:pPr>
      <w:r w:rsidRPr="00B4481B">
        <w:rPr>
          <w:color w:val="000000" w:themeColor="text1"/>
          <w:sz w:val="20"/>
          <w:szCs w:val="24"/>
        </w:rPr>
        <w:t xml:space="preserve">Colaboração: Monitora </w:t>
      </w:r>
      <w:r w:rsidR="00B4481B">
        <w:rPr>
          <w:color w:val="000000" w:themeColor="text1"/>
          <w:sz w:val="20"/>
          <w:szCs w:val="24"/>
        </w:rPr>
        <w:t xml:space="preserve"> - </w:t>
      </w:r>
      <w:r w:rsidRPr="00B4481B">
        <w:rPr>
          <w:color w:val="000000" w:themeColor="text1"/>
          <w:sz w:val="20"/>
          <w:szCs w:val="24"/>
        </w:rPr>
        <w:t>Ana Carolina Rosolen de Arruda</w:t>
      </w:r>
    </w:p>
    <w:p w:rsidR="00B4481B" w:rsidRDefault="00B4481B" w:rsidP="00906258">
      <w:pPr>
        <w:pStyle w:val="SemEspaamento"/>
        <w:jc w:val="both"/>
        <w:rPr>
          <w:color w:val="7030A0"/>
          <w:sz w:val="20"/>
          <w:szCs w:val="24"/>
        </w:rPr>
      </w:pPr>
    </w:p>
    <w:p w:rsidR="00AF7ADA" w:rsidRPr="00B4481B" w:rsidRDefault="00AF7ADA" w:rsidP="00906258">
      <w:pPr>
        <w:pStyle w:val="SemEspaamento"/>
        <w:jc w:val="both"/>
        <w:rPr>
          <w:color w:val="000000" w:themeColor="text1"/>
          <w:sz w:val="20"/>
          <w:szCs w:val="24"/>
        </w:rPr>
      </w:pPr>
      <w:r w:rsidRPr="00B4481B">
        <w:rPr>
          <w:color w:val="000000" w:themeColor="text1"/>
          <w:sz w:val="20"/>
          <w:szCs w:val="24"/>
        </w:rPr>
        <w:t xml:space="preserve">Ultima revisão, Profa. </w:t>
      </w:r>
      <w:r w:rsidR="00B4481B" w:rsidRPr="00B4481B">
        <w:rPr>
          <w:color w:val="000000" w:themeColor="text1"/>
          <w:sz w:val="20"/>
          <w:szCs w:val="24"/>
        </w:rPr>
        <w:t xml:space="preserve">Dra. </w:t>
      </w:r>
      <w:r w:rsidRPr="00B4481B">
        <w:rPr>
          <w:color w:val="000000" w:themeColor="text1"/>
          <w:sz w:val="20"/>
          <w:szCs w:val="24"/>
        </w:rPr>
        <w:t>Adriana Procópio (agosto-2015)</w:t>
      </w:r>
    </w:p>
    <w:p w:rsidR="00DC3843" w:rsidRPr="008D255E" w:rsidRDefault="00DC3843" w:rsidP="00CD3A29">
      <w:pPr>
        <w:pStyle w:val="SemEspaamento"/>
        <w:spacing w:after="120" w:line="276" w:lineRule="auto"/>
        <w:jc w:val="both"/>
        <w:rPr>
          <w:sz w:val="24"/>
          <w:szCs w:val="24"/>
        </w:rPr>
      </w:pPr>
      <w:bookmarkStart w:id="0" w:name="_GoBack"/>
      <w:bookmarkEnd w:id="0"/>
    </w:p>
    <w:sectPr w:rsidR="00DC3843" w:rsidRPr="008D255E" w:rsidSect="00906258">
      <w:headerReference w:type="default" r:id="rId11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19AA" w:rsidRDefault="00FC19AA" w:rsidP="00906258">
      <w:pPr>
        <w:spacing w:after="0" w:line="240" w:lineRule="auto"/>
      </w:pPr>
      <w:r>
        <w:separator/>
      </w:r>
    </w:p>
  </w:endnote>
  <w:endnote w:type="continuationSeparator" w:id="1">
    <w:p w:rsidR="00FC19AA" w:rsidRDefault="00FC19AA" w:rsidP="00906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19AA" w:rsidRDefault="00FC19AA" w:rsidP="00906258">
      <w:pPr>
        <w:spacing w:after="0" w:line="240" w:lineRule="auto"/>
      </w:pPr>
      <w:r>
        <w:separator/>
      </w:r>
    </w:p>
  </w:footnote>
  <w:footnote w:type="continuationSeparator" w:id="1">
    <w:p w:rsidR="00FC19AA" w:rsidRDefault="00FC19AA" w:rsidP="00906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8"/>
      </w:rPr>
      <w:id w:val="22073594"/>
      <w:docPartObj>
        <w:docPartGallery w:val="Page Numbers (Top of Page)"/>
        <w:docPartUnique/>
      </w:docPartObj>
    </w:sdtPr>
    <w:sdtContent>
      <w:p w:rsidR="00906258" w:rsidRPr="00906258" w:rsidRDefault="00906258">
        <w:pPr>
          <w:pStyle w:val="Cabealho"/>
          <w:jc w:val="right"/>
          <w:rPr>
            <w:sz w:val="18"/>
          </w:rPr>
        </w:pPr>
        <w:r w:rsidRPr="00906258">
          <w:rPr>
            <w:sz w:val="18"/>
          </w:rPr>
          <w:t xml:space="preserve">TCCI-MONOI - </w:t>
        </w:r>
        <w:r w:rsidRPr="00906258">
          <w:rPr>
            <w:sz w:val="18"/>
          </w:rPr>
          <w:fldChar w:fldCharType="begin"/>
        </w:r>
        <w:r w:rsidRPr="00906258">
          <w:rPr>
            <w:sz w:val="18"/>
          </w:rPr>
          <w:instrText xml:space="preserve"> PAGE   \* MERGEFORMAT </w:instrText>
        </w:r>
        <w:r w:rsidRPr="00906258">
          <w:rPr>
            <w:sz w:val="18"/>
          </w:rPr>
          <w:fldChar w:fldCharType="separate"/>
        </w:r>
        <w:r w:rsidR="00B4481B">
          <w:rPr>
            <w:noProof/>
            <w:sz w:val="18"/>
          </w:rPr>
          <w:t>1</w:t>
        </w:r>
        <w:r w:rsidRPr="00906258">
          <w:rPr>
            <w:sz w:val="18"/>
          </w:rPr>
          <w:fldChar w:fldCharType="end"/>
        </w:r>
      </w:p>
    </w:sdtContent>
  </w:sdt>
  <w:p w:rsidR="00906258" w:rsidRDefault="00906258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86AEB"/>
    <w:multiLevelType w:val="hybridMultilevel"/>
    <w:tmpl w:val="1CD81566"/>
    <w:lvl w:ilvl="0" w:tplc="CD42005C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BE186D"/>
    <w:multiLevelType w:val="multilevel"/>
    <w:tmpl w:val="6890CD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">
    <w:nsid w:val="0CF83376"/>
    <w:multiLevelType w:val="hybridMultilevel"/>
    <w:tmpl w:val="32C6624C"/>
    <w:lvl w:ilvl="0" w:tplc="E5AEC586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>
    <w:nsid w:val="24F33F99"/>
    <w:multiLevelType w:val="hybridMultilevel"/>
    <w:tmpl w:val="A3AC7B5C"/>
    <w:lvl w:ilvl="0" w:tplc="D738FC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53BC2"/>
    <w:rsid w:val="000155D2"/>
    <w:rsid w:val="00016732"/>
    <w:rsid w:val="000A4744"/>
    <w:rsid w:val="00121437"/>
    <w:rsid w:val="00123242"/>
    <w:rsid w:val="00156FFC"/>
    <w:rsid w:val="00183142"/>
    <w:rsid w:val="00184BB6"/>
    <w:rsid w:val="001901AE"/>
    <w:rsid w:val="002472FC"/>
    <w:rsid w:val="003243AC"/>
    <w:rsid w:val="00350554"/>
    <w:rsid w:val="003661A5"/>
    <w:rsid w:val="003C6360"/>
    <w:rsid w:val="003E3EE3"/>
    <w:rsid w:val="0040705A"/>
    <w:rsid w:val="00440B63"/>
    <w:rsid w:val="00500403"/>
    <w:rsid w:val="0051054F"/>
    <w:rsid w:val="005706C2"/>
    <w:rsid w:val="005F462B"/>
    <w:rsid w:val="0064224E"/>
    <w:rsid w:val="0066037F"/>
    <w:rsid w:val="00671F7A"/>
    <w:rsid w:val="00681801"/>
    <w:rsid w:val="006F137A"/>
    <w:rsid w:val="00767493"/>
    <w:rsid w:val="007A27D3"/>
    <w:rsid w:val="007E000A"/>
    <w:rsid w:val="007E0218"/>
    <w:rsid w:val="00872DAE"/>
    <w:rsid w:val="008B6BC3"/>
    <w:rsid w:val="008D255E"/>
    <w:rsid w:val="008D5F38"/>
    <w:rsid w:val="008D6536"/>
    <w:rsid w:val="00906258"/>
    <w:rsid w:val="00912634"/>
    <w:rsid w:val="009347E9"/>
    <w:rsid w:val="009B30AA"/>
    <w:rsid w:val="009E69F7"/>
    <w:rsid w:val="00A53BC2"/>
    <w:rsid w:val="00A726F6"/>
    <w:rsid w:val="00AF7ADA"/>
    <w:rsid w:val="00B3728F"/>
    <w:rsid w:val="00B4481B"/>
    <w:rsid w:val="00BE0BAE"/>
    <w:rsid w:val="00C23B5F"/>
    <w:rsid w:val="00CA236A"/>
    <w:rsid w:val="00CB1BB0"/>
    <w:rsid w:val="00CD3A29"/>
    <w:rsid w:val="00D508DC"/>
    <w:rsid w:val="00D669FB"/>
    <w:rsid w:val="00D85BA4"/>
    <w:rsid w:val="00D97F30"/>
    <w:rsid w:val="00DC3843"/>
    <w:rsid w:val="00DF1028"/>
    <w:rsid w:val="00DF7817"/>
    <w:rsid w:val="00E40FA8"/>
    <w:rsid w:val="00F9759C"/>
    <w:rsid w:val="00FA7810"/>
    <w:rsid w:val="00FC1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81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53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3BC2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A53BC2"/>
    <w:pPr>
      <w:spacing w:after="0" w:line="240" w:lineRule="auto"/>
    </w:pPr>
  </w:style>
  <w:style w:type="character" w:styleId="Refdecomentrio">
    <w:name w:val="annotation reference"/>
    <w:basedOn w:val="Fontepargpadro"/>
    <w:uiPriority w:val="99"/>
    <w:semiHidden/>
    <w:unhideWhenUsed/>
    <w:rsid w:val="006F137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F137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F137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F137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F137A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DF1028"/>
    <w:rPr>
      <w:color w:val="0000FF" w:themeColor="hyperlink"/>
      <w:u w:val="single"/>
    </w:rPr>
  </w:style>
  <w:style w:type="character" w:styleId="TextodoEspaoReservado">
    <w:name w:val="Placeholder Text"/>
    <w:basedOn w:val="Fontepargpadro"/>
    <w:uiPriority w:val="99"/>
    <w:semiHidden/>
    <w:rsid w:val="009B30AA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9062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06258"/>
  </w:style>
  <w:style w:type="paragraph" w:styleId="Rodap">
    <w:name w:val="footer"/>
    <w:basedOn w:val="Normal"/>
    <w:link w:val="RodapChar"/>
    <w:uiPriority w:val="99"/>
    <w:semiHidden/>
    <w:unhideWhenUsed/>
    <w:rsid w:val="009062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062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53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3BC2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A53BC2"/>
    <w:pPr>
      <w:spacing w:after="0" w:line="240" w:lineRule="auto"/>
    </w:pPr>
  </w:style>
  <w:style w:type="character" w:styleId="Refdecomentrio">
    <w:name w:val="annotation reference"/>
    <w:basedOn w:val="Fontepargpadro"/>
    <w:uiPriority w:val="99"/>
    <w:semiHidden/>
    <w:unhideWhenUsed/>
    <w:rsid w:val="006F137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F137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F137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F137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F137A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DF1028"/>
    <w:rPr>
      <w:color w:val="0000FF" w:themeColor="hyperlink"/>
      <w:u w:val="single"/>
    </w:rPr>
  </w:style>
  <w:style w:type="character" w:styleId="TextodoEspaoReservado">
    <w:name w:val="Placeholder Text"/>
    <w:basedOn w:val="Fontepargpadro"/>
    <w:uiPriority w:val="99"/>
    <w:semiHidden/>
    <w:rsid w:val="009B30A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3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3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6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00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48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19883">
                  <w:marLeft w:val="163"/>
                  <w:marRight w:val="48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008588">
                  <w:marLeft w:val="0"/>
                  <w:marRight w:val="240"/>
                  <w:marTop w:val="41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19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95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922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65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66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98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796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DDDDDD"/>
                            <w:left w:val="none" w:sz="0" w:space="0" w:color="DDDDDD"/>
                            <w:bottom w:val="none" w:sz="0" w:space="0" w:color="DDDDDD"/>
                            <w:right w:val="none" w:sz="0" w:space="0" w:color="DDDDDD"/>
                          </w:divBdr>
                          <w:divsChild>
                            <w:div w:id="1665083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F9FAFA"/>
                                <w:right w:val="none" w:sz="0" w:space="0" w:color="auto"/>
                              </w:divBdr>
                              <w:divsChild>
                                <w:div w:id="521091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139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308474">
                                  <w:marLeft w:val="0"/>
                                  <w:marRight w:val="5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130423">
                                  <w:marLeft w:val="0"/>
                                  <w:marRight w:val="5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1650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DDDDDD"/>
                            <w:left w:val="none" w:sz="0" w:space="0" w:color="DDDDDD"/>
                            <w:bottom w:val="none" w:sz="0" w:space="0" w:color="DDDDDD"/>
                            <w:right w:val="none" w:sz="0" w:space="0" w:color="DDDDDD"/>
                          </w:divBdr>
                          <w:divsChild>
                            <w:div w:id="714429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F9FAFA"/>
                                <w:right w:val="none" w:sz="0" w:space="0" w:color="auto"/>
                              </w:divBdr>
                              <w:divsChild>
                                <w:div w:id="46546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431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814578">
                                  <w:marLeft w:val="0"/>
                                  <w:marRight w:val="5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778945">
                                  <w:marLeft w:val="0"/>
                                  <w:marRight w:val="5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97938">
                                  <w:marLeft w:val="0"/>
                                  <w:marRight w:val="5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223401">
                                  <w:marLeft w:val="0"/>
                                  <w:marRight w:val="5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899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DDDDDD"/>
                            <w:left w:val="none" w:sz="0" w:space="0" w:color="DDDDDD"/>
                            <w:bottom w:val="none" w:sz="0" w:space="0" w:color="DDDDDD"/>
                            <w:right w:val="none" w:sz="0" w:space="0" w:color="DDDDDD"/>
                          </w:divBdr>
                          <w:divsChild>
                            <w:div w:id="879827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F9FAFA"/>
                                <w:right w:val="none" w:sz="0" w:space="0" w:color="auto"/>
                              </w:divBdr>
                              <w:divsChild>
                                <w:div w:id="578635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451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646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DDDDDD"/>
                            <w:left w:val="none" w:sz="0" w:space="0" w:color="DDDDDD"/>
                            <w:bottom w:val="none" w:sz="0" w:space="0" w:color="DDDDDD"/>
                            <w:right w:val="none" w:sz="0" w:space="0" w:color="DDDDDD"/>
                          </w:divBdr>
                          <w:divsChild>
                            <w:div w:id="1519660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F9FAFA"/>
                                <w:right w:val="none" w:sz="0" w:space="0" w:color="auto"/>
                              </w:divBdr>
                              <w:divsChild>
                                <w:div w:id="406810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051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751484">
                                  <w:marLeft w:val="0"/>
                                  <w:marRight w:val="5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174386">
                                  <w:marLeft w:val="0"/>
                                  <w:marRight w:val="5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383023">
                                  <w:marLeft w:val="0"/>
                                  <w:marRight w:val="5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940096">
                                  <w:marLeft w:val="0"/>
                                  <w:marRight w:val="5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205889">
                                  <w:marLeft w:val="0"/>
                                  <w:marRight w:val="5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363493">
                                  <w:marLeft w:val="0"/>
                                  <w:marRight w:val="5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862119">
                                  <w:marLeft w:val="0"/>
                                  <w:marRight w:val="5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138707">
                                  <w:marLeft w:val="0"/>
                                  <w:marRight w:val="5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135688">
                                  <w:marLeft w:val="0"/>
                                  <w:marRight w:val="5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385611">
                                  <w:marLeft w:val="0"/>
                                  <w:marRight w:val="5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934287">
                                  <w:marLeft w:val="0"/>
                                  <w:marRight w:val="5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100947">
                                  <w:marLeft w:val="0"/>
                                  <w:marRight w:val="5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63895">
                                  <w:marLeft w:val="0"/>
                                  <w:marRight w:val="5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550439">
                                  <w:marLeft w:val="0"/>
                                  <w:marRight w:val="5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072596">
                                  <w:marLeft w:val="0"/>
                                  <w:marRight w:val="5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93464">
                                  <w:marLeft w:val="0"/>
                                  <w:marRight w:val="5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850015">
                                  <w:marLeft w:val="0"/>
                                  <w:marRight w:val="5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934240">
                                  <w:marLeft w:val="0"/>
                                  <w:marRight w:val="5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711076">
                                  <w:marLeft w:val="0"/>
                                  <w:marRight w:val="5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275569">
                                  <w:marLeft w:val="0"/>
                                  <w:marRight w:val="5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244544">
                                  <w:marLeft w:val="0"/>
                                  <w:marRight w:val="5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977161">
                                  <w:marLeft w:val="0"/>
                                  <w:marRight w:val="5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877156">
                                  <w:marLeft w:val="0"/>
                                  <w:marRight w:val="5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897451">
                                  <w:marLeft w:val="0"/>
                                  <w:marRight w:val="5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015915">
                                  <w:marLeft w:val="0"/>
                                  <w:marRight w:val="5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664612">
                                  <w:marLeft w:val="0"/>
                                  <w:marRight w:val="5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4967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DDDDDD"/>
                            <w:left w:val="none" w:sz="0" w:space="0" w:color="DDDDDD"/>
                            <w:bottom w:val="none" w:sz="0" w:space="0" w:color="DDDDDD"/>
                            <w:right w:val="none" w:sz="0" w:space="0" w:color="DDDDDD"/>
                          </w:divBdr>
                          <w:divsChild>
                            <w:div w:id="1886485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F9FAFA"/>
                                <w:right w:val="none" w:sz="0" w:space="0" w:color="auto"/>
                              </w:divBdr>
                              <w:divsChild>
                                <w:div w:id="556940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8224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107604">
                                  <w:marLeft w:val="0"/>
                                  <w:marRight w:val="5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843365">
                                  <w:marLeft w:val="0"/>
                                  <w:marRight w:val="5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948206">
                                  <w:marLeft w:val="0"/>
                                  <w:marRight w:val="5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913363">
                                  <w:marLeft w:val="0"/>
                                  <w:marRight w:val="5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345705">
                                  <w:marLeft w:val="0"/>
                                  <w:marRight w:val="5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699857">
                                  <w:marLeft w:val="0"/>
                                  <w:marRight w:val="5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015385">
                                  <w:marLeft w:val="0"/>
                                  <w:marRight w:val="5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267494">
                                  <w:marLeft w:val="0"/>
                                  <w:marRight w:val="5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183576">
                                  <w:marLeft w:val="0"/>
                                  <w:marRight w:val="5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869019">
                                  <w:marLeft w:val="0"/>
                                  <w:marRight w:val="5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752763">
                                  <w:marLeft w:val="0"/>
                                  <w:marRight w:val="5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562740">
                                  <w:marLeft w:val="0"/>
                                  <w:marRight w:val="5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585505">
                                  <w:marLeft w:val="0"/>
                                  <w:marRight w:val="0"/>
                                  <w:marTop w:val="68"/>
                                  <w:marBottom w:val="5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4969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344841">
                          <w:marLeft w:val="0"/>
                          <w:marRight w:val="0"/>
                          <w:marTop w:val="0"/>
                          <w:marBottom w:val="380"/>
                          <w:divBdr>
                            <w:top w:val="none" w:sz="0" w:space="0" w:color="DDDDDD"/>
                            <w:left w:val="none" w:sz="0" w:space="0" w:color="DDDDDD"/>
                            <w:bottom w:val="none" w:sz="0" w:space="0" w:color="DDDDDD"/>
                            <w:right w:val="none" w:sz="0" w:space="0" w:color="DDDDDD"/>
                          </w:divBdr>
                          <w:divsChild>
                            <w:div w:id="114520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330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894198">
                                  <w:marLeft w:val="0"/>
                                  <w:marRight w:val="0"/>
                                  <w:marTop w:val="13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253043">
                                  <w:marLeft w:val="0"/>
                                  <w:marRight w:val="0"/>
                                  <w:marTop w:val="13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508564">
                                  <w:marLeft w:val="0"/>
                                  <w:marRight w:val="0"/>
                                  <w:marTop w:val="13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700471">
                                  <w:marLeft w:val="0"/>
                                  <w:marRight w:val="0"/>
                                  <w:marTop w:val="13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862186">
                                  <w:marLeft w:val="0"/>
                                  <w:marRight w:val="0"/>
                                  <w:marTop w:val="13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66051">
                                  <w:marLeft w:val="0"/>
                                  <w:marRight w:val="0"/>
                                  <w:marTop w:val="0"/>
                                  <w:marBottom w:val="5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504271">
                          <w:marLeft w:val="0"/>
                          <w:marRight w:val="0"/>
                          <w:marTop w:val="0"/>
                          <w:marBottom w:val="380"/>
                          <w:divBdr>
                            <w:top w:val="none" w:sz="0" w:space="0" w:color="DDDDDD"/>
                            <w:left w:val="none" w:sz="0" w:space="0" w:color="DDDDDD"/>
                            <w:bottom w:val="none" w:sz="0" w:space="0" w:color="DDDDDD"/>
                            <w:right w:val="none" w:sz="0" w:space="0" w:color="DDDDDD"/>
                          </w:divBdr>
                          <w:divsChild>
                            <w:div w:id="437067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7382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333615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FFFFFF"/>
                                    <w:right w:val="none" w:sz="0" w:space="0" w:color="auto"/>
                                  </w:divBdr>
                                </w:div>
                                <w:div w:id="1057120654">
                                  <w:marLeft w:val="0"/>
                                  <w:marRight w:val="0"/>
                                  <w:marTop w:val="0"/>
                                  <w:marBottom w:val="5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0990277">
                          <w:marLeft w:val="0"/>
                          <w:marRight w:val="0"/>
                          <w:marTop w:val="0"/>
                          <w:marBottom w:val="380"/>
                          <w:divBdr>
                            <w:top w:val="none" w:sz="0" w:space="0" w:color="DDDDDD"/>
                            <w:left w:val="none" w:sz="0" w:space="0" w:color="DDDDDD"/>
                            <w:bottom w:val="none" w:sz="0" w:space="0" w:color="DDDDDD"/>
                            <w:right w:val="none" w:sz="0" w:space="0" w:color="DDDDDD"/>
                          </w:divBdr>
                          <w:divsChild>
                            <w:div w:id="761684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9117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1288029">
                          <w:marLeft w:val="0"/>
                          <w:marRight w:val="0"/>
                          <w:marTop w:val="0"/>
                          <w:marBottom w:val="380"/>
                          <w:divBdr>
                            <w:top w:val="none" w:sz="0" w:space="0" w:color="DDDDDD"/>
                            <w:left w:val="none" w:sz="0" w:space="0" w:color="DDDDDD"/>
                            <w:bottom w:val="none" w:sz="0" w:space="0" w:color="DDDDDD"/>
                            <w:right w:val="none" w:sz="0" w:space="0" w:color="DDDDDD"/>
                          </w:divBdr>
                          <w:divsChild>
                            <w:div w:id="913591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2832538">
                      <w:marLeft w:val="3000"/>
                      <w:marRight w:val="30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146897">
                          <w:marLeft w:val="408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411342">
                          <w:marLeft w:val="408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896460">
                              <w:marLeft w:val="16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5662814">
                          <w:marLeft w:val="408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580927">
                              <w:marLeft w:val="16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7581081">
                          <w:marLeft w:val="408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0329664">
                          <w:marLeft w:val="408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942855">
                              <w:marLeft w:val="16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5842549">
                          <w:marLeft w:val="408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755333">
                              <w:marLeft w:val="16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6104255">
                          <w:marLeft w:val="408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1285940">
                          <w:marLeft w:val="408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9533332">
                          <w:marLeft w:val="408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548958">
                          <w:marLeft w:val="408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276084">
                              <w:marLeft w:val="16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2457094">
                          <w:marLeft w:val="408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055013">
                          <w:marLeft w:val="408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44925">
                              <w:marLeft w:val="16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4016970">
                          <w:marLeft w:val="408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29082">
                          <w:marLeft w:val="408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2057281">
                          <w:marLeft w:val="408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989133">
                          <w:marLeft w:val="408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033134">
                          <w:marLeft w:val="408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654782">
                          <w:marLeft w:val="408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584125">
                              <w:marLeft w:val="16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242717">
                          <w:marLeft w:val="408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93533">
                              <w:marLeft w:val="16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8430710">
                          <w:marLeft w:val="408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585831">
                              <w:marLeft w:val="16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5750979">
                          <w:marLeft w:val="408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391858">
                              <w:marLeft w:val="16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0046020">
                          <w:marLeft w:val="408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774143">
                              <w:marLeft w:val="16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3831285">
          <w:marLeft w:val="0"/>
          <w:marRight w:val="0"/>
          <w:marTop w:val="0"/>
          <w:marBottom w:val="0"/>
          <w:divBdr>
            <w:top w:val="none" w:sz="0" w:space="3" w:color="FF3C4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60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78437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6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949432">
          <w:marLeft w:val="1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9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langegarcia@fearp.usp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uspdigital.usp.br/jupiterweb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C39B8-665A-4DF9-ADE4-A60063296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4</Pages>
  <Words>1557</Words>
  <Characters>8413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HomeTec</Company>
  <LinksUpToDate>false</LinksUpToDate>
  <CharactersWithSpaces>9951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Adriana Procopio</cp:lastModifiedBy>
  <cp:revision>4</cp:revision>
  <cp:lastPrinted>2016-02-15T21:33:00Z</cp:lastPrinted>
  <dcterms:created xsi:type="dcterms:W3CDTF">2016-02-15T21:26:00Z</dcterms:created>
  <dcterms:modified xsi:type="dcterms:W3CDTF">2016-02-16T10:12:00Z</dcterms:modified>
</cp:coreProperties>
</file>