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E9" w:rsidRDefault="005762E9">
      <w:r>
        <w:rPr>
          <w:b/>
          <w:sz w:val="28"/>
          <w:szCs w:val="28"/>
          <w:u w:val="single"/>
        </w:rPr>
        <w:t>Números-indíce</w:t>
      </w:r>
      <w:r>
        <w:rPr>
          <w:b/>
          <w:sz w:val="28"/>
          <w:szCs w:val="28"/>
          <w:u w:val="single"/>
        </w:rPr>
        <w:br/>
        <w:t>Exercícios para revisão e autoteste</w:t>
      </w:r>
      <w:r>
        <w:rPr>
          <w:b/>
          <w:sz w:val="28"/>
          <w:szCs w:val="28"/>
          <w:u w:val="single"/>
        </w:rPr>
        <w:br/>
      </w:r>
      <w:r>
        <w:t>“Estatística para Economistas”, Rodolfo Hoffmann</w:t>
      </w:r>
      <w:r w:rsidR="00663624">
        <w:t xml:space="preserve"> (1 ao 3)</w:t>
      </w:r>
      <w:r w:rsidR="00663624">
        <w:br/>
        <w:t>“</w:t>
      </w:r>
      <w:r w:rsidR="00545472">
        <w:t>Estatística e Introdução à Econometria</w:t>
      </w:r>
      <w:r w:rsidR="00663624">
        <w:t>”, Alexandre Sartoris</w:t>
      </w:r>
      <w:r w:rsidR="00F40484">
        <w:t xml:space="preserve"> ( 4 ao 12</w:t>
      </w:r>
      <w:bookmarkStart w:id="0" w:name="_GoBack"/>
      <w:bookmarkEnd w:id="0"/>
      <w:r w:rsidR="00594C91">
        <w:t>)</w:t>
      </w:r>
    </w:p>
    <w:p w:rsidR="002D1CE1" w:rsidRPr="002D1CE1" w:rsidRDefault="002D1CE1">
      <w:pPr>
        <w:rPr>
          <w:b/>
          <w:sz w:val="28"/>
          <w:szCs w:val="28"/>
          <w:u w:val="single"/>
        </w:rPr>
      </w:pPr>
    </w:p>
    <w:p w:rsidR="00AF404C" w:rsidRDefault="00AF404C" w:rsidP="00AF404C">
      <w:pPr>
        <w:rPr>
          <w:rFonts w:cstheme="minorHAnsi"/>
        </w:rPr>
      </w:pPr>
      <w:r w:rsidRPr="002D1CE1">
        <w:rPr>
          <w:b/>
        </w:rPr>
        <w:t>1.</w:t>
      </w:r>
      <w:r>
        <w:t xml:space="preserve"> Admite-se que entre o período-base e o período t, os preços de um conjunto de n produtos sofrem todos eles uma mesma variação proporcional, isto é, P</w:t>
      </w:r>
      <w:r w:rsidRPr="00AF404C">
        <w:rPr>
          <w:vertAlign w:val="subscript"/>
        </w:rPr>
        <w:t>it</w:t>
      </w:r>
      <w:r>
        <w:t>=(1+</w:t>
      </w:r>
      <w:r w:rsidRPr="00AF404C">
        <w:rPr>
          <w:rFonts w:cstheme="minorHAnsi"/>
        </w:rPr>
        <w:t>θ</w:t>
      </w:r>
      <w:r>
        <w:t>)P</w:t>
      </w:r>
      <w:r w:rsidRPr="00AF404C">
        <w:rPr>
          <w:vertAlign w:val="subscript"/>
        </w:rPr>
        <w:t>i0</w:t>
      </w:r>
      <w:r>
        <w:t xml:space="preserve"> para i=1,...,n. Mostre que o índice de preços do período t é igual a (1+</w:t>
      </w:r>
      <w:r w:rsidRPr="00AF404C">
        <w:rPr>
          <w:rFonts w:cstheme="minorHAnsi"/>
        </w:rPr>
        <w:t xml:space="preserve"> θ)100%.</w:t>
      </w:r>
    </w:p>
    <w:p w:rsidR="002D1CE1" w:rsidRDefault="002D1CE1" w:rsidP="00AF404C">
      <w:pPr>
        <w:rPr>
          <w:rFonts w:cstheme="minorHAnsi"/>
        </w:rPr>
      </w:pPr>
    </w:p>
    <w:p w:rsidR="00AF404C" w:rsidRDefault="00AF404C" w:rsidP="00AF404C">
      <w:pPr>
        <w:rPr>
          <w:rFonts w:cstheme="minorHAnsi"/>
        </w:rPr>
      </w:pPr>
      <w:r w:rsidRPr="002D1CE1">
        <w:rPr>
          <w:rFonts w:cstheme="minorHAnsi"/>
          <w:b/>
        </w:rPr>
        <w:t>2.</w:t>
      </w:r>
      <w:r>
        <w:rPr>
          <w:rFonts w:cstheme="minorHAnsi"/>
        </w:rPr>
        <w:t xml:space="preserve"> Considere os seguintes dados hipotéticos:</w:t>
      </w:r>
      <w:r>
        <w:rPr>
          <w:rFonts w:cstheme="minorHAnsi"/>
        </w:rPr>
        <w:br/>
        <w:t xml:space="preserve">                                                                                                   </w:t>
      </w:r>
      <w:r w:rsidRPr="00AF404C">
        <w:rPr>
          <w:rFonts w:cstheme="minorHAnsi"/>
          <w:b/>
        </w:rPr>
        <w:t>Produto A                            Produto B</w:t>
      </w:r>
    </w:p>
    <w:tbl>
      <w:tblPr>
        <w:tblStyle w:val="Tabelacomgrade"/>
        <w:tblW w:w="8880" w:type="dxa"/>
        <w:tblLook w:val="04A0" w:firstRow="1" w:lastRow="0" w:firstColumn="1" w:lastColumn="0" w:noHBand="0" w:noVBand="1"/>
      </w:tblPr>
      <w:tblGrid>
        <w:gridCol w:w="1351"/>
        <w:gridCol w:w="2662"/>
        <w:gridCol w:w="1153"/>
        <w:gridCol w:w="1298"/>
        <w:gridCol w:w="1118"/>
        <w:gridCol w:w="1298"/>
      </w:tblGrid>
      <w:tr w:rsidR="00AF404C" w:rsidTr="00AF404C">
        <w:tc>
          <w:tcPr>
            <w:tcW w:w="1413" w:type="dxa"/>
          </w:tcPr>
          <w:p w:rsidR="00AF404C" w:rsidRPr="00AF404C" w:rsidRDefault="00AF404C" w:rsidP="00AF404C">
            <w:pPr>
              <w:rPr>
                <w:rFonts w:cstheme="minorHAnsi"/>
                <w:b/>
              </w:rPr>
            </w:pPr>
            <w:r w:rsidRPr="00AF404C">
              <w:rPr>
                <w:rFonts w:cstheme="minorHAnsi"/>
                <w:b/>
              </w:rPr>
              <w:t>Ano</w:t>
            </w:r>
          </w:p>
        </w:tc>
        <w:tc>
          <w:tcPr>
            <w:tcW w:w="2814" w:type="dxa"/>
          </w:tcPr>
          <w:p w:rsidR="00AF404C" w:rsidRPr="00AF404C" w:rsidRDefault="00AF404C" w:rsidP="00AF404C">
            <w:pPr>
              <w:rPr>
                <w:rFonts w:cstheme="minorHAnsi"/>
                <w:b/>
              </w:rPr>
            </w:pPr>
            <w:r w:rsidRPr="00AF404C">
              <w:rPr>
                <w:rFonts w:cstheme="minorHAnsi"/>
                <w:b/>
              </w:rPr>
              <w:t>Deflator (índice geral de preços, com base em 1973)</w:t>
            </w:r>
          </w:p>
        </w:tc>
        <w:tc>
          <w:tcPr>
            <w:tcW w:w="1167" w:type="dxa"/>
          </w:tcPr>
          <w:p w:rsidR="00AF404C" w:rsidRPr="00AF404C" w:rsidRDefault="00AF404C" w:rsidP="00AF404C">
            <w:pPr>
              <w:rPr>
                <w:rFonts w:cstheme="minorHAnsi"/>
                <w:b/>
              </w:rPr>
            </w:pPr>
            <w:r w:rsidRPr="00AF404C">
              <w:rPr>
                <w:rFonts w:cstheme="minorHAnsi"/>
                <w:b/>
              </w:rPr>
              <w:t>Preço corrente</w:t>
            </w:r>
          </w:p>
        </w:tc>
        <w:tc>
          <w:tcPr>
            <w:tcW w:w="1271" w:type="dxa"/>
          </w:tcPr>
          <w:p w:rsidR="00AF404C" w:rsidRPr="00AF404C" w:rsidRDefault="00AF404C" w:rsidP="00AF404C">
            <w:pPr>
              <w:jc w:val="both"/>
              <w:rPr>
                <w:rFonts w:cstheme="minorHAnsi"/>
                <w:b/>
              </w:rPr>
            </w:pPr>
            <w:r w:rsidRPr="00AF404C">
              <w:rPr>
                <w:rFonts w:cstheme="minorHAnsi"/>
                <w:b/>
              </w:rPr>
              <w:t>Quantidade</w:t>
            </w:r>
          </w:p>
        </w:tc>
        <w:tc>
          <w:tcPr>
            <w:tcW w:w="1129" w:type="dxa"/>
          </w:tcPr>
          <w:p w:rsidR="00AF404C" w:rsidRPr="00AF404C" w:rsidRDefault="00AF404C" w:rsidP="00AF404C">
            <w:pPr>
              <w:rPr>
                <w:rFonts w:cstheme="minorHAnsi"/>
                <w:b/>
              </w:rPr>
            </w:pPr>
            <w:r w:rsidRPr="00AF404C">
              <w:rPr>
                <w:rFonts w:cstheme="minorHAnsi"/>
                <w:b/>
              </w:rPr>
              <w:t>Preço corrente</w:t>
            </w:r>
          </w:p>
        </w:tc>
        <w:tc>
          <w:tcPr>
            <w:tcW w:w="1086" w:type="dxa"/>
          </w:tcPr>
          <w:p w:rsidR="00AF404C" w:rsidRPr="00AF404C" w:rsidRDefault="00AF404C" w:rsidP="00150E07">
            <w:pPr>
              <w:jc w:val="both"/>
              <w:rPr>
                <w:rFonts w:cstheme="minorHAnsi"/>
                <w:b/>
              </w:rPr>
            </w:pPr>
            <w:r w:rsidRPr="00AF404C">
              <w:rPr>
                <w:rFonts w:cstheme="minorHAnsi"/>
                <w:b/>
              </w:rPr>
              <w:t>Quantidade</w:t>
            </w:r>
          </w:p>
        </w:tc>
      </w:tr>
      <w:tr w:rsidR="00AF404C" w:rsidTr="00AF404C">
        <w:tc>
          <w:tcPr>
            <w:tcW w:w="1413" w:type="dxa"/>
          </w:tcPr>
          <w:p w:rsidR="00AF404C" w:rsidRPr="00AF404C" w:rsidRDefault="00AF404C" w:rsidP="00AF404C">
            <w:pPr>
              <w:rPr>
                <w:rFonts w:cstheme="minorHAnsi"/>
                <w:b/>
              </w:rPr>
            </w:pPr>
            <w:r w:rsidRPr="00AF404C">
              <w:rPr>
                <w:rFonts w:cstheme="minorHAnsi"/>
                <w:b/>
              </w:rPr>
              <w:t>1975</w:t>
            </w:r>
          </w:p>
        </w:tc>
        <w:tc>
          <w:tcPr>
            <w:tcW w:w="2814" w:type="dxa"/>
          </w:tcPr>
          <w:p w:rsidR="00AF404C" w:rsidRDefault="00AF404C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67" w:type="dxa"/>
          </w:tcPr>
          <w:p w:rsidR="00AF404C" w:rsidRDefault="00AF404C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4,00</w:t>
            </w:r>
          </w:p>
        </w:tc>
        <w:tc>
          <w:tcPr>
            <w:tcW w:w="1271" w:type="dxa"/>
          </w:tcPr>
          <w:p w:rsidR="00AF404C" w:rsidRDefault="00AF404C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29" w:type="dxa"/>
          </w:tcPr>
          <w:p w:rsidR="00AF404C" w:rsidRDefault="00AF404C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8,00</w:t>
            </w:r>
          </w:p>
        </w:tc>
        <w:tc>
          <w:tcPr>
            <w:tcW w:w="1086" w:type="dxa"/>
          </w:tcPr>
          <w:p w:rsidR="00AF404C" w:rsidRDefault="00AF404C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AF404C" w:rsidTr="00AF404C">
        <w:tc>
          <w:tcPr>
            <w:tcW w:w="1413" w:type="dxa"/>
          </w:tcPr>
          <w:p w:rsidR="00AF404C" w:rsidRPr="00AF404C" w:rsidRDefault="00AF404C" w:rsidP="00AF404C">
            <w:pPr>
              <w:rPr>
                <w:rFonts w:cstheme="minorHAnsi"/>
                <w:b/>
              </w:rPr>
            </w:pPr>
            <w:r w:rsidRPr="00AF404C">
              <w:rPr>
                <w:rFonts w:cstheme="minorHAnsi"/>
                <w:b/>
              </w:rPr>
              <w:t>1976</w:t>
            </w:r>
          </w:p>
        </w:tc>
        <w:tc>
          <w:tcPr>
            <w:tcW w:w="2814" w:type="dxa"/>
          </w:tcPr>
          <w:p w:rsidR="00AF404C" w:rsidRDefault="00AF404C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1167" w:type="dxa"/>
          </w:tcPr>
          <w:p w:rsidR="00AF404C" w:rsidRDefault="00AF404C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6,00</w:t>
            </w:r>
          </w:p>
        </w:tc>
        <w:tc>
          <w:tcPr>
            <w:tcW w:w="1271" w:type="dxa"/>
          </w:tcPr>
          <w:p w:rsidR="00AF404C" w:rsidRDefault="00AF404C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129" w:type="dxa"/>
          </w:tcPr>
          <w:p w:rsidR="00AF404C" w:rsidRDefault="00AF404C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9,00</w:t>
            </w:r>
          </w:p>
        </w:tc>
        <w:tc>
          <w:tcPr>
            <w:tcW w:w="1086" w:type="dxa"/>
          </w:tcPr>
          <w:p w:rsidR="00AF404C" w:rsidRDefault="00AF404C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</w:tbl>
    <w:p w:rsidR="00AF404C" w:rsidRDefault="00AF404C" w:rsidP="00AF404C">
      <w:pPr>
        <w:rPr>
          <w:rFonts w:cstheme="minorHAnsi"/>
        </w:rPr>
      </w:pPr>
      <w:r>
        <w:rPr>
          <w:rFonts w:cstheme="minorHAnsi"/>
        </w:rPr>
        <w:br/>
        <w:t>a) Calcue o preço real do produto A e o preço real do produto B no ano de 1976, em cruzeiros de 1975.</w:t>
      </w:r>
      <w:r>
        <w:rPr>
          <w:rFonts w:cstheme="minorHAnsi"/>
        </w:rPr>
        <w:br/>
        <w:t xml:space="preserve">b) Calcule o pindice ponderado de preços reais para os produtos A e B em 1976, com base em 1975, pelo método de Laspeyres, pelo método de Paasche e pelo método de Fisher. </w:t>
      </w:r>
    </w:p>
    <w:p w:rsidR="002D1CE1" w:rsidRDefault="002D1CE1" w:rsidP="00AF404C">
      <w:pPr>
        <w:rPr>
          <w:rFonts w:cstheme="minorHAnsi"/>
        </w:rPr>
      </w:pPr>
    </w:p>
    <w:p w:rsidR="00AF404C" w:rsidRDefault="00AF404C" w:rsidP="00AF404C">
      <w:pPr>
        <w:rPr>
          <w:rFonts w:cstheme="minorHAnsi"/>
        </w:rPr>
      </w:pPr>
      <w:r w:rsidRPr="002D1CE1">
        <w:rPr>
          <w:rFonts w:cstheme="minorHAnsi"/>
          <w:b/>
        </w:rPr>
        <w:t>3.</w:t>
      </w:r>
      <w:r>
        <w:rPr>
          <w:rFonts w:cstheme="minorHAnsi"/>
        </w:rPr>
        <w:t xml:space="preserve"> Mostre que o índice de preços de Paasche é igual a média harmônica ponderada dos preços relativos, utilizando o valor das vendas de cada produto no período para o qual se está calculando o índice (P</w:t>
      </w:r>
      <w:r>
        <w:rPr>
          <w:rFonts w:cstheme="minorHAnsi"/>
          <w:vertAlign w:val="subscript"/>
        </w:rPr>
        <w:t>it</w:t>
      </w:r>
      <w:r>
        <w:rPr>
          <w:rFonts w:cstheme="minorHAnsi"/>
        </w:rPr>
        <w:t>Q</w:t>
      </w:r>
      <w:r>
        <w:rPr>
          <w:rFonts w:cstheme="minorHAnsi"/>
          <w:vertAlign w:val="subscript"/>
        </w:rPr>
        <w:t>it</w:t>
      </w:r>
      <w:r>
        <w:rPr>
          <w:rFonts w:cstheme="minorHAnsi"/>
        </w:rPr>
        <w:t>) como fator de ponderação. Isto é, most</w:t>
      </w:r>
      <w:r w:rsidR="002D1CE1">
        <w:rPr>
          <w:rFonts w:cstheme="minorHAnsi"/>
        </w:rPr>
        <w:t>r</w:t>
      </w:r>
      <w:r>
        <w:rPr>
          <w:rFonts w:cstheme="minorHAnsi"/>
        </w:rPr>
        <w:t>e que</w:t>
      </w:r>
    </w:p>
    <w:p w:rsidR="00AF404C" w:rsidRPr="00663624" w:rsidRDefault="002D1CE1" w:rsidP="00AF404C">
      <w:pPr>
        <w:rPr>
          <w:rFonts w:cstheme="minorHAnsi"/>
          <w:vertAlign w:val="superscript"/>
        </w:rPr>
      </w:pPr>
      <w:r w:rsidRPr="00663624">
        <w:rPr>
          <w:rFonts w:cstheme="minorHAnsi"/>
        </w:rPr>
        <w:t>I</w:t>
      </w:r>
      <w:r w:rsidRPr="00663624">
        <w:rPr>
          <w:rFonts w:cstheme="minorHAnsi"/>
          <w:vertAlign w:val="subscript"/>
        </w:rPr>
        <w:t>p</w:t>
      </w:r>
      <w:r w:rsidRPr="00663624">
        <w:rPr>
          <w:rFonts w:cstheme="minorHAnsi"/>
        </w:rPr>
        <w:t>(p</w:t>
      </w:r>
      <w:r w:rsidRPr="00663624">
        <w:rPr>
          <w:rFonts w:cstheme="minorHAnsi"/>
          <w:vertAlign w:val="subscript"/>
        </w:rPr>
        <w:t>t</w:t>
      </w:r>
      <w:r w:rsidRPr="00663624">
        <w:rPr>
          <w:rFonts w:cstheme="minorHAnsi"/>
        </w:rPr>
        <w:t>|p</w:t>
      </w:r>
      <w:r w:rsidRPr="00663624">
        <w:rPr>
          <w:rFonts w:cstheme="minorHAnsi"/>
          <w:vertAlign w:val="subscript"/>
        </w:rPr>
        <w:t>0</w:t>
      </w:r>
      <w:r w:rsidRPr="00663624">
        <w:rPr>
          <w:rFonts w:cstheme="minorHAnsi"/>
        </w:rPr>
        <w:t xml:space="preserve">) = </w:t>
      </w:r>
      <w:r w:rsidRPr="00663624">
        <w:rPr>
          <w:rFonts w:cstheme="minorHAnsi"/>
          <w:sz w:val="20"/>
        </w:rPr>
        <w:t>[</w:t>
      </w:r>
      <w:r w:rsidRPr="00663624">
        <w:rPr>
          <w:rFonts w:cstheme="minorHAnsi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i=1</m:t>
            </m:r>
          </m:sub>
          <m:sup>
            <m:r>
              <w:rPr>
                <w:rFonts w:ascii="Cambria Math" w:hAnsi="Cambria Math" w:cstheme="minorHAnsi"/>
              </w:rPr>
              <m:t>n</m:t>
            </m:r>
          </m:sup>
          <m:e>
            <m:r>
              <w:rPr>
                <w:rFonts w:ascii="Cambria Math" w:hAnsi="Cambria Math" w:cstheme="minorHAnsi"/>
              </w:rPr>
              <m:t>(</m:t>
            </m:r>
            <m:f>
              <m:fPr>
                <m:ctrlPr>
                  <w:rPr>
                    <w:rFonts w:ascii="Cambria Math" w:hAnsi="Cambria Math" w:cstheme="minorHAnsi"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Pit</m:t>
                </m:r>
              </m:num>
              <m:den>
                <m:r>
                  <w:rPr>
                    <w:rFonts w:ascii="Cambria Math" w:hAnsi="Cambria Math" w:cstheme="minorHAnsi"/>
                  </w:rPr>
                  <m:t>Pi0</m:t>
                </m:r>
              </m:den>
            </m:f>
          </m:e>
        </m:nary>
        <m:r>
          <w:rPr>
            <w:rFonts w:ascii="Cambria Math" w:hAnsi="Cambria Math" w:cstheme="minorHAnsi"/>
          </w:rPr>
          <m:t>)</m:t>
        </m:r>
      </m:oMath>
      <w:r w:rsidRPr="00663624">
        <w:rPr>
          <w:rFonts w:eastAsiaTheme="minorEastAsia" w:cstheme="minorHAnsi"/>
          <w:vertAlign w:val="superscript"/>
        </w:rPr>
        <w:t>-1</w:t>
      </w:r>
      <w:r w:rsidRPr="00663624">
        <w:rPr>
          <w:rFonts w:cstheme="minorHAnsi"/>
        </w:rPr>
        <w:t>(P</w:t>
      </w:r>
      <w:r w:rsidRPr="00663624">
        <w:rPr>
          <w:rFonts w:cstheme="minorHAnsi"/>
          <w:vertAlign w:val="subscript"/>
        </w:rPr>
        <w:t>it</w:t>
      </w:r>
      <w:r w:rsidRPr="00663624">
        <w:rPr>
          <w:rFonts w:cstheme="minorHAnsi"/>
        </w:rPr>
        <w:t>Q</w:t>
      </w:r>
      <w:r w:rsidRPr="00663624">
        <w:rPr>
          <w:rFonts w:cstheme="minorHAnsi"/>
          <w:vertAlign w:val="subscript"/>
        </w:rPr>
        <w:t>it</w:t>
      </w:r>
      <w:r w:rsidRPr="00663624">
        <w:rPr>
          <w:rFonts w:cstheme="minorHAnsi"/>
        </w:rPr>
        <w:t xml:space="preserve">) </w:t>
      </w:r>
      <w:r w:rsidRPr="00663624">
        <w:rPr>
          <w:rFonts w:eastAsiaTheme="minorEastAsia" w:cstheme="minorHAnsi"/>
        </w:rPr>
        <w:t xml:space="preserve">/ </w:t>
      </w:r>
      <m:oMath>
        <m:nary>
          <m:naryPr>
            <m:chr m:val="∑"/>
            <m:limLoc m:val="undOvr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i=1</m:t>
            </m:r>
          </m:sub>
          <m:sup>
            <m:r>
              <w:rPr>
                <w:rFonts w:ascii="Cambria Math" w:hAnsi="Cambria Math" w:cstheme="minorHAnsi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</w:rPr>
              <m:t>P</m:t>
            </m:r>
            <m:r>
              <m:rPr>
                <m:sty m:val="p"/>
              </m:rPr>
              <w:rPr>
                <w:rFonts w:ascii="Cambria Math" w:hAnsi="Cambria Math" w:cstheme="minorHAnsi"/>
                <w:vertAlign w:val="subscript"/>
              </w:rPr>
              <m:t>it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HAnsi"/>
                <w:vertAlign w:val="subscript"/>
              </w:rPr>
              <m:t>it</m:t>
            </m:r>
          </m:e>
        </m:nary>
      </m:oMath>
      <w:r w:rsidRPr="00663624">
        <w:rPr>
          <w:rFonts w:eastAsiaTheme="minorEastAsia" w:cstheme="minorHAnsi"/>
        </w:rPr>
        <w:t xml:space="preserve"> ] </w:t>
      </w:r>
      <w:r w:rsidRPr="00663624">
        <w:rPr>
          <w:rFonts w:eastAsiaTheme="minorEastAsia" w:cstheme="minorHAnsi"/>
          <w:vertAlign w:val="superscript"/>
        </w:rPr>
        <w:t>-1</w:t>
      </w:r>
    </w:p>
    <w:p w:rsidR="00150E07" w:rsidRDefault="00150E07" w:rsidP="00AF404C">
      <w:pPr>
        <w:rPr>
          <w:rFonts w:cstheme="minorHAnsi"/>
          <w:b/>
        </w:rPr>
      </w:pPr>
    </w:p>
    <w:p w:rsidR="00AF404C" w:rsidRDefault="00545472" w:rsidP="00AF404C">
      <w:pPr>
        <w:rPr>
          <w:rFonts w:cstheme="minorHAnsi"/>
        </w:rPr>
      </w:pPr>
      <w:r>
        <w:rPr>
          <w:rFonts w:cstheme="minorHAnsi"/>
          <w:b/>
        </w:rPr>
        <w:t xml:space="preserve">4. </w:t>
      </w:r>
      <w:r w:rsidR="00DF1644">
        <w:rPr>
          <w:rFonts w:cstheme="minorHAnsi"/>
          <w:b/>
        </w:rPr>
        <w:t xml:space="preserve"> </w:t>
      </w:r>
      <w:r w:rsidR="00DF1644">
        <w:rPr>
          <w:rFonts w:cstheme="minorHAnsi"/>
        </w:rPr>
        <w:t>Calcule as variações de preços pelos índices de Laspeyres, Paasche, Fisher e Marshall-Edgeworth.</w:t>
      </w:r>
      <w:r w:rsidR="00DF1644">
        <w:rPr>
          <w:rFonts w:cstheme="minorHAnsi"/>
        </w:rPr>
        <w:br/>
        <w:t xml:space="preserve">                                                              </w:t>
      </w:r>
      <w:r w:rsidR="00DF1644" w:rsidRPr="00DF1644">
        <w:rPr>
          <w:rFonts w:cstheme="minorHAnsi"/>
          <w:b/>
        </w:rPr>
        <w:t>1997                                                            1998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DF1644" w:rsidTr="00DF1644">
        <w:tc>
          <w:tcPr>
            <w:tcW w:w="1728" w:type="dxa"/>
          </w:tcPr>
          <w:p w:rsidR="00DF1644" w:rsidRPr="00DF1644" w:rsidRDefault="00DF1644" w:rsidP="00AF404C">
            <w:pPr>
              <w:rPr>
                <w:rFonts w:cstheme="minorHAnsi"/>
                <w:b/>
              </w:rPr>
            </w:pPr>
            <w:r w:rsidRPr="00DF1644">
              <w:rPr>
                <w:rFonts w:cstheme="minorHAnsi"/>
                <w:b/>
              </w:rPr>
              <w:t>Bem</w:t>
            </w:r>
          </w:p>
        </w:tc>
        <w:tc>
          <w:tcPr>
            <w:tcW w:w="1729" w:type="dxa"/>
          </w:tcPr>
          <w:p w:rsidR="00DF1644" w:rsidRPr="00DF1644" w:rsidRDefault="00DF1644" w:rsidP="00AF404C">
            <w:pPr>
              <w:rPr>
                <w:rFonts w:cstheme="minorHAnsi"/>
                <w:b/>
              </w:rPr>
            </w:pPr>
            <w:r w:rsidRPr="00DF1644">
              <w:rPr>
                <w:rFonts w:cstheme="minorHAnsi"/>
                <w:b/>
              </w:rPr>
              <w:t>Preços</w:t>
            </w:r>
            <w:r w:rsidR="00150E07">
              <w:rPr>
                <w:rFonts w:cstheme="minorHAnsi"/>
                <w:b/>
              </w:rPr>
              <w:t xml:space="preserve"> (X$)</w:t>
            </w:r>
          </w:p>
        </w:tc>
        <w:tc>
          <w:tcPr>
            <w:tcW w:w="1729" w:type="dxa"/>
          </w:tcPr>
          <w:p w:rsidR="00DF1644" w:rsidRPr="00DF1644" w:rsidRDefault="00DF1644" w:rsidP="00AF404C">
            <w:pPr>
              <w:rPr>
                <w:rFonts w:cstheme="minorHAnsi"/>
                <w:b/>
              </w:rPr>
            </w:pPr>
            <w:r w:rsidRPr="00DF1644">
              <w:rPr>
                <w:rFonts w:cstheme="minorHAnsi"/>
                <w:b/>
              </w:rPr>
              <w:t>Quantidade</w:t>
            </w:r>
          </w:p>
        </w:tc>
        <w:tc>
          <w:tcPr>
            <w:tcW w:w="1729" w:type="dxa"/>
          </w:tcPr>
          <w:p w:rsidR="00DF1644" w:rsidRPr="00DF1644" w:rsidRDefault="00DF1644" w:rsidP="00AF404C">
            <w:pPr>
              <w:rPr>
                <w:rFonts w:cstheme="minorHAnsi"/>
                <w:b/>
              </w:rPr>
            </w:pPr>
            <w:r w:rsidRPr="00DF1644">
              <w:rPr>
                <w:rFonts w:cstheme="minorHAnsi"/>
                <w:b/>
              </w:rPr>
              <w:t xml:space="preserve">Preços </w:t>
            </w:r>
            <w:r w:rsidR="00150E07">
              <w:rPr>
                <w:rFonts w:cstheme="minorHAnsi"/>
                <w:b/>
              </w:rPr>
              <w:t>(X$)</w:t>
            </w:r>
          </w:p>
        </w:tc>
        <w:tc>
          <w:tcPr>
            <w:tcW w:w="1729" w:type="dxa"/>
          </w:tcPr>
          <w:p w:rsidR="00DF1644" w:rsidRPr="00DF1644" w:rsidRDefault="00DF1644" w:rsidP="00AF404C">
            <w:pPr>
              <w:rPr>
                <w:rFonts w:cstheme="minorHAnsi"/>
                <w:b/>
              </w:rPr>
            </w:pPr>
            <w:r w:rsidRPr="00DF1644">
              <w:rPr>
                <w:rFonts w:cstheme="minorHAnsi"/>
                <w:b/>
              </w:rPr>
              <w:t>Quantidade</w:t>
            </w:r>
          </w:p>
        </w:tc>
      </w:tr>
      <w:tr w:rsidR="00DF1644" w:rsidTr="00DF1644">
        <w:tc>
          <w:tcPr>
            <w:tcW w:w="1728" w:type="dxa"/>
          </w:tcPr>
          <w:p w:rsidR="00DF1644" w:rsidRPr="00DF1644" w:rsidRDefault="00DF1644" w:rsidP="00AF404C">
            <w:pPr>
              <w:rPr>
                <w:rFonts w:cstheme="minorHAnsi"/>
                <w:b/>
              </w:rPr>
            </w:pPr>
            <w:r w:rsidRPr="00DF1644">
              <w:rPr>
                <w:rFonts w:cstheme="minorHAnsi"/>
                <w:b/>
              </w:rPr>
              <w:t>A</w:t>
            </w:r>
          </w:p>
        </w:tc>
        <w:tc>
          <w:tcPr>
            <w:tcW w:w="1729" w:type="dxa"/>
          </w:tcPr>
          <w:p w:rsidR="00DF1644" w:rsidRDefault="00DF164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29" w:type="dxa"/>
          </w:tcPr>
          <w:p w:rsidR="00DF1644" w:rsidRDefault="00DF164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1.000</w:t>
            </w:r>
          </w:p>
        </w:tc>
        <w:tc>
          <w:tcPr>
            <w:tcW w:w="1729" w:type="dxa"/>
          </w:tcPr>
          <w:p w:rsidR="00DF1644" w:rsidRDefault="00DF164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29" w:type="dxa"/>
          </w:tcPr>
          <w:p w:rsidR="00DF1644" w:rsidRDefault="00150E07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</w:tr>
      <w:tr w:rsidR="00DF1644" w:rsidTr="00DF1644">
        <w:tc>
          <w:tcPr>
            <w:tcW w:w="1728" w:type="dxa"/>
          </w:tcPr>
          <w:p w:rsidR="00DF1644" w:rsidRPr="00DF1644" w:rsidRDefault="00DF1644" w:rsidP="00AF404C">
            <w:pPr>
              <w:rPr>
                <w:rFonts w:cstheme="minorHAnsi"/>
                <w:b/>
              </w:rPr>
            </w:pPr>
            <w:r w:rsidRPr="00DF1644">
              <w:rPr>
                <w:rFonts w:cstheme="minorHAnsi"/>
                <w:b/>
              </w:rPr>
              <w:t>B</w:t>
            </w:r>
          </w:p>
        </w:tc>
        <w:tc>
          <w:tcPr>
            <w:tcW w:w="1729" w:type="dxa"/>
          </w:tcPr>
          <w:p w:rsidR="00DF1644" w:rsidRDefault="00DF164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29" w:type="dxa"/>
          </w:tcPr>
          <w:p w:rsidR="00DF1644" w:rsidRDefault="00DF164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1.500</w:t>
            </w:r>
          </w:p>
        </w:tc>
        <w:tc>
          <w:tcPr>
            <w:tcW w:w="1729" w:type="dxa"/>
          </w:tcPr>
          <w:p w:rsidR="00DF1644" w:rsidRDefault="00DF164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29" w:type="dxa"/>
          </w:tcPr>
          <w:p w:rsidR="00DF1644" w:rsidRDefault="00150E07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1.200</w:t>
            </w:r>
          </w:p>
        </w:tc>
      </w:tr>
      <w:tr w:rsidR="00DF1644" w:rsidTr="00DF1644">
        <w:tc>
          <w:tcPr>
            <w:tcW w:w="1728" w:type="dxa"/>
          </w:tcPr>
          <w:p w:rsidR="00DF1644" w:rsidRPr="00DF1644" w:rsidRDefault="00DF1644" w:rsidP="00AF404C">
            <w:pPr>
              <w:rPr>
                <w:rFonts w:cstheme="minorHAnsi"/>
                <w:b/>
              </w:rPr>
            </w:pPr>
            <w:r w:rsidRPr="00DF1644">
              <w:rPr>
                <w:rFonts w:cstheme="minorHAnsi"/>
                <w:b/>
              </w:rPr>
              <w:t>C</w:t>
            </w:r>
          </w:p>
        </w:tc>
        <w:tc>
          <w:tcPr>
            <w:tcW w:w="1729" w:type="dxa"/>
          </w:tcPr>
          <w:p w:rsidR="00DF1644" w:rsidRDefault="00DF164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29" w:type="dxa"/>
          </w:tcPr>
          <w:p w:rsidR="00DF1644" w:rsidRDefault="00DF164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2.000</w:t>
            </w:r>
          </w:p>
        </w:tc>
        <w:tc>
          <w:tcPr>
            <w:tcW w:w="1729" w:type="dxa"/>
          </w:tcPr>
          <w:p w:rsidR="00DF1644" w:rsidRDefault="00DF164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29" w:type="dxa"/>
          </w:tcPr>
          <w:p w:rsidR="00DF1644" w:rsidRDefault="00150E07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2.500</w:t>
            </w:r>
          </w:p>
        </w:tc>
      </w:tr>
    </w:tbl>
    <w:p w:rsidR="00DF1644" w:rsidRPr="00DF1644" w:rsidRDefault="00DF1644" w:rsidP="00AF404C">
      <w:pPr>
        <w:rPr>
          <w:rFonts w:cstheme="minorHAnsi"/>
        </w:rPr>
      </w:pPr>
    </w:p>
    <w:p w:rsidR="00150E07" w:rsidRDefault="00150E07" w:rsidP="00AF404C">
      <w:pPr>
        <w:rPr>
          <w:rFonts w:cstheme="minorHAnsi"/>
          <w:b/>
        </w:rPr>
      </w:pPr>
    </w:p>
    <w:p w:rsidR="00F40484" w:rsidRPr="00F40484" w:rsidRDefault="00F40484" w:rsidP="00AF404C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5. </w:t>
      </w:r>
      <w:r>
        <w:rPr>
          <w:rFonts w:cstheme="minorHAnsi"/>
        </w:rPr>
        <w:t>Calcule as variações de preços pelos índices de Laspeyres e Paasche.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F40484">
        <w:rPr>
          <w:rFonts w:cstheme="minorHAnsi"/>
          <w:b/>
        </w:rPr>
        <w:t xml:space="preserve">                                                             1998                                                           1999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F40484" w:rsidTr="00F40484">
        <w:tc>
          <w:tcPr>
            <w:tcW w:w="1728" w:type="dxa"/>
          </w:tcPr>
          <w:p w:rsidR="00F40484" w:rsidRPr="00F40484" w:rsidRDefault="00F40484" w:rsidP="00AF404C">
            <w:pPr>
              <w:rPr>
                <w:rFonts w:cstheme="minorHAnsi"/>
                <w:b/>
              </w:rPr>
            </w:pPr>
            <w:r w:rsidRPr="00F40484">
              <w:rPr>
                <w:rFonts w:cstheme="minorHAnsi"/>
                <w:b/>
              </w:rPr>
              <w:t>Bem</w:t>
            </w:r>
          </w:p>
        </w:tc>
        <w:tc>
          <w:tcPr>
            <w:tcW w:w="1729" w:type="dxa"/>
          </w:tcPr>
          <w:p w:rsidR="00F40484" w:rsidRPr="00F40484" w:rsidRDefault="00F40484" w:rsidP="00AF404C">
            <w:pPr>
              <w:rPr>
                <w:rFonts w:cstheme="minorHAnsi"/>
                <w:b/>
              </w:rPr>
            </w:pPr>
            <w:r w:rsidRPr="00F40484">
              <w:rPr>
                <w:rFonts w:cstheme="minorHAnsi"/>
                <w:b/>
              </w:rPr>
              <w:t>Preços (X$)</w:t>
            </w:r>
          </w:p>
        </w:tc>
        <w:tc>
          <w:tcPr>
            <w:tcW w:w="1729" w:type="dxa"/>
          </w:tcPr>
          <w:p w:rsidR="00F40484" w:rsidRPr="00F40484" w:rsidRDefault="00F40484" w:rsidP="00AF404C">
            <w:pPr>
              <w:rPr>
                <w:rFonts w:cstheme="minorHAnsi"/>
                <w:b/>
              </w:rPr>
            </w:pPr>
            <w:r w:rsidRPr="00F40484">
              <w:rPr>
                <w:rFonts w:cstheme="minorHAnsi"/>
                <w:b/>
              </w:rPr>
              <w:t>% do gasto</w:t>
            </w:r>
          </w:p>
        </w:tc>
        <w:tc>
          <w:tcPr>
            <w:tcW w:w="1729" w:type="dxa"/>
          </w:tcPr>
          <w:p w:rsidR="00F40484" w:rsidRPr="00F40484" w:rsidRDefault="00F40484" w:rsidP="00AF404C">
            <w:pPr>
              <w:rPr>
                <w:rFonts w:cstheme="minorHAnsi"/>
                <w:b/>
              </w:rPr>
            </w:pPr>
            <w:r w:rsidRPr="00F40484">
              <w:rPr>
                <w:rFonts w:cstheme="minorHAnsi"/>
                <w:b/>
              </w:rPr>
              <w:t>Preço (X$)</w:t>
            </w:r>
          </w:p>
        </w:tc>
        <w:tc>
          <w:tcPr>
            <w:tcW w:w="1729" w:type="dxa"/>
          </w:tcPr>
          <w:p w:rsidR="00F40484" w:rsidRPr="00F40484" w:rsidRDefault="00F40484" w:rsidP="00AF404C">
            <w:pPr>
              <w:rPr>
                <w:rFonts w:cstheme="minorHAnsi"/>
                <w:b/>
              </w:rPr>
            </w:pPr>
            <w:r w:rsidRPr="00F40484">
              <w:rPr>
                <w:rFonts w:cstheme="minorHAnsi"/>
                <w:b/>
              </w:rPr>
              <w:t>% do gasto</w:t>
            </w:r>
          </w:p>
        </w:tc>
      </w:tr>
      <w:tr w:rsidR="00F40484" w:rsidTr="00F40484">
        <w:tc>
          <w:tcPr>
            <w:tcW w:w="1728" w:type="dxa"/>
          </w:tcPr>
          <w:p w:rsidR="00F40484" w:rsidRPr="00F40484" w:rsidRDefault="00F40484" w:rsidP="00AF404C">
            <w:pPr>
              <w:rPr>
                <w:rFonts w:cstheme="minorHAnsi"/>
                <w:b/>
              </w:rPr>
            </w:pPr>
            <w:r w:rsidRPr="00F40484">
              <w:rPr>
                <w:rFonts w:cstheme="minorHAnsi"/>
                <w:b/>
              </w:rPr>
              <w:t>A</w:t>
            </w:r>
          </w:p>
        </w:tc>
        <w:tc>
          <w:tcPr>
            <w:tcW w:w="1729" w:type="dxa"/>
          </w:tcPr>
          <w:p w:rsidR="00F40484" w:rsidRDefault="00F4048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729" w:type="dxa"/>
          </w:tcPr>
          <w:p w:rsidR="00F40484" w:rsidRDefault="00F4048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729" w:type="dxa"/>
          </w:tcPr>
          <w:p w:rsidR="00F40484" w:rsidRDefault="00F4048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729" w:type="dxa"/>
          </w:tcPr>
          <w:p w:rsidR="00F40484" w:rsidRDefault="00F4048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F40484" w:rsidTr="00F40484">
        <w:tc>
          <w:tcPr>
            <w:tcW w:w="1728" w:type="dxa"/>
          </w:tcPr>
          <w:p w:rsidR="00F40484" w:rsidRPr="00F40484" w:rsidRDefault="00F40484" w:rsidP="00AF404C">
            <w:pPr>
              <w:rPr>
                <w:rFonts w:cstheme="minorHAnsi"/>
                <w:b/>
              </w:rPr>
            </w:pPr>
            <w:r w:rsidRPr="00F40484">
              <w:rPr>
                <w:rFonts w:cstheme="minorHAnsi"/>
                <w:b/>
              </w:rPr>
              <w:t>B</w:t>
            </w:r>
          </w:p>
        </w:tc>
        <w:tc>
          <w:tcPr>
            <w:tcW w:w="1729" w:type="dxa"/>
          </w:tcPr>
          <w:p w:rsidR="00F40484" w:rsidRDefault="00F4048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729" w:type="dxa"/>
          </w:tcPr>
          <w:p w:rsidR="00F40484" w:rsidRDefault="00F4048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729" w:type="dxa"/>
          </w:tcPr>
          <w:p w:rsidR="00F40484" w:rsidRDefault="00F4048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729" w:type="dxa"/>
          </w:tcPr>
          <w:p w:rsidR="00F40484" w:rsidRDefault="00F4048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</w:tr>
      <w:tr w:rsidR="00F40484" w:rsidTr="00F40484">
        <w:tc>
          <w:tcPr>
            <w:tcW w:w="1728" w:type="dxa"/>
          </w:tcPr>
          <w:p w:rsidR="00F40484" w:rsidRPr="00F40484" w:rsidRDefault="00F40484" w:rsidP="00AF404C">
            <w:pPr>
              <w:rPr>
                <w:rFonts w:cstheme="minorHAnsi"/>
                <w:b/>
              </w:rPr>
            </w:pPr>
            <w:r w:rsidRPr="00F40484">
              <w:rPr>
                <w:rFonts w:cstheme="minorHAnsi"/>
                <w:b/>
              </w:rPr>
              <w:t>C</w:t>
            </w:r>
          </w:p>
        </w:tc>
        <w:tc>
          <w:tcPr>
            <w:tcW w:w="1729" w:type="dxa"/>
          </w:tcPr>
          <w:p w:rsidR="00F40484" w:rsidRDefault="00F4048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729" w:type="dxa"/>
          </w:tcPr>
          <w:p w:rsidR="00F40484" w:rsidRDefault="00F4048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729" w:type="dxa"/>
          </w:tcPr>
          <w:p w:rsidR="00F40484" w:rsidRDefault="00F4048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729" w:type="dxa"/>
          </w:tcPr>
          <w:p w:rsidR="00F40484" w:rsidRDefault="00F4048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</w:tbl>
    <w:p w:rsidR="00594C91" w:rsidRPr="00F40484" w:rsidRDefault="00594C91" w:rsidP="00AF404C">
      <w:pPr>
        <w:rPr>
          <w:rFonts w:cstheme="minorHAnsi"/>
        </w:rPr>
      </w:pPr>
    </w:p>
    <w:p w:rsidR="00594C91" w:rsidRDefault="00594C91" w:rsidP="00AF404C">
      <w:pPr>
        <w:rPr>
          <w:rFonts w:cstheme="minorHAnsi"/>
        </w:rPr>
      </w:pPr>
      <w:r>
        <w:rPr>
          <w:rFonts w:cstheme="minorHAnsi"/>
          <w:b/>
        </w:rPr>
        <w:t xml:space="preserve">6. </w:t>
      </w:r>
      <w:r>
        <w:rPr>
          <w:rFonts w:cstheme="minorHAnsi"/>
        </w:rPr>
        <w:t>Verifique se o índice de Fisher atende aos critérios de reversibilidade e circularidade e sem tem a propriedade de que o índice de preços multiplicado pelo de quantidades é igual ao índice de valor.</w:t>
      </w:r>
    </w:p>
    <w:p w:rsidR="00594C91" w:rsidRDefault="00594C91" w:rsidP="00AF404C">
      <w:pPr>
        <w:rPr>
          <w:rFonts w:cstheme="minorHAnsi"/>
        </w:rPr>
      </w:pPr>
      <w:r w:rsidRPr="00DF1644">
        <w:rPr>
          <w:rFonts w:cstheme="minorHAnsi"/>
          <w:b/>
        </w:rPr>
        <w:t>7.</w:t>
      </w:r>
      <w:r>
        <w:rPr>
          <w:rFonts w:cstheme="minorHAnsi"/>
        </w:rPr>
        <w:t xml:space="preserve"> Verifique se o índice de Marshall-Edgeworth atende aos critérios de Fisher e se tem a propriedade de que o índice de preços multiplicado pelo de quantidade é igual ao índice de valor. </w:t>
      </w:r>
    </w:p>
    <w:p w:rsidR="00594C91" w:rsidRDefault="00594C91" w:rsidP="00AF404C">
      <w:pPr>
        <w:rPr>
          <w:rFonts w:cstheme="minorHAnsi"/>
        </w:rPr>
      </w:pPr>
      <w:r w:rsidRPr="00DF1644">
        <w:rPr>
          <w:rFonts w:cstheme="minorHAnsi"/>
          <w:b/>
        </w:rPr>
        <w:t>8.</w:t>
      </w:r>
      <w:r>
        <w:rPr>
          <w:rFonts w:cstheme="minorHAnsi"/>
        </w:rPr>
        <w:t xml:space="preserve"> O índice geométrico simples é uma média geométrica (simples, não ponderada) dos preços relativos. Verifique se esse índice atende aos critérios de Fisher.</w:t>
      </w:r>
    </w:p>
    <w:p w:rsidR="00DF1644" w:rsidRDefault="00594C91" w:rsidP="00AF404C">
      <w:pPr>
        <w:rPr>
          <w:rFonts w:cstheme="minorHAnsi"/>
        </w:rPr>
      </w:pPr>
      <w:r w:rsidRPr="00DF1644">
        <w:rPr>
          <w:rFonts w:cstheme="minorHAnsi"/>
          <w:b/>
        </w:rPr>
        <w:t xml:space="preserve">9. </w:t>
      </w:r>
      <w:r w:rsidR="00DF1644">
        <w:rPr>
          <w:rFonts w:cstheme="minorHAnsi"/>
        </w:rPr>
        <w:t>São dados os valores das importações de um pais em moeda corrente local e o índice de preços desse país: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F1644" w:rsidTr="00DF1644">
        <w:tc>
          <w:tcPr>
            <w:tcW w:w="2881" w:type="dxa"/>
          </w:tcPr>
          <w:p w:rsidR="00DF1644" w:rsidRPr="00DF1644" w:rsidRDefault="00DF1644" w:rsidP="00AF404C">
            <w:pPr>
              <w:rPr>
                <w:rFonts w:cstheme="minorHAnsi"/>
                <w:b/>
              </w:rPr>
            </w:pPr>
            <w:r w:rsidRPr="00DF1644">
              <w:rPr>
                <w:rFonts w:cstheme="minorHAnsi"/>
                <w:b/>
              </w:rPr>
              <w:t>Ano</w:t>
            </w:r>
          </w:p>
        </w:tc>
        <w:tc>
          <w:tcPr>
            <w:tcW w:w="2881" w:type="dxa"/>
          </w:tcPr>
          <w:p w:rsidR="00DF1644" w:rsidRPr="00DF1644" w:rsidRDefault="00DF1644" w:rsidP="00AF404C">
            <w:pPr>
              <w:rPr>
                <w:rFonts w:cstheme="minorHAnsi"/>
                <w:b/>
              </w:rPr>
            </w:pPr>
            <w:r w:rsidRPr="00DF1644">
              <w:rPr>
                <w:rFonts w:cstheme="minorHAnsi"/>
                <w:b/>
              </w:rPr>
              <w:t>Importações (X$)</w:t>
            </w:r>
          </w:p>
        </w:tc>
        <w:tc>
          <w:tcPr>
            <w:tcW w:w="2882" w:type="dxa"/>
          </w:tcPr>
          <w:p w:rsidR="00DF1644" w:rsidRPr="00DF1644" w:rsidRDefault="00DF1644" w:rsidP="00AF404C">
            <w:pPr>
              <w:rPr>
                <w:rFonts w:cstheme="minorHAnsi"/>
                <w:b/>
              </w:rPr>
            </w:pPr>
            <w:r w:rsidRPr="00DF1644">
              <w:rPr>
                <w:rFonts w:cstheme="minorHAnsi"/>
                <w:b/>
              </w:rPr>
              <w:t>Indice de preços (base:1999=100)</w:t>
            </w:r>
          </w:p>
        </w:tc>
      </w:tr>
      <w:tr w:rsidR="00DF1644" w:rsidTr="00DF1644">
        <w:tc>
          <w:tcPr>
            <w:tcW w:w="2881" w:type="dxa"/>
          </w:tcPr>
          <w:p w:rsidR="00DF1644" w:rsidRPr="00DF1644" w:rsidRDefault="00DF1644" w:rsidP="00AF404C">
            <w:pPr>
              <w:rPr>
                <w:rFonts w:cstheme="minorHAnsi"/>
                <w:b/>
              </w:rPr>
            </w:pPr>
            <w:r w:rsidRPr="00DF1644">
              <w:rPr>
                <w:rFonts w:cstheme="minorHAnsi"/>
                <w:b/>
              </w:rPr>
              <w:t>1996</w:t>
            </w:r>
          </w:p>
        </w:tc>
        <w:tc>
          <w:tcPr>
            <w:tcW w:w="2881" w:type="dxa"/>
          </w:tcPr>
          <w:p w:rsidR="00DF1644" w:rsidRDefault="00DF164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978.503</w:t>
            </w:r>
          </w:p>
        </w:tc>
        <w:tc>
          <w:tcPr>
            <w:tcW w:w="2882" w:type="dxa"/>
          </w:tcPr>
          <w:p w:rsidR="00DF1644" w:rsidRDefault="00DF164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127</w:t>
            </w:r>
          </w:p>
        </w:tc>
      </w:tr>
      <w:tr w:rsidR="00DF1644" w:rsidTr="00DF1644">
        <w:tc>
          <w:tcPr>
            <w:tcW w:w="2881" w:type="dxa"/>
          </w:tcPr>
          <w:p w:rsidR="00DF1644" w:rsidRPr="00DF1644" w:rsidRDefault="00DF1644" w:rsidP="00AF404C">
            <w:pPr>
              <w:rPr>
                <w:rFonts w:cstheme="minorHAnsi"/>
                <w:b/>
              </w:rPr>
            </w:pPr>
            <w:r w:rsidRPr="00DF1644">
              <w:rPr>
                <w:rFonts w:cstheme="minorHAnsi"/>
                <w:b/>
              </w:rPr>
              <w:t>1997</w:t>
            </w:r>
          </w:p>
        </w:tc>
        <w:tc>
          <w:tcPr>
            <w:tcW w:w="2881" w:type="dxa"/>
          </w:tcPr>
          <w:p w:rsidR="00DF1644" w:rsidRDefault="00DF164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1.130.544</w:t>
            </w:r>
          </w:p>
        </w:tc>
        <w:tc>
          <w:tcPr>
            <w:tcW w:w="2882" w:type="dxa"/>
          </w:tcPr>
          <w:p w:rsidR="00DF1644" w:rsidRDefault="00DF164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</w:tr>
      <w:tr w:rsidR="00DF1644" w:rsidTr="00DF1644">
        <w:tc>
          <w:tcPr>
            <w:tcW w:w="2881" w:type="dxa"/>
          </w:tcPr>
          <w:p w:rsidR="00DF1644" w:rsidRPr="00DF1644" w:rsidRDefault="00DF1644" w:rsidP="00AF404C">
            <w:pPr>
              <w:rPr>
                <w:rFonts w:cstheme="minorHAnsi"/>
                <w:b/>
              </w:rPr>
            </w:pPr>
            <w:r w:rsidRPr="00DF1644">
              <w:rPr>
                <w:rFonts w:cstheme="minorHAnsi"/>
                <w:b/>
              </w:rPr>
              <w:t>1998</w:t>
            </w:r>
          </w:p>
        </w:tc>
        <w:tc>
          <w:tcPr>
            <w:tcW w:w="2881" w:type="dxa"/>
          </w:tcPr>
          <w:p w:rsidR="00DF1644" w:rsidRDefault="00DF164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1.475.612</w:t>
            </w:r>
          </w:p>
        </w:tc>
        <w:tc>
          <w:tcPr>
            <w:tcW w:w="2882" w:type="dxa"/>
          </w:tcPr>
          <w:p w:rsidR="00DF1644" w:rsidRDefault="00DF164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171</w:t>
            </w:r>
          </w:p>
        </w:tc>
      </w:tr>
      <w:tr w:rsidR="00DF1644" w:rsidTr="00DF1644">
        <w:tc>
          <w:tcPr>
            <w:tcW w:w="2881" w:type="dxa"/>
          </w:tcPr>
          <w:p w:rsidR="00DF1644" w:rsidRPr="00DF1644" w:rsidRDefault="00DF1644" w:rsidP="00AF404C">
            <w:pPr>
              <w:rPr>
                <w:rFonts w:cstheme="minorHAnsi"/>
                <w:b/>
              </w:rPr>
            </w:pPr>
            <w:r w:rsidRPr="00DF1644">
              <w:rPr>
                <w:rFonts w:cstheme="minorHAnsi"/>
                <w:b/>
              </w:rPr>
              <w:t>1999</w:t>
            </w:r>
          </w:p>
        </w:tc>
        <w:tc>
          <w:tcPr>
            <w:tcW w:w="2881" w:type="dxa"/>
          </w:tcPr>
          <w:p w:rsidR="00DF1644" w:rsidRDefault="00DF164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1.121.300</w:t>
            </w:r>
          </w:p>
        </w:tc>
        <w:tc>
          <w:tcPr>
            <w:tcW w:w="2882" w:type="dxa"/>
          </w:tcPr>
          <w:p w:rsidR="00DF1644" w:rsidRDefault="00DF1644" w:rsidP="00AF404C">
            <w:pPr>
              <w:rPr>
                <w:rFonts w:cstheme="minorHAnsi"/>
              </w:rPr>
            </w:pPr>
            <w:r>
              <w:rPr>
                <w:rFonts w:cstheme="minorHAnsi"/>
              </w:rPr>
              <w:t>187</w:t>
            </w:r>
          </w:p>
        </w:tc>
      </w:tr>
    </w:tbl>
    <w:p w:rsidR="00DF1644" w:rsidRDefault="00DF1644" w:rsidP="00AF404C">
      <w:pPr>
        <w:rPr>
          <w:rFonts w:cstheme="minorHAnsi"/>
        </w:rPr>
      </w:pPr>
      <w:r>
        <w:rPr>
          <w:rFonts w:cstheme="minorHAnsi"/>
        </w:rPr>
        <w:br/>
        <w:t>a) Construa um índice para as importações tomando como base o ano de 1997.</w:t>
      </w:r>
      <w:r>
        <w:rPr>
          <w:rFonts w:cstheme="minorHAnsi"/>
        </w:rPr>
        <w:br/>
        <w:t>b) Calcule a taxa de inflação em cada ano.</w:t>
      </w:r>
      <w:r>
        <w:rPr>
          <w:rFonts w:cstheme="minorHAnsi"/>
        </w:rPr>
        <w:br/>
        <w:t>c) Construa uma série com os valores reais das importações (utilize os preços de 1999).</w:t>
      </w:r>
    </w:p>
    <w:p w:rsidR="00594C91" w:rsidRDefault="00594C91" w:rsidP="00AF404C">
      <w:pPr>
        <w:rPr>
          <w:rFonts w:cstheme="minorHAnsi"/>
        </w:rPr>
      </w:pPr>
      <w:r w:rsidRPr="00DF1644">
        <w:rPr>
          <w:rFonts w:cstheme="minorHAnsi"/>
          <w:b/>
        </w:rPr>
        <w:t>10.</w:t>
      </w:r>
      <w:r>
        <w:rPr>
          <w:rFonts w:cstheme="minorHAnsi"/>
        </w:rPr>
        <w:t xml:space="preserve"> São dados: </w:t>
      </w:r>
      <w:r>
        <w:rPr>
          <w:rFonts w:cstheme="minorHAnsi"/>
        </w:rPr>
        <w:br/>
      </w:r>
      <w:r>
        <w:rPr>
          <w:rFonts w:cstheme="minorHAnsi"/>
        </w:rPr>
        <w:tab/>
        <w:t>índice de valor = 120</w:t>
      </w:r>
      <w:r>
        <w:rPr>
          <w:rFonts w:cstheme="minorHAnsi"/>
        </w:rPr>
        <w:br/>
      </w:r>
      <w:r>
        <w:rPr>
          <w:rFonts w:cstheme="minorHAnsi"/>
        </w:rPr>
        <w:tab/>
        <w:t>índice de quantidade de Laspeyres = 80</w:t>
      </w:r>
      <w:r>
        <w:rPr>
          <w:rFonts w:cstheme="minorHAnsi"/>
        </w:rPr>
        <w:br/>
        <w:t xml:space="preserve">Determine a variação de preços </w:t>
      </w:r>
      <w:r w:rsidR="00D46E2D">
        <w:rPr>
          <w:rFonts w:cstheme="minorHAnsi"/>
        </w:rPr>
        <w:t>medida pelo índice de Paasche.</w:t>
      </w:r>
    </w:p>
    <w:p w:rsidR="00D46E2D" w:rsidRDefault="00D46E2D" w:rsidP="00AF404C">
      <w:pPr>
        <w:rPr>
          <w:rFonts w:cstheme="minorHAnsi"/>
        </w:rPr>
      </w:pPr>
      <w:r w:rsidRPr="00DF1644">
        <w:rPr>
          <w:rFonts w:cstheme="minorHAnsi"/>
          <w:b/>
        </w:rPr>
        <w:t>11.</w:t>
      </w:r>
      <w:r>
        <w:rPr>
          <w:rFonts w:cstheme="minorHAnsi"/>
        </w:rPr>
        <w:t xml:space="preserve"> Um produto teve aumento de 20%. Se isso representou um aumento de 0,5% no custo de vida, qual é o percentual do orçamento representado por esse produto na época do período-base?</w:t>
      </w:r>
    </w:p>
    <w:p w:rsidR="00D46E2D" w:rsidRPr="00594C91" w:rsidRDefault="00D46E2D" w:rsidP="00AF404C">
      <w:pPr>
        <w:rPr>
          <w:rFonts w:cstheme="minorHAnsi"/>
        </w:rPr>
      </w:pPr>
      <w:r w:rsidRPr="00DF1644">
        <w:rPr>
          <w:rFonts w:cstheme="minorHAnsi"/>
          <w:b/>
        </w:rPr>
        <w:t>12.</w:t>
      </w:r>
      <w:r>
        <w:rPr>
          <w:rFonts w:cstheme="minorHAnsi"/>
        </w:rPr>
        <w:t xml:space="preserve"> Assinale verdadeiro ou falso:</w:t>
      </w:r>
      <w:r>
        <w:rPr>
          <w:rFonts w:cstheme="minorHAnsi"/>
        </w:rPr>
        <w:br/>
        <w:t>a) Se há inflação, o salário real sempre cai.</w:t>
      </w:r>
      <w:r>
        <w:rPr>
          <w:rFonts w:cstheme="minorHAnsi"/>
        </w:rPr>
        <w:br/>
        <w:t>b) O índice de preços de Laspeyres compara o custo de aquisição de uma cesta de bens num certo período com o custo de aquisição dessa mesma cesta no período-base.</w:t>
      </w:r>
      <w:r>
        <w:rPr>
          <w:rFonts w:cstheme="minorHAnsi"/>
        </w:rPr>
        <w:br/>
        <w:t xml:space="preserve">c) O índice de preços de Paasche compara o custo de aquisição de uma cesta de bens num </w:t>
      </w:r>
      <w:r>
        <w:rPr>
          <w:rFonts w:cstheme="minorHAnsi"/>
        </w:rPr>
        <w:lastRenderedPageBreak/>
        <w:t>certo período com o custo de aquisição dessa mesma cesta no período-base.</w:t>
      </w:r>
      <w:r>
        <w:rPr>
          <w:rFonts w:cstheme="minorHAnsi"/>
        </w:rPr>
        <w:br/>
        <w:t>d) O índice de preços de Laspeyres é sempre maior ou igual do que o índice de preços de Paasche.</w:t>
      </w:r>
      <w:r>
        <w:rPr>
          <w:rFonts w:cstheme="minorHAnsi"/>
        </w:rPr>
        <w:br/>
        <w:t>e) O índice de Fisher é sempre maior do que os índices de Laspeyres e de Paasche.</w:t>
      </w:r>
      <w:r>
        <w:rPr>
          <w:rFonts w:cstheme="minorHAnsi"/>
        </w:rPr>
        <w:br/>
        <w:t>f) A diferença entre o índice de preços de Laspeyres e o índice de preços de Paasche é que, para o primeiro</w:t>
      </w:r>
      <w:r w:rsidR="00DF1644">
        <w:rPr>
          <w:rFonts w:cstheme="minorHAnsi"/>
        </w:rPr>
        <w:t xml:space="preserve">, a ponderação é fixa na época base e para o segundo é variável na época atual. </w:t>
      </w:r>
    </w:p>
    <w:p w:rsidR="00EB179F" w:rsidRPr="00663624" w:rsidRDefault="005762E9" w:rsidP="00AF404C">
      <w:pPr>
        <w:ind w:left="360"/>
      </w:pPr>
      <w:r w:rsidRPr="00663624">
        <w:br/>
      </w:r>
    </w:p>
    <w:sectPr w:rsidR="00EB179F" w:rsidRPr="00663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5B3B"/>
    <w:multiLevelType w:val="hybridMultilevel"/>
    <w:tmpl w:val="26223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8F"/>
    <w:rsid w:val="00150E07"/>
    <w:rsid w:val="002D1CE1"/>
    <w:rsid w:val="00545472"/>
    <w:rsid w:val="005762E9"/>
    <w:rsid w:val="00594C91"/>
    <w:rsid w:val="00663624"/>
    <w:rsid w:val="00AF404C"/>
    <w:rsid w:val="00CA518F"/>
    <w:rsid w:val="00D46E2D"/>
    <w:rsid w:val="00DF1644"/>
    <w:rsid w:val="00EB179F"/>
    <w:rsid w:val="00F4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404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AF404C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F404C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404C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F404C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F404C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F4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D1CE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404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AF404C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F404C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404C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F404C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F404C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F4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D1CE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11</cp:revision>
  <dcterms:created xsi:type="dcterms:W3CDTF">2012-08-20T02:18:00Z</dcterms:created>
  <dcterms:modified xsi:type="dcterms:W3CDTF">2012-09-06T02:18:00Z</dcterms:modified>
</cp:coreProperties>
</file>