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F4" w:rsidRDefault="00405DF4" w:rsidP="00405DF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Econometria III</w:t>
      </w:r>
      <w:r>
        <w:rPr>
          <w:b/>
          <w:sz w:val="28"/>
          <w:szCs w:val="28"/>
          <w:u w:val="single"/>
        </w:rPr>
        <w:br/>
        <w:t>Exer</w:t>
      </w:r>
      <w:r w:rsidR="002D531A">
        <w:rPr>
          <w:b/>
          <w:sz w:val="28"/>
          <w:szCs w:val="28"/>
          <w:u w:val="single"/>
        </w:rPr>
        <w:t xml:space="preserve">cícios para revisão e </w:t>
      </w:r>
      <w:proofErr w:type="spellStart"/>
      <w:r w:rsidR="002D531A">
        <w:rPr>
          <w:b/>
          <w:sz w:val="28"/>
          <w:szCs w:val="28"/>
          <w:u w:val="single"/>
        </w:rPr>
        <w:t>autoteste</w:t>
      </w:r>
      <w:proofErr w:type="spellEnd"/>
      <w:r>
        <w:br/>
      </w:r>
      <w:proofErr w:type="gramStart"/>
      <w:r>
        <w:t>“</w:t>
      </w:r>
      <w:proofErr w:type="gramEnd"/>
      <w:r>
        <w:t xml:space="preserve">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Wooldridge</w:t>
      </w:r>
      <w:proofErr w:type="spellEnd"/>
      <w:r>
        <w:t xml:space="preserve"> </w:t>
      </w:r>
      <w:r>
        <w:br/>
      </w:r>
    </w:p>
    <w:p w:rsidR="00405DF4" w:rsidRDefault="00405DF4" w:rsidP="00405DF4">
      <w:pPr>
        <w:rPr>
          <w:b/>
        </w:rPr>
      </w:pPr>
      <w:r>
        <w:rPr>
          <w:b/>
        </w:rPr>
        <w:t>QUESTÕES ADICIONAIS QUANTO AO USO DO MQO COM DADOS DE SÉRIES TEMPORAIS</w:t>
      </w:r>
    </w:p>
    <w:p w:rsidR="006714FA" w:rsidRDefault="006714FA" w:rsidP="006714FA">
      <w:r>
        <w:rPr>
          <w:u w:val="single"/>
        </w:rPr>
        <w:t xml:space="preserve">Obs.: os exercícios que indicam ‘arquivos’ para serem resolvidos são do livro do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 xml:space="preserve">. Os arquivos necessários estão na pasta “Banco de dados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>”, na área “Programação em R”.</w:t>
      </w:r>
    </w:p>
    <w:p w:rsidR="00226E76" w:rsidRDefault="00405DF4" w:rsidP="00405DF4">
      <w:r>
        <w:rPr>
          <w:b/>
        </w:rPr>
        <w:br/>
        <w:t>1.</w:t>
      </w:r>
      <w:r w:rsidR="0046791C">
        <w:rPr>
          <w:b/>
        </w:rPr>
        <w:t xml:space="preserve"> </w:t>
      </w:r>
      <w:r w:rsidR="00226E76">
        <w:t xml:space="preserve">Suponha que </w:t>
      </w:r>
      <w:r w:rsidR="00226E76" w:rsidRPr="00365251">
        <w:rPr>
          <w:i/>
        </w:rPr>
        <w:t>{</w:t>
      </w:r>
      <w:proofErr w:type="spellStart"/>
      <w:r w:rsidR="00226E76" w:rsidRPr="00365251">
        <w:rPr>
          <w:i/>
        </w:rPr>
        <w:t>y</w:t>
      </w:r>
      <w:r w:rsidR="00226E76" w:rsidRPr="00365251">
        <w:rPr>
          <w:i/>
          <w:vertAlign w:val="subscript"/>
        </w:rPr>
        <w:t>t</w:t>
      </w:r>
      <w:proofErr w:type="spellEnd"/>
      <w:r w:rsidR="00226E76" w:rsidRPr="00365251">
        <w:rPr>
          <w:i/>
        </w:rPr>
        <w:t>: t=</w:t>
      </w:r>
      <w:proofErr w:type="gramStart"/>
      <w:r w:rsidR="00226E76" w:rsidRPr="00365251">
        <w:rPr>
          <w:i/>
        </w:rPr>
        <w:t>1,</w:t>
      </w:r>
      <w:proofErr w:type="gramEnd"/>
      <w:r w:rsidR="00226E76" w:rsidRPr="00365251">
        <w:rPr>
          <w:i/>
        </w:rPr>
        <w:t>2,...}</w:t>
      </w:r>
      <w:r w:rsidR="00226E76">
        <w:t xml:space="preserve"> é gerado por </w:t>
      </w:r>
      <w:proofErr w:type="spellStart"/>
      <w:r w:rsidR="00226E76" w:rsidRPr="00365251">
        <w:rPr>
          <w:i/>
        </w:rPr>
        <w:t>y</w:t>
      </w:r>
      <w:r w:rsidR="00226E76" w:rsidRPr="00365251">
        <w:rPr>
          <w:i/>
          <w:vertAlign w:val="subscript"/>
        </w:rPr>
        <w:t>t</w:t>
      </w:r>
      <w:proofErr w:type="spellEnd"/>
      <w:r w:rsidR="00226E76" w:rsidRPr="00365251">
        <w:rPr>
          <w:i/>
        </w:rPr>
        <w:t>= δ</w:t>
      </w:r>
      <w:r w:rsidR="00226E76" w:rsidRPr="00365251">
        <w:rPr>
          <w:i/>
          <w:vertAlign w:val="subscript"/>
        </w:rPr>
        <w:t>0</w:t>
      </w:r>
      <w:r w:rsidR="00226E76" w:rsidRPr="00365251">
        <w:rPr>
          <w:i/>
        </w:rPr>
        <w:t xml:space="preserve"> +δ</w:t>
      </w:r>
      <w:r w:rsidR="00226E76" w:rsidRPr="00365251">
        <w:rPr>
          <w:i/>
          <w:vertAlign w:val="subscript"/>
        </w:rPr>
        <w:t>1</w:t>
      </w:r>
      <w:r w:rsidR="00226E76" w:rsidRPr="00365251">
        <w:rPr>
          <w:i/>
        </w:rPr>
        <w:t>t + e</w:t>
      </w:r>
      <w:r w:rsidR="00226E76" w:rsidRPr="00365251">
        <w:rPr>
          <w:i/>
          <w:vertAlign w:val="subscript"/>
        </w:rPr>
        <w:t>t</w:t>
      </w:r>
      <w:r w:rsidR="00226E76">
        <w:t xml:space="preserve">, em que </w:t>
      </w:r>
      <w:r w:rsidR="00226E76" w:rsidRPr="00365251">
        <w:rPr>
          <w:i/>
        </w:rPr>
        <w:t>δ</w:t>
      </w:r>
      <w:r w:rsidR="00226E76" w:rsidRPr="00365251">
        <w:rPr>
          <w:i/>
          <w:vertAlign w:val="subscript"/>
        </w:rPr>
        <w:t>1</w:t>
      </w:r>
      <w:r w:rsidR="00226E76" w:rsidRPr="00365251">
        <w:rPr>
          <w:i/>
        </w:rPr>
        <w:t>≠0</w:t>
      </w:r>
      <w:r w:rsidR="00226E76">
        <w:t xml:space="preserve"> e </w:t>
      </w:r>
      <w:r w:rsidR="00226E76" w:rsidRPr="00365251">
        <w:rPr>
          <w:i/>
        </w:rPr>
        <w:t>{</w:t>
      </w:r>
      <w:proofErr w:type="spellStart"/>
      <w:r w:rsidR="00226E76" w:rsidRPr="00365251">
        <w:rPr>
          <w:i/>
        </w:rPr>
        <w:t>e</w:t>
      </w:r>
      <w:r w:rsidR="00226E76" w:rsidRPr="00365251">
        <w:rPr>
          <w:i/>
          <w:vertAlign w:val="subscript"/>
        </w:rPr>
        <w:t>t</w:t>
      </w:r>
      <w:r w:rsidR="00226E76" w:rsidRPr="00365251">
        <w:rPr>
          <w:i/>
        </w:rPr>
        <w:t>;t</w:t>
      </w:r>
      <w:proofErr w:type="spellEnd"/>
      <w:r w:rsidR="00226E76" w:rsidRPr="00365251">
        <w:rPr>
          <w:i/>
        </w:rPr>
        <w:t xml:space="preserve">=1,2,...} </w:t>
      </w:r>
      <w:r w:rsidR="004931C3">
        <w:t xml:space="preserve">é uma sequência </w:t>
      </w:r>
      <w:proofErr w:type="spellStart"/>
      <w:r w:rsidR="004931C3">
        <w:t>i.i</w:t>
      </w:r>
      <w:r w:rsidR="00226E76">
        <w:t>.d</w:t>
      </w:r>
      <w:proofErr w:type="spellEnd"/>
      <w:r w:rsidR="00226E76">
        <w:t xml:space="preserve">. com média zero e variância </w:t>
      </w:r>
      <w:proofErr w:type="spellStart"/>
      <w:r w:rsidR="00226E76">
        <w:t>σ</w:t>
      </w:r>
      <w:r w:rsidR="00226E76">
        <w:rPr>
          <w:vertAlign w:val="subscript"/>
        </w:rPr>
        <w:t>e</w:t>
      </w:r>
      <w:proofErr w:type="spellEnd"/>
      <w:r w:rsidR="00226E76">
        <w:t xml:space="preserve"> </w:t>
      </w:r>
      <w:r w:rsidR="00226E76">
        <w:rPr>
          <w:vertAlign w:val="superscript"/>
        </w:rPr>
        <w:t>2</w:t>
      </w:r>
      <w:r w:rsidR="00226E76">
        <w:t>.</w:t>
      </w:r>
      <w:r w:rsidR="00226E76">
        <w:br/>
        <w:t>a){</w:t>
      </w:r>
      <w:proofErr w:type="spellStart"/>
      <w:r w:rsidR="00226E76">
        <w:t>y</w:t>
      </w:r>
      <w:r w:rsidR="00226E76">
        <w:rPr>
          <w:vertAlign w:val="subscript"/>
        </w:rPr>
        <w:t>t</w:t>
      </w:r>
      <w:proofErr w:type="spellEnd"/>
      <w:r w:rsidR="00226E76">
        <w:t>} tem covariância estacionária?</w:t>
      </w:r>
      <w:r w:rsidR="00226E76">
        <w:br/>
        <w:t xml:space="preserve">b) </w:t>
      </w:r>
      <w:proofErr w:type="spellStart"/>
      <w:r w:rsidR="00226E76">
        <w:t>y</w:t>
      </w:r>
      <w:r w:rsidR="00226E76">
        <w:rPr>
          <w:vertAlign w:val="subscript"/>
        </w:rPr>
        <w:t>t</w:t>
      </w:r>
      <w:proofErr w:type="spellEnd"/>
      <w:r w:rsidR="00226E76">
        <w:t xml:space="preserve"> – </w:t>
      </w:r>
      <w:proofErr w:type="gramStart"/>
      <w:r w:rsidR="00226E76">
        <w:t>E(</w:t>
      </w:r>
      <w:proofErr w:type="spellStart"/>
      <w:proofErr w:type="gramEnd"/>
      <w:r w:rsidR="00226E76">
        <w:t>y</w:t>
      </w:r>
      <w:r w:rsidR="00226E76">
        <w:rPr>
          <w:vertAlign w:val="subscript"/>
        </w:rPr>
        <w:t>t</w:t>
      </w:r>
      <w:proofErr w:type="spellEnd"/>
      <w:r w:rsidR="00226E76">
        <w:t>) tem covariância estacionária?</w:t>
      </w:r>
      <w:r w:rsidR="00226E76">
        <w:br/>
      </w:r>
      <w:r w:rsidR="00226E76">
        <w:br/>
      </w:r>
      <w:r w:rsidR="00226E76" w:rsidRPr="00CB7B0E">
        <w:rPr>
          <w:b/>
        </w:rPr>
        <w:t>2.</w:t>
      </w:r>
      <w:r w:rsidR="00226E76">
        <w:t xml:space="preserve"> A seguir, considere um modelo de defasagens distribuídas finitas com duas defasagens:</w:t>
      </w:r>
    </w:p>
    <w:p w:rsidR="00226E76" w:rsidRPr="00226E76" w:rsidRDefault="00226E76" w:rsidP="00226E76">
      <w:pPr>
        <w:ind w:left="1416" w:firstLine="708"/>
      </w:pPr>
      <w:proofErr w:type="spellStart"/>
      <w:proofErr w:type="gramStart"/>
      <w:r w:rsidRPr="00226E76">
        <w:rPr>
          <w:i/>
        </w:rPr>
        <w:t>y</w:t>
      </w:r>
      <w:r w:rsidRPr="00226E76">
        <w:rPr>
          <w:i/>
          <w:vertAlign w:val="subscript"/>
        </w:rPr>
        <w:t>t</w:t>
      </w:r>
      <w:proofErr w:type="spellEnd"/>
      <w:proofErr w:type="gramEnd"/>
      <w:r w:rsidRPr="00226E76">
        <w:rPr>
          <w:i/>
          <w:vertAlign w:val="subscript"/>
        </w:rPr>
        <w:t xml:space="preserve"> </w:t>
      </w:r>
      <w:r w:rsidRPr="00226E76">
        <w:rPr>
          <w:i/>
        </w:rPr>
        <w:t>= β</w:t>
      </w:r>
      <w:r w:rsidRPr="00226E76">
        <w:rPr>
          <w:i/>
          <w:vertAlign w:val="subscript"/>
        </w:rPr>
        <w:t>0</w:t>
      </w:r>
      <w:r w:rsidRPr="00226E76">
        <w:rPr>
          <w:i/>
        </w:rPr>
        <w:t xml:space="preserve"> + β</w:t>
      </w:r>
      <w:r w:rsidRPr="00226E76">
        <w:rPr>
          <w:i/>
          <w:vertAlign w:val="subscript"/>
        </w:rPr>
        <w:t>1</w:t>
      </w:r>
      <w:r w:rsidRPr="00226E76">
        <w:rPr>
          <w:i/>
        </w:rPr>
        <w:t>z</w:t>
      </w:r>
      <w:r w:rsidRPr="00226E76">
        <w:rPr>
          <w:i/>
          <w:vertAlign w:val="subscript"/>
        </w:rPr>
        <w:t>t</w:t>
      </w:r>
      <w:r w:rsidRPr="00226E76">
        <w:rPr>
          <w:i/>
        </w:rPr>
        <w:t xml:space="preserve"> + β</w:t>
      </w:r>
      <w:r w:rsidRPr="00226E76">
        <w:rPr>
          <w:i/>
          <w:vertAlign w:val="subscript"/>
        </w:rPr>
        <w:t>2</w:t>
      </w:r>
      <w:r w:rsidRPr="00226E76">
        <w:rPr>
          <w:i/>
        </w:rPr>
        <w:t>z</w:t>
      </w:r>
      <w:r w:rsidRPr="00226E76">
        <w:rPr>
          <w:i/>
          <w:vertAlign w:val="subscript"/>
        </w:rPr>
        <w:t>t-1</w:t>
      </w:r>
      <w:r w:rsidRPr="00226E76">
        <w:rPr>
          <w:i/>
        </w:rPr>
        <w:t xml:space="preserve"> + β</w:t>
      </w:r>
      <w:r w:rsidRPr="00226E76">
        <w:rPr>
          <w:i/>
          <w:vertAlign w:val="subscript"/>
        </w:rPr>
        <w:t>3</w:t>
      </w:r>
      <w:r w:rsidRPr="00226E76">
        <w:rPr>
          <w:i/>
        </w:rPr>
        <w:t>z</w:t>
      </w:r>
      <w:r w:rsidRPr="00226E76">
        <w:rPr>
          <w:i/>
          <w:vertAlign w:val="subscript"/>
        </w:rPr>
        <w:t>t-2</w:t>
      </w:r>
      <w:r w:rsidRPr="00226E76">
        <w:rPr>
          <w:i/>
        </w:rPr>
        <w:t xml:space="preserve"> + u</w:t>
      </w:r>
      <w:r w:rsidRPr="00226E76">
        <w:rPr>
          <w:i/>
          <w:vertAlign w:val="subscript"/>
        </w:rPr>
        <w:t>t</w:t>
      </w:r>
      <w:r w:rsidRPr="00226E76">
        <w:t>;</w:t>
      </w:r>
    </w:p>
    <w:p w:rsidR="0046791C" w:rsidRPr="00365251" w:rsidRDefault="00365251" w:rsidP="00226E76">
      <w:r>
        <w:t xml:space="preserve">Se a equação se mantiver, em que </w:t>
      </w:r>
      <w:r w:rsidRPr="00CB7B0E">
        <w:rPr>
          <w:i/>
        </w:rPr>
        <w:t>u</w:t>
      </w:r>
      <w:r w:rsidRPr="00CB7B0E">
        <w:rPr>
          <w:i/>
          <w:vertAlign w:val="subscript"/>
        </w:rPr>
        <w:t>t</w:t>
      </w:r>
      <w:r w:rsidRPr="00CB7B0E">
        <w:rPr>
          <w:i/>
        </w:rPr>
        <w:t xml:space="preserve"> = </w:t>
      </w:r>
      <w:proofErr w:type="gramStart"/>
      <w:r w:rsidRPr="00CB7B0E">
        <w:rPr>
          <w:i/>
        </w:rPr>
        <w:t>e</w:t>
      </w:r>
      <w:r w:rsidRPr="00CB7B0E">
        <w:rPr>
          <w:i/>
          <w:vertAlign w:val="subscript"/>
        </w:rPr>
        <w:t>t</w:t>
      </w:r>
      <w:proofErr w:type="gramEnd"/>
      <w:r w:rsidRPr="00CB7B0E">
        <w:rPr>
          <w:i/>
        </w:rPr>
        <w:t xml:space="preserve"> + α</w:t>
      </w:r>
      <w:r w:rsidRPr="00CB7B0E">
        <w:rPr>
          <w:i/>
          <w:vertAlign w:val="subscript"/>
        </w:rPr>
        <w:t>1</w:t>
      </w:r>
      <w:r w:rsidRPr="00CB7B0E">
        <w:rPr>
          <w:i/>
        </w:rPr>
        <w:t>e</w:t>
      </w:r>
      <w:r w:rsidRPr="00CB7B0E">
        <w:rPr>
          <w:i/>
          <w:vertAlign w:val="subscript"/>
        </w:rPr>
        <w:t xml:space="preserve">t-1 </w:t>
      </w:r>
      <w:r w:rsidRPr="00CB7B0E">
        <w:t>e</w:t>
      </w:r>
      <w:r w:rsidRPr="00CB7B0E">
        <w:rPr>
          <w:i/>
        </w:rPr>
        <w:t xml:space="preserve"> {e</w:t>
      </w:r>
      <w:r w:rsidRPr="00CB7B0E">
        <w:rPr>
          <w:i/>
          <w:vertAlign w:val="subscript"/>
        </w:rPr>
        <w:t>t</w:t>
      </w:r>
      <w:r w:rsidRPr="00CB7B0E">
        <w:rPr>
          <w:i/>
        </w:rPr>
        <w:t>}</w:t>
      </w:r>
      <w:r w:rsidR="00CB7B0E">
        <w:rPr>
          <w:i/>
        </w:rPr>
        <w:t xml:space="preserve"> </w:t>
      </w:r>
      <w:r w:rsidR="00CB7B0E">
        <w:t xml:space="preserve">é uma sequência </w:t>
      </w:r>
      <w:proofErr w:type="spellStart"/>
      <w:r w:rsidR="00CB7B0E">
        <w:t>i.i.d</w:t>
      </w:r>
      <w:proofErr w:type="spellEnd"/>
      <w:r w:rsidR="00CB7B0E">
        <w:t xml:space="preserve">. com média zero e variância </w:t>
      </w:r>
      <w:proofErr w:type="spellStart"/>
      <w:r w:rsidR="00CB7B0E">
        <w:t>σ</w:t>
      </w:r>
      <w:r w:rsidR="00CB7B0E">
        <w:rPr>
          <w:vertAlign w:val="subscript"/>
        </w:rPr>
        <w:t>e</w:t>
      </w:r>
      <w:proofErr w:type="spellEnd"/>
      <w:r w:rsidR="00CB7B0E">
        <w:t xml:space="preserve"> </w:t>
      </w:r>
      <w:r w:rsidR="00CB7B0E">
        <w:rPr>
          <w:vertAlign w:val="superscript"/>
        </w:rPr>
        <w:t>2</w:t>
      </w:r>
      <w:r w:rsidR="00CB7B0E">
        <w:t>, pode a equação ser dinamicamente completa?</w:t>
      </w:r>
    </w:p>
    <w:p w:rsidR="0046791C" w:rsidRPr="00CB7B0E" w:rsidRDefault="0046791C" w:rsidP="00405DF4">
      <w:r w:rsidRPr="00CB7B0E">
        <w:rPr>
          <w:b/>
        </w:rPr>
        <w:t>3.</w:t>
      </w:r>
      <w:r w:rsidR="00CB7B0E">
        <w:t xml:space="preserve"> Seja {</w:t>
      </w:r>
      <w:proofErr w:type="spellStart"/>
      <w:r w:rsidR="004931C3">
        <w:t>x</w:t>
      </w:r>
      <w:r w:rsidR="004931C3">
        <w:rPr>
          <w:vertAlign w:val="subscript"/>
        </w:rPr>
        <w:t>t</w:t>
      </w:r>
      <w:proofErr w:type="spellEnd"/>
      <w:r w:rsidR="004931C3">
        <w:t>: t=</w:t>
      </w:r>
      <w:proofErr w:type="gramStart"/>
      <w:r w:rsidR="004931C3">
        <w:t>1,</w:t>
      </w:r>
      <w:proofErr w:type="gramEnd"/>
      <w:r w:rsidR="004931C3">
        <w:t>2,...</w:t>
      </w:r>
      <w:r w:rsidR="00CB7B0E">
        <w:t xml:space="preserve">} um processo de covariância estacionária e defina </w:t>
      </w:r>
      <w:proofErr w:type="spellStart"/>
      <w:r w:rsidR="00CB7B0E">
        <w:t>ϒ</w:t>
      </w:r>
      <w:r w:rsidR="00CB7B0E">
        <w:rPr>
          <w:vertAlign w:val="subscript"/>
        </w:rPr>
        <w:t>h</w:t>
      </w:r>
      <w:proofErr w:type="spellEnd"/>
      <w:r w:rsidR="00CB7B0E">
        <w:t>=</w:t>
      </w:r>
      <w:proofErr w:type="spellStart"/>
      <w:r w:rsidR="00CB7B0E">
        <w:t>cov</w:t>
      </w:r>
      <w:proofErr w:type="spellEnd"/>
      <w:r w:rsidR="00CB7B0E">
        <w:t>(</w:t>
      </w:r>
      <w:proofErr w:type="spellStart"/>
      <w:r w:rsidR="00CB7B0E">
        <w:t>x</w:t>
      </w:r>
      <w:r w:rsidR="00CB7B0E">
        <w:rPr>
          <w:vertAlign w:val="subscript"/>
        </w:rPr>
        <w:t>t</w:t>
      </w:r>
      <w:r w:rsidR="00CB7B0E">
        <w:t>,x</w:t>
      </w:r>
      <w:r w:rsidR="00CB7B0E">
        <w:rPr>
          <w:vertAlign w:val="subscript"/>
        </w:rPr>
        <w:t>t+h</w:t>
      </w:r>
      <w:proofErr w:type="spellEnd"/>
      <w:r w:rsidR="00CB7B0E">
        <w:t xml:space="preserve">) para h ≥0. Mostre que </w:t>
      </w:r>
      <w:proofErr w:type="gramStart"/>
      <w:r w:rsidR="00CB7B0E">
        <w:t>Corr(</w:t>
      </w:r>
      <w:proofErr w:type="spellStart"/>
      <w:proofErr w:type="gramEnd"/>
      <w:r w:rsidR="00CB7B0E">
        <w:t>x</w:t>
      </w:r>
      <w:r w:rsidR="00CB7B0E">
        <w:rPr>
          <w:vertAlign w:val="subscript"/>
        </w:rPr>
        <w:t>t</w:t>
      </w:r>
      <w:r w:rsidR="00CB7B0E">
        <w:t>,x</w:t>
      </w:r>
      <w:r w:rsidR="00CB7B0E">
        <w:rPr>
          <w:vertAlign w:val="subscript"/>
        </w:rPr>
        <w:t>t+h</w:t>
      </w:r>
      <w:proofErr w:type="spellEnd"/>
      <w:r w:rsidR="00CB7B0E">
        <w:t xml:space="preserve">) = </w:t>
      </w:r>
      <w:proofErr w:type="spellStart"/>
      <w:r w:rsidR="00CB7B0E">
        <w:t>ϒ</w:t>
      </w:r>
      <w:r w:rsidR="00CB7B0E">
        <w:rPr>
          <w:vertAlign w:val="subscript"/>
        </w:rPr>
        <w:t>h</w:t>
      </w:r>
      <w:proofErr w:type="spellEnd"/>
      <w:r w:rsidR="00CB7B0E">
        <w:t>/</w:t>
      </w:r>
      <w:r w:rsidR="00CB7B0E" w:rsidRPr="00CB7B0E">
        <w:t xml:space="preserve"> </w:t>
      </w:r>
      <w:r w:rsidR="00CB7B0E">
        <w:t>ϒ</w:t>
      </w:r>
      <w:r w:rsidR="00CB7B0E">
        <w:rPr>
          <w:vertAlign w:val="subscript"/>
        </w:rPr>
        <w:t>0</w:t>
      </w:r>
      <w:r w:rsidR="00CB7B0E">
        <w:t>.</w:t>
      </w:r>
    </w:p>
    <w:p w:rsidR="0046791C" w:rsidRDefault="0046791C" w:rsidP="00405DF4">
      <w:r w:rsidRPr="00CB7B0E">
        <w:rPr>
          <w:b/>
        </w:rPr>
        <w:t>4.</w:t>
      </w:r>
      <w:r w:rsidR="004931C3">
        <w:t xml:space="preserve"> Seja {</w:t>
      </w:r>
      <w:proofErr w:type="gramStart"/>
      <w:r w:rsidR="004931C3">
        <w:t>e</w:t>
      </w:r>
      <w:r w:rsidR="004931C3">
        <w:rPr>
          <w:vertAlign w:val="subscript"/>
        </w:rPr>
        <w:t>t</w:t>
      </w:r>
      <w:proofErr w:type="gramEnd"/>
      <w:r w:rsidR="004931C3">
        <w:t>: t= -1,0,1,...} uma sequência de variáveis aleatórias independentes identicamente distribuídas, com média zero e variância um. Defina um processo estocástico por</w:t>
      </w:r>
    </w:p>
    <w:p w:rsidR="004931C3" w:rsidRDefault="004931C3" w:rsidP="00405DF4">
      <w:r>
        <w:tab/>
      </w:r>
      <w:r>
        <w:tab/>
      </w:r>
      <w:r>
        <w:tab/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proofErr w:type="gramStart"/>
      <w:r>
        <w:t>e</w:t>
      </w:r>
      <w:r>
        <w:rPr>
          <w:vertAlign w:val="subscript"/>
        </w:rPr>
        <w:t>t</w:t>
      </w:r>
      <w:proofErr w:type="gramEnd"/>
      <w:r>
        <w:t xml:space="preserve"> –(1/2)e</w:t>
      </w:r>
      <w:r>
        <w:rPr>
          <w:vertAlign w:val="subscript"/>
        </w:rPr>
        <w:t>t-1</w:t>
      </w:r>
      <w:r>
        <w:t xml:space="preserve"> + (1/2)e</w:t>
      </w:r>
      <w:r>
        <w:rPr>
          <w:vertAlign w:val="subscript"/>
        </w:rPr>
        <w:t>t-2</w:t>
      </w:r>
      <w:r>
        <w:t xml:space="preserve"> , t=1,2,...</w:t>
      </w:r>
    </w:p>
    <w:p w:rsidR="004931C3" w:rsidRPr="004931C3" w:rsidRDefault="004931C3" w:rsidP="00405DF4">
      <w:r>
        <w:t xml:space="preserve">a) Encontre </w:t>
      </w:r>
      <w:proofErr w:type="gramStart"/>
      <w:r>
        <w:t>E(</w:t>
      </w:r>
      <w:proofErr w:type="spellStart"/>
      <w:proofErr w:type="gramEnd"/>
      <w:r>
        <w:t>x</w:t>
      </w:r>
      <w:r>
        <w:rPr>
          <w:vertAlign w:val="subscript"/>
        </w:rPr>
        <w:t>t</w:t>
      </w:r>
      <w:proofErr w:type="spellEnd"/>
      <w:r>
        <w:t>) e Var(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>). Algum deles depende de t?</w:t>
      </w:r>
      <w:r>
        <w:br/>
        <w:t xml:space="preserve">b) Qual será a </w:t>
      </w:r>
      <w:proofErr w:type="gramStart"/>
      <w:r>
        <w:t>Corr(</w:t>
      </w:r>
      <w:proofErr w:type="spellStart"/>
      <w:proofErr w:type="gramEnd"/>
      <w:r>
        <w:t>x</w:t>
      </w:r>
      <w:r>
        <w:rPr>
          <w:vertAlign w:val="subscript"/>
        </w:rPr>
        <w:t>t</w:t>
      </w:r>
      <w:r>
        <w:t>,x</w:t>
      </w:r>
      <w:r>
        <w:rPr>
          <w:vertAlign w:val="subscript"/>
        </w:rPr>
        <w:t>t+h</w:t>
      </w:r>
      <w:proofErr w:type="spellEnd"/>
      <w:r>
        <w:t>) para h &gt; 2?</w:t>
      </w:r>
      <w:r>
        <w:br/>
        <w:t>c) {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} é um processo </w:t>
      </w:r>
      <w:proofErr w:type="spellStart"/>
      <w:r>
        <w:t>assimptoticamente</w:t>
      </w:r>
      <w:proofErr w:type="spellEnd"/>
      <w:r>
        <w:t xml:space="preserve"> não correlacionado?</w:t>
      </w:r>
    </w:p>
    <w:p w:rsidR="005E4B5B" w:rsidRPr="005E4B5B" w:rsidRDefault="0046791C" w:rsidP="00405DF4">
      <w:r w:rsidRPr="00CB7B0E">
        <w:rPr>
          <w:b/>
        </w:rPr>
        <w:t>5.</w:t>
      </w:r>
      <w:r w:rsidR="004931C3">
        <w:t xml:space="preserve"> Suponha que um processo de série temporal {</w:t>
      </w:r>
      <w:proofErr w:type="spellStart"/>
      <w:r w:rsidR="004931C3">
        <w:t>y</w:t>
      </w:r>
      <w:r w:rsidR="004931C3">
        <w:rPr>
          <w:vertAlign w:val="subscript"/>
        </w:rPr>
        <w:t>t</w:t>
      </w:r>
      <w:proofErr w:type="spellEnd"/>
      <w:r w:rsidR="004931C3">
        <w:t xml:space="preserve">} seja gerado por </w:t>
      </w:r>
      <w:proofErr w:type="spellStart"/>
      <w:r w:rsidR="004931C3">
        <w:t>y</w:t>
      </w:r>
      <w:r w:rsidR="004931C3">
        <w:rPr>
          <w:vertAlign w:val="subscript"/>
        </w:rPr>
        <w:t>t</w:t>
      </w:r>
      <w:proofErr w:type="spellEnd"/>
      <w:r w:rsidR="004931C3">
        <w:t xml:space="preserve"> = z</w:t>
      </w:r>
      <w:r w:rsidR="004931C3">
        <w:rPr>
          <w:vertAlign w:val="subscript"/>
        </w:rPr>
        <w:t xml:space="preserve"> </w:t>
      </w:r>
      <w:r w:rsidR="004931C3">
        <w:t xml:space="preserve">+ </w:t>
      </w:r>
      <w:proofErr w:type="gramStart"/>
      <w:r w:rsidR="004931C3">
        <w:t>e</w:t>
      </w:r>
      <w:r w:rsidR="004931C3">
        <w:rPr>
          <w:vertAlign w:val="subscript"/>
        </w:rPr>
        <w:t>t</w:t>
      </w:r>
      <w:proofErr w:type="gramEnd"/>
      <w:r w:rsidR="004931C3">
        <w:t>, para todo t=1,2,..., em que {e</w:t>
      </w:r>
      <w:r w:rsidR="004931C3">
        <w:rPr>
          <w:vertAlign w:val="subscript"/>
        </w:rPr>
        <w:t>t</w:t>
      </w:r>
      <w:r w:rsidR="004931C3">
        <w:t xml:space="preserve">} é uma sequência </w:t>
      </w:r>
      <w:proofErr w:type="spellStart"/>
      <w:r w:rsidR="004931C3">
        <w:t>i.i.d</w:t>
      </w:r>
      <w:proofErr w:type="spellEnd"/>
      <w:r w:rsidR="004931C3">
        <w:t xml:space="preserve">. com média zero e variância </w:t>
      </w:r>
      <w:proofErr w:type="spellStart"/>
      <w:r w:rsidR="004931C3">
        <w:t>σ</w:t>
      </w:r>
      <w:r w:rsidR="004931C3">
        <w:rPr>
          <w:vertAlign w:val="subscript"/>
        </w:rPr>
        <w:t>e</w:t>
      </w:r>
      <w:proofErr w:type="spellEnd"/>
      <w:r w:rsidR="004931C3">
        <w:t xml:space="preserve"> </w:t>
      </w:r>
      <w:r w:rsidR="004931C3">
        <w:rPr>
          <w:vertAlign w:val="superscript"/>
        </w:rPr>
        <w:t>2</w:t>
      </w:r>
      <w:r w:rsidR="004931C3">
        <w:t xml:space="preserve">. A variável aleatória z não muda ao longo do tempo; ela tem média zero e variância </w:t>
      </w:r>
      <w:proofErr w:type="spellStart"/>
      <w:r w:rsidR="004931C3">
        <w:t>σ</w:t>
      </w:r>
      <w:r w:rsidR="004931C3">
        <w:rPr>
          <w:vertAlign w:val="subscript"/>
        </w:rPr>
        <w:t>e</w:t>
      </w:r>
      <w:proofErr w:type="spellEnd"/>
      <w:r w:rsidR="004931C3">
        <w:t xml:space="preserve"> </w:t>
      </w:r>
      <w:proofErr w:type="gramStart"/>
      <w:r w:rsidR="004931C3">
        <w:rPr>
          <w:vertAlign w:val="superscript"/>
        </w:rPr>
        <w:t>2</w:t>
      </w:r>
      <w:proofErr w:type="gramEnd"/>
      <w:r w:rsidR="004931C3">
        <w:t xml:space="preserve">. Presuma que </w:t>
      </w:r>
      <w:proofErr w:type="gramStart"/>
      <w:r w:rsidR="004931C3">
        <w:t>cada</w:t>
      </w:r>
      <w:proofErr w:type="gramEnd"/>
      <w:r w:rsidR="004931C3">
        <w:t xml:space="preserve"> e</w:t>
      </w:r>
      <w:r w:rsidR="004931C3">
        <w:rPr>
          <w:vertAlign w:val="subscript"/>
        </w:rPr>
        <w:t>t</w:t>
      </w:r>
      <w:r w:rsidR="005E4B5B">
        <w:t xml:space="preserve"> seja não correlacionado com z.</w:t>
      </w:r>
      <w:r w:rsidR="005E4B5B">
        <w:br/>
        <w:t xml:space="preserve">a) Encontre o valor esperado e variância de </w:t>
      </w:r>
      <w:proofErr w:type="spellStart"/>
      <w:r w:rsidR="005E4B5B">
        <w:t>y</w:t>
      </w:r>
      <w:r w:rsidR="005E4B5B">
        <w:rPr>
          <w:vertAlign w:val="subscript"/>
        </w:rPr>
        <w:t>t</w:t>
      </w:r>
      <w:proofErr w:type="spellEnd"/>
      <w:r w:rsidR="005E4B5B">
        <w:t>. Suas respostas dependem de t?</w:t>
      </w:r>
      <w:r w:rsidR="005E4B5B">
        <w:br/>
        <w:t xml:space="preserve">b) Encontre </w:t>
      </w:r>
      <w:proofErr w:type="spellStart"/>
      <w:proofErr w:type="gramStart"/>
      <w:r w:rsidR="005E4B5B">
        <w:t>Cov</w:t>
      </w:r>
      <w:proofErr w:type="spellEnd"/>
      <w:r w:rsidR="005E4B5B">
        <w:t>(</w:t>
      </w:r>
      <w:proofErr w:type="spellStart"/>
      <w:proofErr w:type="gramEnd"/>
      <w:r w:rsidR="005E4B5B">
        <w:t>y</w:t>
      </w:r>
      <w:r w:rsidR="005E4B5B">
        <w:rPr>
          <w:vertAlign w:val="subscript"/>
        </w:rPr>
        <w:t>t</w:t>
      </w:r>
      <w:proofErr w:type="spellEnd"/>
      <w:r w:rsidR="005E4B5B">
        <w:t xml:space="preserve"> , </w:t>
      </w:r>
      <w:proofErr w:type="spellStart"/>
      <w:r w:rsidR="005E4B5B">
        <w:t>y</w:t>
      </w:r>
      <w:r w:rsidR="005E4B5B">
        <w:rPr>
          <w:vertAlign w:val="subscript"/>
        </w:rPr>
        <w:t>t+h</w:t>
      </w:r>
      <w:proofErr w:type="spellEnd"/>
      <w:r w:rsidR="005E4B5B">
        <w:t xml:space="preserve">), para quaisquer </w:t>
      </w:r>
      <w:r w:rsidR="005E4B5B" w:rsidRPr="00F03C1C">
        <w:rPr>
          <w:i/>
        </w:rPr>
        <w:t>t</w:t>
      </w:r>
      <w:r w:rsidR="005E4B5B" w:rsidRPr="00F03C1C">
        <w:t xml:space="preserve"> e </w:t>
      </w:r>
      <w:r w:rsidR="005E4B5B" w:rsidRPr="00F03C1C">
        <w:rPr>
          <w:i/>
        </w:rPr>
        <w:t>h</w:t>
      </w:r>
      <w:r w:rsidR="005E4B5B" w:rsidRPr="00F03C1C">
        <w:t>.</w:t>
      </w:r>
      <w:r w:rsidR="005E4B5B">
        <w:t xml:space="preserve"> O processo {</w:t>
      </w:r>
      <w:proofErr w:type="spellStart"/>
      <w:r w:rsidR="005E4B5B">
        <w:t>y</w:t>
      </w:r>
      <w:r w:rsidR="005E4B5B">
        <w:rPr>
          <w:vertAlign w:val="subscript"/>
        </w:rPr>
        <w:t>t</w:t>
      </w:r>
      <w:proofErr w:type="spellEnd"/>
      <w:r w:rsidR="005E4B5B">
        <w:t>} tem covariância estacionária?</w:t>
      </w:r>
      <w:r w:rsidR="005E4B5B">
        <w:br/>
        <w:t xml:space="preserve">c) Utilize os itens anteriores para mostrar que </w:t>
      </w:r>
      <w:proofErr w:type="gramStart"/>
      <w:r w:rsidR="005E4B5B">
        <w:t>Corr(</w:t>
      </w:r>
      <w:proofErr w:type="spellStart"/>
      <w:proofErr w:type="gramEnd"/>
      <w:r w:rsidR="005E4B5B">
        <w:t>y</w:t>
      </w:r>
      <w:r w:rsidR="005E4B5B">
        <w:rPr>
          <w:vertAlign w:val="subscript"/>
        </w:rPr>
        <w:t>t</w:t>
      </w:r>
      <w:r w:rsidR="005E4B5B">
        <w:t>,y</w:t>
      </w:r>
      <w:r w:rsidR="005E4B5B">
        <w:rPr>
          <w:vertAlign w:val="subscript"/>
        </w:rPr>
        <w:t>t+h</w:t>
      </w:r>
      <w:proofErr w:type="spellEnd"/>
      <w:r w:rsidR="005E4B5B">
        <w:t xml:space="preserve">) = </w:t>
      </w:r>
      <w:proofErr w:type="spellStart"/>
      <w:r w:rsidR="005E4B5B">
        <w:t>σ</w:t>
      </w:r>
      <w:r w:rsidR="005E4B5B">
        <w:rPr>
          <w:vertAlign w:val="subscript"/>
        </w:rPr>
        <w:t>z</w:t>
      </w:r>
      <w:proofErr w:type="spellEnd"/>
      <w:r w:rsidR="005E4B5B">
        <w:t xml:space="preserve"> </w:t>
      </w:r>
      <w:r w:rsidR="005E4B5B">
        <w:rPr>
          <w:vertAlign w:val="superscript"/>
        </w:rPr>
        <w:t>2</w:t>
      </w:r>
      <w:r w:rsidR="005E4B5B">
        <w:t xml:space="preserve"> / (</w:t>
      </w:r>
      <w:proofErr w:type="spellStart"/>
      <w:r w:rsidR="005E4B5B">
        <w:t>σ</w:t>
      </w:r>
      <w:r w:rsidR="005E4B5B">
        <w:rPr>
          <w:vertAlign w:val="subscript"/>
        </w:rPr>
        <w:t>z</w:t>
      </w:r>
      <w:proofErr w:type="spellEnd"/>
      <w:r w:rsidR="005E4B5B">
        <w:t xml:space="preserve"> </w:t>
      </w:r>
      <w:r w:rsidR="005E4B5B">
        <w:rPr>
          <w:vertAlign w:val="superscript"/>
        </w:rPr>
        <w:t>2</w:t>
      </w:r>
      <w:r w:rsidR="005E4B5B">
        <w:t xml:space="preserve"> + </w:t>
      </w:r>
      <w:proofErr w:type="spellStart"/>
      <w:r w:rsidR="005E4B5B">
        <w:t>σ</w:t>
      </w:r>
      <w:r w:rsidR="005E4B5B">
        <w:rPr>
          <w:vertAlign w:val="subscript"/>
        </w:rPr>
        <w:t>e</w:t>
      </w:r>
      <w:proofErr w:type="spellEnd"/>
      <w:r w:rsidR="005E4B5B">
        <w:t xml:space="preserve"> </w:t>
      </w:r>
      <w:r w:rsidR="005E4B5B">
        <w:rPr>
          <w:vertAlign w:val="superscript"/>
        </w:rPr>
        <w:t>2</w:t>
      </w:r>
      <w:r w:rsidR="005E4B5B">
        <w:t xml:space="preserve">) para todo </w:t>
      </w:r>
      <w:r w:rsidR="005E4B5B" w:rsidRPr="005E4B5B">
        <w:rPr>
          <w:i/>
        </w:rPr>
        <w:t>t</w:t>
      </w:r>
      <w:r w:rsidR="005E4B5B">
        <w:t xml:space="preserve"> e </w:t>
      </w:r>
      <w:r w:rsidR="005E4B5B" w:rsidRPr="005E4B5B">
        <w:rPr>
          <w:i/>
        </w:rPr>
        <w:t>h</w:t>
      </w:r>
      <w:r w:rsidR="005E4B5B">
        <w:t>.</w:t>
      </w:r>
      <w:r w:rsidR="005E4B5B">
        <w:br/>
        <w:t xml:space="preserve">d) </w:t>
      </w:r>
      <w:proofErr w:type="spellStart"/>
      <w:r w:rsidR="005E4B5B">
        <w:t>y</w:t>
      </w:r>
      <w:r w:rsidR="005E4B5B">
        <w:rPr>
          <w:vertAlign w:val="subscript"/>
        </w:rPr>
        <w:t>t</w:t>
      </w:r>
      <w:proofErr w:type="spellEnd"/>
      <w:r w:rsidR="005E4B5B">
        <w:rPr>
          <w:vertAlign w:val="subscript"/>
        </w:rPr>
        <w:t xml:space="preserve"> </w:t>
      </w:r>
      <w:r w:rsidR="005E4B5B">
        <w:rPr>
          <w:vertAlign w:val="subscript"/>
        </w:rPr>
        <w:softHyphen/>
        <w:t xml:space="preserve"> </w:t>
      </w:r>
      <w:r w:rsidR="005E4B5B">
        <w:t xml:space="preserve">satisfaz o requisito intuitivo de ser </w:t>
      </w:r>
      <w:proofErr w:type="spellStart"/>
      <w:r w:rsidR="005E4B5B">
        <w:t>assimptoticamente</w:t>
      </w:r>
      <w:proofErr w:type="spellEnd"/>
      <w:r w:rsidR="005E4B5B">
        <w:t xml:space="preserve"> não correlacionada? Explique.</w:t>
      </w:r>
    </w:p>
    <w:p w:rsidR="0046791C" w:rsidRPr="00F03C1C" w:rsidRDefault="0046791C" w:rsidP="00405DF4">
      <w:r w:rsidRPr="00CB7B0E">
        <w:rPr>
          <w:b/>
        </w:rPr>
        <w:t>6.</w:t>
      </w:r>
      <w:r w:rsidR="00F03C1C">
        <w:t xml:space="preserve"> Suponha que {</w:t>
      </w:r>
      <w:proofErr w:type="spellStart"/>
      <w:r w:rsidR="00F03C1C">
        <w:t>y</w:t>
      </w:r>
      <w:r w:rsidR="00F03C1C">
        <w:rPr>
          <w:vertAlign w:val="subscript"/>
        </w:rPr>
        <w:t>t</w:t>
      </w:r>
      <w:proofErr w:type="spellEnd"/>
      <w:r w:rsidR="00F03C1C">
        <w:t>: t=</w:t>
      </w:r>
      <w:proofErr w:type="gramStart"/>
      <w:r w:rsidR="00F03C1C">
        <w:t>1,</w:t>
      </w:r>
      <w:proofErr w:type="gramEnd"/>
      <w:r w:rsidR="00F03C1C">
        <w:t xml:space="preserve">2,...} siga um passeio aleatório, como em </w:t>
      </w:r>
      <w:proofErr w:type="spellStart"/>
      <w:r w:rsidR="00F03C1C">
        <w:t>y</w:t>
      </w:r>
      <w:r w:rsidR="00F03C1C">
        <w:rPr>
          <w:vertAlign w:val="subscript"/>
        </w:rPr>
        <w:t>t</w:t>
      </w:r>
      <w:proofErr w:type="spellEnd"/>
      <w:r w:rsidR="00F03C1C">
        <w:t xml:space="preserve"> = y</w:t>
      </w:r>
      <w:r w:rsidR="00F03C1C">
        <w:rPr>
          <w:vertAlign w:val="subscript"/>
        </w:rPr>
        <w:t xml:space="preserve">t-1 </w:t>
      </w:r>
      <w:r w:rsidR="00F03C1C">
        <w:t xml:space="preserve"> + e</w:t>
      </w:r>
      <w:r w:rsidR="00F03C1C">
        <w:rPr>
          <w:vertAlign w:val="subscript"/>
        </w:rPr>
        <w:t>t</w:t>
      </w:r>
      <w:r w:rsidR="00F03C1C">
        <w:t>, t=1,2,..., com y</w:t>
      </w:r>
      <w:r w:rsidR="00F03C1C">
        <w:rPr>
          <w:vertAlign w:val="subscript"/>
        </w:rPr>
        <w:t>0</w:t>
      </w:r>
      <w:r w:rsidR="00F03C1C">
        <w:t xml:space="preserve">=0. Mostre que </w:t>
      </w:r>
      <w:proofErr w:type="gramStart"/>
      <w:r w:rsidR="00F03C1C">
        <w:t>Corr(</w:t>
      </w:r>
      <w:proofErr w:type="spellStart"/>
      <w:proofErr w:type="gramEnd"/>
      <w:r w:rsidR="00F03C1C">
        <w:t>y</w:t>
      </w:r>
      <w:r w:rsidR="00F03C1C">
        <w:rPr>
          <w:vertAlign w:val="subscript"/>
        </w:rPr>
        <w:t>t</w:t>
      </w:r>
      <w:r w:rsidR="00F03C1C">
        <w:t>,y</w:t>
      </w:r>
      <w:r w:rsidR="00F03C1C">
        <w:rPr>
          <w:vertAlign w:val="subscript"/>
        </w:rPr>
        <w:t>t+h</w:t>
      </w:r>
      <w:proofErr w:type="spellEnd"/>
      <w:r w:rsidR="00F03C1C">
        <w:t xml:space="preserve">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t/(t+h)</m:t>
            </m:r>
          </m:e>
        </m:rad>
      </m:oMath>
      <w:r w:rsidR="00F03C1C">
        <w:rPr>
          <w:rFonts w:eastAsiaTheme="minorEastAsia"/>
        </w:rPr>
        <w:t xml:space="preserve"> para t ≥ 1, h &gt; 0.</w:t>
      </w:r>
    </w:p>
    <w:p w:rsidR="00F03C1C" w:rsidRDefault="00CB7B0E" w:rsidP="00405DF4">
      <w:r w:rsidRPr="00CB7B0E">
        <w:rPr>
          <w:b/>
        </w:rPr>
        <w:lastRenderedPageBreak/>
        <w:t>7.</w:t>
      </w:r>
      <w:r w:rsidR="00F03C1C">
        <w:t xml:space="preserve"> Suponha a equação</w:t>
      </w:r>
    </w:p>
    <w:p w:rsidR="00F03C1C" w:rsidRDefault="00F03C1C" w:rsidP="00405DF4">
      <w:r>
        <w:tab/>
      </w:r>
      <w:r>
        <w:tab/>
      </w:r>
      <w:r>
        <w:tab/>
      </w:r>
      <w:proofErr w:type="spellStart"/>
      <w:proofErr w:type="gramStart"/>
      <w:r>
        <w:t>y</w:t>
      </w:r>
      <w:r>
        <w:rPr>
          <w:vertAlign w:val="subscript"/>
        </w:rPr>
        <w:t>t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α+ </w:t>
      </w:r>
      <w:proofErr w:type="spellStart"/>
      <w:r>
        <w:t>δt</w:t>
      </w:r>
      <w:proofErr w:type="spellEnd"/>
      <w:r>
        <w:t xml:space="preserve"> +β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 xml:space="preserve">t1 </w:t>
      </w:r>
      <w:r>
        <w:t xml:space="preserve">+ ... + </w:t>
      </w:r>
      <w:r>
        <w:t>β</w:t>
      </w:r>
      <w:proofErr w:type="spellStart"/>
      <w:r>
        <w:rPr>
          <w:vertAlign w:val="subscript"/>
        </w:rPr>
        <w:t>k</w:t>
      </w:r>
      <w:r>
        <w:t>x</w:t>
      </w:r>
      <w:r>
        <w:rPr>
          <w:vertAlign w:val="subscript"/>
        </w:rPr>
        <w:t>tk</w:t>
      </w:r>
      <w:proofErr w:type="spellEnd"/>
      <w:r>
        <w:t xml:space="preserve"> + u</w:t>
      </w:r>
      <w:r>
        <w:rPr>
          <w:vertAlign w:val="subscript"/>
        </w:rPr>
        <w:t>t</w:t>
      </w:r>
      <w:r>
        <w:t>;</w:t>
      </w:r>
    </w:p>
    <w:p w:rsidR="00F03C1C" w:rsidRDefault="00F03C1C" w:rsidP="00405DF4">
      <w:proofErr w:type="gramStart"/>
      <w:r>
        <w:t>satisfaça</w:t>
      </w:r>
      <w:proofErr w:type="gramEnd"/>
      <w:r>
        <w:t xml:space="preserve"> a hipótese de </w:t>
      </w:r>
      <w:proofErr w:type="spellStart"/>
      <w:r>
        <w:t>exogeneidade</w:t>
      </w:r>
      <w:proofErr w:type="spellEnd"/>
      <w:r>
        <w:t xml:space="preserve"> </w:t>
      </w:r>
      <w:proofErr w:type="spellStart"/>
      <w:r>
        <w:t>sequêncial</w:t>
      </w:r>
      <w:proofErr w:type="spellEnd"/>
      <w:r>
        <w:t>.</w:t>
      </w:r>
    </w:p>
    <w:p w:rsidR="00F03C1C" w:rsidRPr="00380715" w:rsidRDefault="00F03C1C" w:rsidP="00405DF4">
      <w:r>
        <w:t xml:space="preserve">a) Suponha que você faça o </w:t>
      </w:r>
      <w:proofErr w:type="spellStart"/>
      <w:r>
        <w:t>diferenciamento</w:t>
      </w:r>
      <w:proofErr w:type="spellEnd"/>
      <w:r>
        <w:t xml:space="preserve"> da equação para obter </w:t>
      </w:r>
      <w:r>
        <w:br/>
      </w:r>
      <w:r>
        <w:tab/>
      </w:r>
      <w:r>
        <w:tab/>
      </w:r>
      <w:r>
        <w:tab/>
      </w:r>
      <w:proofErr w:type="spellStart"/>
      <w:r>
        <w:t>Δ</w:t>
      </w:r>
      <w:r>
        <w:t>y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>=  δ +β</w:t>
      </w:r>
      <w:proofErr w:type="gramStart"/>
      <w:r>
        <w:rPr>
          <w:vertAlign w:val="subscript"/>
        </w:rPr>
        <w:t>1</w:t>
      </w:r>
      <w:proofErr w:type="gramEnd"/>
      <w:r>
        <w:t>Δx</w:t>
      </w:r>
      <w:r>
        <w:rPr>
          <w:vertAlign w:val="subscript"/>
        </w:rPr>
        <w:t xml:space="preserve">t1 </w:t>
      </w:r>
      <w:r>
        <w:t>+ ... + β</w:t>
      </w:r>
      <w:proofErr w:type="spellStart"/>
      <w:r>
        <w:rPr>
          <w:vertAlign w:val="subscript"/>
        </w:rPr>
        <w:t>k</w:t>
      </w:r>
      <w:r>
        <w:t>Δx</w:t>
      </w:r>
      <w:r>
        <w:rPr>
          <w:vertAlign w:val="subscript"/>
        </w:rPr>
        <w:t>tk</w:t>
      </w:r>
      <w:proofErr w:type="spellEnd"/>
      <w:r>
        <w:t xml:space="preserve"> +Δ u</w:t>
      </w:r>
      <w:r>
        <w:rPr>
          <w:vertAlign w:val="subscript"/>
        </w:rPr>
        <w:t>t</w:t>
      </w:r>
      <w:r>
        <w:t>.</w:t>
      </w:r>
      <w:r>
        <w:br/>
        <w:t xml:space="preserve">Por que a aplicação dos MQO na equação diferenciada não resulta, de forma geral, em estimadores </w:t>
      </w:r>
      <w:proofErr w:type="spellStart"/>
      <w:r>
        <w:t>consisdentes</w:t>
      </w:r>
      <w:proofErr w:type="spellEnd"/>
      <w:r>
        <w:t xml:space="preserve"> da </w:t>
      </w:r>
      <w:r>
        <w:t>β</w:t>
      </w:r>
      <w:r>
        <w:rPr>
          <w:vertAlign w:val="subscript"/>
        </w:rPr>
        <w:t>j</w:t>
      </w:r>
      <w:r>
        <w:t>?</w:t>
      </w:r>
      <w:r>
        <w:br/>
        <w:t xml:space="preserve">b) Qual hipótese nas variáveis explicativas na equação original garantiria que os MQO nas diferenças estimarão consistentemente a </w:t>
      </w:r>
      <w:r>
        <w:t>β</w:t>
      </w:r>
      <w:r>
        <w:rPr>
          <w:vertAlign w:val="subscript"/>
        </w:rPr>
        <w:t>j</w:t>
      </w:r>
      <w:r>
        <w:t>?</w:t>
      </w:r>
      <w:r w:rsidR="00380715">
        <w:br/>
        <w:t>c) Que z</w:t>
      </w:r>
      <w:r w:rsidR="00380715">
        <w:rPr>
          <w:vertAlign w:val="subscript"/>
        </w:rPr>
        <w:t>t1</w:t>
      </w:r>
      <w:r w:rsidR="00380715">
        <w:t>,</w:t>
      </w:r>
      <w:proofErr w:type="gramStart"/>
      <w:r w:rsidR="00380715">
        <w:t>...,</w:t>
      </w:r>
      <w:proofErr w:type="spellStart"/>
      <w:proofErr w:type="gramEnd"/>
      <w:r w:rsidR="00380715">
        <w:t>z</w:t>
      </w:r>
      <w:r w:rsidR="00380715">
        <w:rPr>
          <w:vertAlign w:val="subscript"/>
        </w:rPr>
        <w:t>tk</w:t>
      </w:r>
      <w:proofErr w:type="spellEnd"/>
      <w:r w:rsidR="00380715">
        <w:t xml:space="preserve"> seja um conjunto de variáveis explicativas datadas contemporaneamente com </w:t>
      </w:r>
      <w:proofErr w:type="spellStart"/>
      <w:r w:rsidR="00380715">
        <w:t>y</w:t>
      </w:r>
      <w:r w:rsidR="00380715">
        <w:rPr>
          <w:vertAlign w:val="subscript"/>
        </w:rPr>
        <w:t>t</w:t>
      </w:r>
      <w:proofErr w:type="spellEnd"/>
      <w:r w:rsidR="00380715">
        <w:t xml:space="preserve">. Se especificarmos o modelo de regressão estática </w:t>
      </w:r>
      <w:proofErr w:type="spellStart"/>
      <w:r w:rsidR="00380715">
        <w:t>y</w:t>
      </w:r>
      <w:r w:rsidR="00380715">
        <w:rPr>
          <w:vertAlign w:val="subscript"/>
        </w:rPr>
        <w:t>t</w:t>
      </w:r>
      <w:proofErr w:type="spellEnd"/>
      <w:r w:rsidR="00380715">
        <w:t xml:space="preserve"> = β</w:t>
      </w:r>
      <w:r w:rsidR="00380715">
        <w:rPr>
          <w:vertAlign w:val="subscript"/>
        </w:rPr>
        <w:t>0</w:t>
      </w:r>
      <w:r w:rsidR="00380715">
        <w:t xml:space="preserve"> + </w:t>
      </w:r>
      <w:r w:rsidR="00380715">
        <w:t>β</w:t>
      </w:r>
      <w:r w:rsidR="00380715">
        <w:rPr>
          <w:vertAlign w:val="subscript"/>
        </w:rPr>
        <w:t>1</w:t>
      </w:r>
      <w:r w:rsidR="00380715">
        <w:t>z</w:t>
      </w:r>
      <w:r w:rsidR="00380715">
        <w:rPr>
          <w:vertAlign w:val="subscript"/>
        </w:rPr>
        <w:t xml:space="preserve">t1 </w:t>
      </w:r>
      <w:r w:rsidR="00380715">
        <w:t>+</w:t>
      </w:r>
      <w:proofErr w:type="gramStart"/>
      <w:r w:rsidR="00380715">
        <w:t xml:space="preserve"> ...</w:t>
      </w:r>
      <w:proofErr w:type="gramEnd"/>
      <w:r w:rsidR="00380715">
        <w:t xml:space="preserve"> + </w:t>
      </w:r>
      <w:r w:rsidR="00380715">
        <w:t>β</w:t>
      </w:r>
      <w:proofErr w:type="spellStart"/>
      <w:r w:rsidR="00380715">
        <w:rPr>
          <w:vertAlign w:val="subscript"/>
        </w:rPr>
        <w:t>k</w:t>
      </w:r>
      <w:r w:rsidR="00380715">
        <w:t>z</w:t>
      </w:r>
      <w:r w:rsidR="00380715">
        <w:rPr>
          <w:vertAlign w:val="subscript"/>
        </w:rPr>
        <w:t>tk</w:t>
      </w:r>
      <w:proofErr w:type="spellEnd"/>
      <w:r w:rsidR="00380715">
        <w:t xml:space="preserve"> + u</w:t>
      </w:r>
      <w:r w:rsidR="00380715">
        <w:rPr>
          <w:vertAlign w:val="subscript"/>
        </w:rPr>
        <w:t>t</w:t>
      </w:r>
      <w:r w:rsidR="00380715">
        <w:t xml:space="preserve">, descreva o que precisamos para presumirmos que </w:t>
      </w:r>
      <w:proofErr w:type="spellStart"/>
      <w:r w:rsidR="00380715">
        <w:t>x</w:t>
      </w:r>
      <w:r w:rsidR="00380715">
        <w:rPr>
          <w:vertAlign w:val="subscript"/>
        </w:rPr>
        <w:t>t</w:t>
      </w:r>
      <w:proofErr w:type="spellEnd"/>
      <w:r w:rsidR="00380715">
        <w:t xml:space="preserve"> = </w:t>
      </w:r>
      <w:proofErr w:type="spellStart"/>
      <w:r w:rsidR="00380715">
        <w:t>z</w:t>
      </w:r>
      <w:r w:rsidR="00380715">
        <w:rPr>
          <w:vertAlign w:val="subscript"/>
        </w:rPr>
        <w:t>t</w:t>
      </w:r>
      <w:proofErr w:type="spellEnd"/>
      <w:r w:rsidR="00380715">
        <w:t xml:space="preserve"> seja sequencialmente exógena. Você acha que as hipóteses são propensas a se sustentarem em aplicações econômicas?</w:t>
      </w:r>
      <w:bookmarkStart w:id="0" w:name="_GoBack"/>
      <w:bookmarkEnd w:id="0"/>
    </w:p>
    <w:p w:rsidR="00CB7B0E" w:rsidRDefault="00CB7B0E" w:rsidP="00405DF4">
      <w:pPr>
        <w:rPr>
          <w:b/>
        </w:rPr>
      </w:pPr>
      <w:r w:rsidRPr="00CB7B0E">
        <w:rPr>
          <w:b/>
        </w:rPr>
        <w:t>SOLUÇÕES</w:t>
      </w:r>
    </w:p>
    <w:p w:rsidR="00CB7B0E" w:rsidRDefault="00CB7B0E" w:rsidP="00405DF4">
      <w:r>
        <w:t>1. a</w:t>
      </w:r>
      <w:r w:rsidRPr="00CB7B0E">
        <w:t xml:space="preserve">) Não, pois </w:t>
      </w:r>
      <w:proofErr w:type="gramStart"/>
      <w:r>
        <w:t>E(</w:t>
      </w:r>
      <w:proofErr w:type="spellStart"/>
      <w:proofErr w:type="gramEnd"/>
      <w:r>
        <w:t>y</w:t>
      </w:r>
      <w:r>
        <w:rPr>
          <w:vertAlign w:val="subscript"/>
        </w:rPr>
        <w:t>t</w:t>
      </w:r>
      <w:proofErr w:type="spellEnd"/>
      <w:r>
        <w:t>)=δ</w:t>
      </w:r>
      <w:r>
        <w:rPr>
          <w:vertAlign w:val="subscript"/>
        </w:rPr>
        <w:t>0</w:t>
      </w:r>
      <w:r>
        <w:t xml:space="preserve"> + δ</w:t>
      </w:r>
      <w:r>
        <w:rPr>
          <w:vertAlign w:val="subscript"/>
        </w:rPr>
        <w:t>1</w:t>
      </w:r>
      <w:r>
        <w:t xml:space="preserve">t </w:t>
      </w:r>
      <w:r w:rsidRPr="00CB7B0E">
        <w:t>depende de t</w:t>
      </w:r>
      <w:r>
        <w:t>.</w:t>
      </w:r>
      <w:r>
        <w:br/>
        <w:t xml:space="preserve">    b) Sim, pois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– E(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>) =e</w:t>
      </w:r>
      <w:r>
        <w:rPr>
          <w:vertAlign w:val="subscript"/>
        </w:rPr>
        <w:t>t</w:t>
      </w:r>
      <w:r w:rsidRPr="00CB7B0E">
        <w:t xml:space="preserve"> é uma </w:t>
      </w:r>
      <w:proofErr w:type="spellStart"/>
      <w:r w:rsidRPr="00CB7B0E">
        <w:t>seqüência</w:t>
      </w:r>
      <w:proofErr w:type="spellEnd"/>
      <w:r w:rsidRPr="00CB7B0E">
        <w:t xml:space="preserve"> </w:t>
      </w:r>
      <w:proofErr w:type="spellStart"/>
      <w:r w:rsidRPr="00CB7B0E">
        <w:t>i.i.d</w:t>
      </w:r>
      <w:proofErr w:type="spellEnd"/>
      <w:r w:rsidRPr="00CB7B0E">
        <w:t>.</w:t>
      </w:r>
    </w:p>
    <w:p w:rsidR="00CB7B0E" w:rsidRPr="00CB7B0E" w:rsidRDefault="00CB7B0E" w:rsidP="00CB7B0E">
      <w:pPr>
        <w:autoSpaceDE w:val="0"/>
        <w:autoSpaceDN w:val="0"/>
        <w:adjustRightInd w:val="0"/>
        <w:spacing w:after="0" w:line="240" w:lineRule="auto"/>
      </w:pPr>
      <w:r>
        <w:t xml:space="preserve">2. </w:t>
      </w:r>
      <w:r w:rsidRPr="00CB7B0E">
        <w:t>Não, pois u</w:t>
      </w:r>
      <w:r>
        <w:rPr>
          <w:vertAlign w:val="subscript"/>
        </w:rPr>
        <w:t>t</w:t>
      </w:r>
      <w:r>
        <w:t xml:space="preserve"> </w:t>
      </w:r>
      <w:r w:rsidRPr="00CB7B0E">
        <w:t>e u</w:t>
      </w:r>
      <w:r>
        <w:rPr>
          <w:vertAlign w:val="subscript"/>
        </w:rPr>
        <w:t>t-1</w:t>
      </w:r>
      <w:r w:rsidRPr="00CB7B0E">
        <w:t xml:space="preserve"> são correlacionados. Em </w:t>
      </w:r>
      <w:proofErr w:type="spellStart"/>
      <w:proofErr w:type="gramStart"/>
      <w:r w:rsidRPr="00CB7B0E">
        <w:t>particular</w:t>
      </w:r>
      <w:r>
        <w:t>,</w:t>
      </w:r>
      <w:proofErr w:type="gramEnd"/>
      <w:r>
        <w:t>s</w:t>
      </w:r>
      <w:r w:rsidRPr="00CB7B0E">
        <w:t>e</w:t>
      </w:r>
      <w:proofErr w:type="spellEnd"/>
      <w:r w:rsidRPr="00CB7B0E">
        <w:t xml:space="preserve"> os erros forem serialment</w:t>
      </w:r>
      <w:r>
        <w:t xml:space="preserve">e correlacionados, o modelo não </w:t>
      </w:r>
      <w:r w:rsidRPr="00CB7B0E">
        <w:t>poderá ser dinamicamente completo.</w:t>
      </w:r>
    </w:p>
    <w:p w:rsidR="00423EBE" w:rsidRDefault="00423EBE"/>
    <w:sectPr w:rsidR="00423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87"/>
    <w:rsid w:val="00226E76"/>
    <w:rsid w:val="002D531A"/>
    <w:rsid w:val="00365251"/>
    <w:rsid w:val="00380715"/>
    <w:rsid w:val="00405DF4"/>
    <w:rsid w:val="00423EBE"/>
    <w:rsid w:val="0046791C"/>
    <w:rsid w:val="004931C3"/>
    <w:rsid w:val="005E4B5B"/>
    <w:rsid w:val="006714FA"/>
    <w:rsid w:val="00B60A87"/>
    <w:rsid w:val="00CB7B0E"/>
    <w:rsid w:val="00F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3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C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3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C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12</cp:revision>
  <dcterms:created xsi:type="dcterms:W3CDTF">2012-09-18T20:14:00Z</dcterms:created>
  <dcterms:modified xsi:type="dcterms:W3CDTF">2012-11-20T16:57:00Z</dcterms:modified>
</cp:coreProperties>
</file>