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2D" w:rsidRDefault="004C2F2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Econometria III</w:t>
      </w:r>
      <w:r>
        <w:rPr>
          <w:b/>
          <w:sz w:val="28"/>
          <w:szCs w:val="28"/>
          <w:u w:val="single"/>
        </w:rPr>
        <w:br/>
        <w:t xml:space="preserve">Exercícios para revisão e </w:t>
      </w:r>
      <w:proofErr w:type="spellStart"/>
      <w:r>
        <w:rPr>
          <w:b/>
          <w:sz w:val="28"/>
          <w:szCs w:val="28"/>
          <w:u w:val="single"/>
        </w:rPr>
        <w:t>autoteste</w:t>
      </w:r>
      <w:proofErr w:type="spellEnd"/>
      <w:r>
        <w:rPr>
          <w:b/>
          <w:sz w:val="28"/>
          <w:szCs w:val="28"/>
          <w:u w:val="single"/>
        </w:rPr>
        <w:br/>
      </w:r>
      <w:proofErr w:type="gramStart"/>
      <w:r>
        <w:t>“</w:t>
      </w:r>
      <w:proofErr w:type="gramEnd"/>
      <w:r>
        <w:t xml:space="preserve">Econometria Básica”, </w:t>
      </w:r>
      <w:proofErr w:type="spellStart"/>
      <w:r>
        <w:t>Damodar</w:t>
      </w:r>
      <w:proofErr w:type="spellEnd"/>
      <w:r>
        <w:t xml:space="preserve"> N. </w:t>
      </w:r>
      <w:proofErr w:type="spellStart"/>
      <w:r>
        <w:t>Gujarati</w:t>
      </w:r>
      <w:proofErr w:type="spellEnd"/>
      <w:r w:rsidR="002725BB">
        <w:t xml:space="preserve"> (1 ao 6)</w:t>
      </w:r>
      <w:r w:rsidR="003E25CF">
        <w:br/>
        <w:t xml:space="preserve">“Estatística e Introdução a Econometria”, Alexandre </w:t>
      </w:r>
      <w:proofErr w:type="spellStart"/>
      <w:r w:rsidR="003E25CF">
        <w:t>Sartoris</w:t>
      </w:r>
      <w:proofErr w:type="spellEnd"/>
      <w:r w:rsidR="003E25CF">
        <w:t xml:space="preserve"> (7 e 8)</w:t>
      </w:r>
      <w:r w:rsidR="00C97485">
        <w:br/>
        <w:t>“Econometria”, Stock e Watson (9)</w:t>
      </w:r>
      <w:r>
        <w:br/>
        <w:t xml:space="preserve">“Introdução à Econometria”, </w:t>
      </w:r>
      <w:proofErr w:type="spellStart"/>
      <w:r>
        <w:t>Jefrey</w:t>
      </w:r>
      <w:proofErr w:type="spellEnd"/>
      <w:r>
        <w:t xml:space="preserve"> M. </w:t>
      </w:r>
      <w:proofErr w:type="spellStart"/>
      <w:r>
        <w:t>Wooldridge</w:t>
      </w:r>
      <w:proofErr w:type="spellEnd"/>
      <w:r>
        <w:t xml:space="preserve"> </w:t>
      </w:r>
      <w:r w:rsidR="00622706">
        <w:t xml:space="preserve"> (10 ao 14)</w:t>
      </w:r>
      <w:r>
        <w:br/>
      </w:r>
    </w:p>
    <w:p w:rsidR="00BA64C6" w:rsidRDefault="004C2F2D">
      <w:pPr>
        <w:rPr>
          <w:b/>
        </w:rPr>
      </w:pPr>
      <w:r>
        <w:rPr>
          <w:b/>
        </w:rPr>
        <w:t>O BÁSICO DA ANÁLISE DE REGRESSÃO COM DADOS DE SÉRIES TEMPORAIS</w:t>
      </w:r>
    </w:p>
    <w:p w:rsidR="009B44A2" w:rsidRDefault="009B44A2" w:rsidP="009B44A2">
      <w:r>
        <w:rPr>
          <w:u w:val="single"/>
        </w:rPr>
        <w:t xml:space="preserve">Obs.: os exercícios que indicam ‘arquivos’ para serem resolvidos são do livro do </w:t>
      </w:r>
      <w:proofErr w:type="spellStart"/>
      <w:r>
        <w:rPr>
          <w:u w:val="single"/>
        </w:rPr>
        <w:t>Wooldridge</w:t>
      </w:r>
      <w:proofErr w:type="spellEnd"/>
      <w:r>
        <w:rPr>
          <w:u w:val="single"/>
        </w:rPr>
        <w:t xml:space="preserve">. Os arquivos necessários estão na pasta “Banco de dados </w:t>
      </w:r>
      <w:proofErr w:type="spellStart"/>
      <w:r>
        <w:rPr>
          <w:u w:val="single"/>
        </w:rPr>
        <w:t>Wooldridge</w:t>
      </w:r>
      <w:proofErr w:type="spellEnd"/>
      <w:r>
        <w:rPr>
          <w:u w:val="single"/>
        </w:rPr>
        <w:t>”, na área “Programação em R”.</w:t>
      </w:r>
    </w:p>
    <w:p w:rsidR="004C2F2D" w:rsidRDefault="004C2F2D">
      <w:r>
        <w:rPr>
          <w:b/>
        </w:rPr>
        <w:br/>
        <w:t>1.</w:t>
      </w:r>
      <w:r w:rsidR="004F77DF">
        <w:rPr>
          <w:b/>
        </w:rPr>
        <w:t xml:space="preserve"> </w:t>
      </w:r>
      <w:r w:rsidR="004F77DF">
        <w:t>Defina os seguintes termos abaixo:</w:t>
      </w:r>
      <w:r w:rsidR="004F77DF">
        <w:br/>
        <w:t xml:space="preserve">a) </w:t>
      </w:r>
      <w:proofErr w:type="spellStart"/>
      <w:r w:rsidR="004F77DF">
        <w:t>estacionariedade</w:t>
      </w:r>
      <w:proofErr w:type="spellEnd"/>
      <w:r w:rsidR="004F77DF">
        <w:t xml:space="preserve"> fraca;</w:t>
      </w:r>
      <w:r w:rsidR="004F77DF">
        <w:br/>
        <w:t>b) série temporal integrada</w:t>
      </w:r>
      <w:r w:rsidR="004F77DF">
        <w:br/>
        <w:t>c) raiz unitária.</w:t>
      </w:r>
    </w:p>
    <w:p w:rsidR="004F77DF" w:rsidRDefault="004F77DF">
      <w:r w:rsidRPr="00CD6AC0">
        <w:rPr>
          <w:b/>
        </w:rPr>
        <w:t>2.</w:t>
      </w:r>
      <w:r>
        <w:t xml:space="preserve"> Qual a conexão entre </w:t>
      </w:r>
      <w:proofErr w:type="spellStart"/>
      <w:proofErr w:type="gramStart"/>
      <w:r>
        <w:t>co-integração</w:t>
      </w:r>
      <w:proofErr w:type="spellEnd"/>
      <w:proofErr w:type="gramEnd"/>
      <w:r>
        <w:t xml:space="preserve"> e regressão espúria?</w:t>
      </w:r>
    </w:p>
    <w:p w:rsidR="004F77DF" w:rsidRDefault="004F77DF">
      <w:r w:rsidRPr="00CD6AC0">
        <w:rPr>
          <w:b/>
        </w:rPr>
        <w:t>3.</w:t>
      </w:r>
      <w:r>
        <w:t xml:space="preserve"> O que se quer dizer com processo estacionário em tendência e processo estacionário em diferenças?</w:t>
      </w:r>
    </w:p>
    <w:p w:rsidR="004F77DF" w:rsidRDefault="004F77DF">
      <w:r w:rsidRPr="00CD6AC0">
        <w:rPr>
          <w:b/>
        </w:rPr>
        <w:t>4.</w:t>
      </w:r>
      <w:r>
        <w:t xml:space="preserve"> “Para um processo estocástico de passeio aleatório, a variância é infinita</w:t>
      </w:r>
      <w:proofErr w:type="gramStart"/>
      <w:r>
        <w:t>!.</w:t>
      </w:r>
      <w:proofErr w:type="gramEnd"/>
      <w:r>
        <w:t xml:space="preserve"> Você concorda? Por quê?</w:t>
      </w:r>
    </w:p>
    <w:p w:rsidR="009B44A2" w:rsidRDefault="00CD6AC0">
      <w:r w:rsidRPr="00CD6AC0">
        <w:rPr>
          <w:b/>
        </w:rPr>
        <w:t>5.</w:t>
      </w:r>
      <w:r>
        <w:t xml:space="preserve"> Dos dados econômicos para o Canadá no período de 1971-I a 1988-IV, foram obtidos os seguintes resultados de regressões:</w:t>
      </w:r>
      <w:r>
        <w:br/>
      </w:r>
      <w:r>
        <w:tab/>
        <w:t>1)</w:t>
      </w:r>
      <w:r w:rsidR="001C7E16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lnM1</m:t>
            </m:r>
          </m:e>
        </m:acc>
      </m:oMath>
      <w:r w:rsidR="001C7E16">
        <w:rPr>
          <w:rFonts w:eastAsiaTheme="minorEastAsia"/>
          <w:vertAlign w:val="subscript"/>
        </w:rPr>
        <w:t>t</w:t>
      </w:r>
      <w:r w:rsidR="001C7E16">
        <w:rPr>
          <w:rFonts w:eastAsiaTheme="minorEastAsia"/>
        </w:rPr>
        <w:t xml:space="preserve"> = -10,2571 + 1,5975 </w:t>
      </w:r>
      <w:proofErr w:type="spellStart"/>
      <w:r w:rsidR="001C7E16">
        <w:rPr>
          <w:rFonts w:eastAsiaTheme="minorEastAsia"/>
        </w:rPr>
        <w:t>ln</w:t>
      </w:r>
      <w:proofErr w:type="spellEnd"/>
      <w:r w:rsidR="001C7E16">
        <w:rPr>
          <w:rFonts w:eastAsiaTheme="minorEastAsia"/>
        </w:rPr>
        <w:t xml:space="preserve"> </w:t>
      </w:r>
      <w:proofErr w:type="spellStart"/>
      <w:proofErr w:type="gramStart"/>
      <w:r w:rsidR="001C7E16">
        <w:rPr>
          <w:rFonts w:eastAsiaTheme="minorEastAsia"/>
        </w:rPr>
        <w:t>PIB</w:t>
      </w:r>
      <w:r w:rsidR="001C7E16">
        <w:rPr>
          <w:rFonts w:eastAsiaTheme="minorEastAsia"/>
          <w:vertAlign w:val="subscript"/>
        </w:rPr>
        <w:t>t</w:t>
      </w:r>
      <w:proofErr w:type="spellEnd"/>
      <w:proofErr w:type="gramEnd"/>
      <w:r w:rsidR="001C7E16">
        <w:rPr>
          <w:rFonts w:eastAsiaTheme="minorEastAsia"/>
          <w:vertAlign w:val="subscript"/>
        </w:rPr>
        <w:br/>
      </w:r>
      <w:r w:rsidR="001C7E16">
        <w:t xml:space="preserve"> </w:t>
      </w:r>
      <w:r w:rsidR="001C7E16">
        <w:tab/>
      </w:r>
      <w:r w:rsidR="001C7E16">
        <w:tab/>
        <w:t>t = (-12,9422)    (25,8865)</w:t>
      </w:r>
      <w:r w:rsidR="001C7E16">
        <w:br/>
        <w:t xml:space="preserve"> </w:t>
      </w:r>
      <w:r w:rsidR="001C7E16">
        <w:tab/>
      </w:r>
      <w:r w:rsidR="001C7E16">
        <w:tab/>
      </w:r>
      <w:r w:rsidR="001C7E16">
        <w:tab/>
      </w:r>
      <w:r w:rsidR="001C7E16">
        <w:tab/>
        <w:t xml:space="preserve">             R²=0,9463   d= 0,3254</w:t>
      </w:r>
      <w:r>
        <w:br/>
      </w:r>
      <w:r>
        <w:tab/>
        <w:t>2)</w:t>
      </w:r>
      <w:r w:rsidR="001C7E16">
        <w:t xml:space="preserve"> )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lnM1</m:t>
            </m:r>
          </m:e>
        </m:acc>
      </m:oMath>
      <w:r w:rsidR="001C7E16">
        <w:rPr>
          <w:rFonts w:eastAsiaTheme="minorEastAsia"/>
          <w:vertAlign w:val="subscript"/>
        </w:rPr>
        <w:t>t</w:t>
      </w:r>
      <w:r w:rsidR="001C7E16">
        <w:rPr>
          <w:rFonts w:eastAsiaTheme="minorEastAsia"/>
        </w:rPr>
        <w:t xml:space="preserve"> = 0,0095 + 0,5833 </w:t>
      </w:r>
      <w:proofErr w:type="spellStart"/>
      <w:r w:rsidR="001C7E16">
        <w:rPr>
          <w:rFonts w:eastAsiaTheme="minorEastAsia" w:cstheme="minorHAnsi"/>
        </w:rPr>
        <w:t>Δ</w:t>
      </w:r>
      <w:r w:rsidR="001C7E16">
        <w:rPr>
          <w:rFonts w:eastAsiaTheme="minorEastAsia"/>
        </w:rPr>
        <w:t>ln</w:t>
      </w:r>
      <w:proofErr w:type="spellEnd"/>
      <w:r w:rsidR="001C7E16">
        <w:rPr>
          <w:rFonts w:eastAsiaTheme="minorEastAsia"/>
        </w:rPr>
        <w:t xml:space="preserve"> </w:t>
      </w:r>
      <w:proofErr w:type="spellStart"/>
      <w:r w:rsidR="001C7E16">
        <w:rPr>
          <w:rFonts w:eastAsiaTheme="minorEastAsia"/>
        </w:rPr>
        <w:t>PIB</w:t>
      </w:r>
      <w:r w:rsidR="001C7E16">
        <w:rPr>
          <w:rFonts w:eastAsiaTheme="minorEastAsia"/>
          <w:vertAlign w:val="subscript"/>
        </w:rPr>
        <w:t>t</w:t>
      </w:r>
      <w:proofErr w:type="spellEnd"/>
      <w:r w:rsidR="001C7E16">
        <w:rPr>
          <w:rFonts w:eastAsiaTheme="minorEastAsia"/>
          <w:vertAlign w:val="subscript"/>
        </w:rPr>
        <w:br/>
      </w:r>
      <w:r w:rsidR="001C7E16">
        <w:t xml:space="preserve"> </w:t>
      </w:r>
      <w:r w:rsidR="001C7E16">
        <w:tab/>
      </w:r>
      <w:r w:rsidR="001C7E16">
        <w:tab/>
        <w:t>t = (-2,4957)    (1,8958)</w:t>
      </w:r>
      <w:r w:rsidR="001C7E16">
        <w:br/>
        <w:t xml:space="preserve"> </w:t>
      </w:r>
      <w:r w:rsidR="001C7E16">
        <w:tab/>
      </w:r>
      <w:r w:rsidR="001C7E16">
        <w:tab/>
      </w:r>
      <w:r w:rsidR="001C7E16">
        <w:tab/>
      </w:r>
      <w:r w:rsidR="001C7E16">
        <w:tab/>
        <w:t xml:space="preserve">             R²=0,0885   d= 1,7399</w:t>
      </w:r>
      <w:r>
        <w:br/>
      </w:r>
      <w:r>
        <w:tab/>
        <w:t>3)</w:t>
      </w:r>
      <w:r w:rsidR="001C7E16">
        <w:t xml:space="preserve">  </w:t>
      </w:r>
      <w:proofErr w:type="spellStart"/>
      <w:r w:rsidR="001C7E16">
        <w:rPr>
          <w:rFonts w:cstheme="minorHAnsi"/>
        </w:rPr>
        <w:t>Δ</w:t>
      </w:r>
      <w:r w:rsidR="001C7E16">
        <w:t>û</w:t>
      </w:r>
      <w:r w:rsidR="001C7E16">
        <w:rPr>
          <w:vertAlign w:val="subscript"/>
        </w:rPr>
        <w:t>t</w:t>
      </w:r>
      <w:proofErr w:type="spellEnd"/>
      <w:r w:rsidR="001C7E16">
        <w:t xml:space="preserve"> = -0,1958û</w:t>
      </w:r>
      <w:r w:rsidR="001C7E16">
        <w:rPr>
          <w:vertAlign w:val="subscript"/>
        </w:rPr>
        <w:t>t-1</w:t>
      </w:r>
      <w:r w:rsidR="001C7E16">
        <w:t xml:space="preserve"> </w:t>
      </w:r>
      <w:r w:rsidR="001C7E16">
        <w:rPr>
          <w:rFonts w:eastAsiaTheme="minorEastAsia"/>
          <w:vertAlign w:val="subscript"/>
        </w:rPr>
        <w:br/>
      </w:r>
      <w:r w:rsidR="001C7E16">
        <w:t xml:space="preserve">                        (t=</w:t>
      </w:r>
      <w:r w:rsidR="001C7E16">
        <w:rPr>
          <w:rFonts w:cstheme="minorHAnsi"/>
          <w:i/>
        </w:rPr>
        <w:t>τ</w:t>
      </w:r>
      <w:r w:rsidR="001C7E16">
        <w:t>)    (-2,2521)</w:t>
      </w:r>
      <w:r w:rsidR="001C7E16">
        <w:br/>
        <w:t xml:space="preserve"> </w:t>
      </w:r>
      <w:r w:rsidR="001C7E16">
        <w:tab/>
      </w:r>
      <w:r w:rsidR="001C7E16">
        <w:tab/>
      </w:r>
      <w:r w:rsidR="001C7E16">
        <w:tab/>
      </w:r>
      <w:r w:rsidR="001C7E16">
        <w:tab/>
        <w:t xml:space="preserve">             R²=0,0885   d= 1,7399</w:t>
      </w:r>
      <w:r>
        <w:br/>
        <w:t xml:space="preserve">onde M1 = oferta de moeda M1, PIB = produto interno bruto, ambos medidos em bilhões de dólares canadenses, </w:t>
      </w:r>
      <w:proofErr w:type="spellStart"/>
      <w:r>
        <w:t>ln</w:t>
      </w:r>
      <w:proofErr w:type="spellEnd"/>
      <w:r>
        <w:t xml:space="preserve"> é o logaritmo natural, e </w:t>
      </w:r>
      <w:proofErr w:type="spellStart"/>
      <w:r>
        <w:t>û</w:t>
      </w:r>
      <w:r>
        <w:rPr>
          <w:vertAlign w:val="subscript"/>
        </w:rPr>
        <w:t>t</w:t>
      </w:r>
      <w:proofErr w:type="spellEnd"/>
      <w:r>
        <w:t xml:space="preserve"> representa os resíduos estimados da primeira regressão.</w:t>
      </w:r>
      <w:r>
        <w:br/>
        <w:t>a) Interprete as regressões 1 e 2.</w:t>
      </w:r>
      <w:r>
        <w:br/>
        <w:t>b) Você suspeita que a regressão 1 seja espúria? Por quê?</w:t>
      </w:r>
      <w:r>
        <w:br/>
        <w:t xml:space="preserve">c) A regressão </w:t>
      </w:r>
      <w:proofErr w:type="gramStart"/>
      <w:r>
        <w:t>2</w:t>
      </w:r>
      <w:proofErr w:type="gramEnd"/>
      <w:r>
        <w:t xml:space="preserve"> é espúria? Como você sabe?</w:t>
      </w:r>
      <w:r>
        <w:br/>
        <w:t xml:space="preserve">d) Com os resultados da regressão </w:t>
      </w:r>
      <w:proofErr w:type="gramStart"/>
      <w:r>
        <w:t>3</w:t>
      </w:r>
      <w:proofErr w:type="gramEnd"/>
      <w:r>
        <w:t xml:space="preserve"> você mudaria sua conclusão na </w:t>
      </w:r>
      <w:proofErr w:type="spellStart"/>
      <w:r>
        <w:t>pergunda</w:t>
      </w:r>
      <w:proofErr w:type="spellEnd"/>
      <w:r>
        <w:t xml:space="preserve"> b)? Por quê?</w:t>
      </w:r>
    </w:p>
    <w:p w:rsidR="00A80457" w:rsidRDefault="00CD6AC0">
      <w:bookmarkStart w:id="0" w:name="_GoBack"/>
      <w:bookmarkEnd w:id="0"/>
      <w:r w:rsidRPr="00CD6AC0">
        <w:rPr>
          <w:b/>
        </w:rPr>
        <w:lastRenderedPageBreak/>
        <w:t>6.</w:t>
      </w:r>
      <w:r>
        <w:t xml:space="preserve"> As regressões abaixo são baseadas nos dados do índice de Preços ao Consumidor dos EUA (IPC) para o período 1960-1990, </w:t>
      </w:r>
      <w:r w:rsidR="00A80457">
        <w:t>em um total de 40 observações.</w:t>
      </w:r>
      <w:r w:rsidR="00A80457">
        <w:br/>
      </w:r>
      <w:r w:rsidR="00A80457">
        <w:br/>
      </w:r>
      <w:r>
        <w:t>1</w:t>
      </w:r>
      <w:proofErr w:type="gramStart"/>
      <w:r>
        <w:t>)</w:t>
      </w:r>
      <w:proofErr w:type="gramEnd"/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ΔIPC</m:t>
            </m:r>
          </m:e>
        </m:acc>
      </m:oMath>
      <w:r w:rsidR="00A80457">
        <w:rPr>
          <w:rFonts w:eastAsiaTheme="minorEastAsia"/>
          <w:vertAlign w:val="subscript"/>
        </w:rPr>
        <w:t>t</w:t>
      </w:r>
      <w:r w:rsidR="00A80457">
        <w:rPr>
          <w:rFonts w:eastAsiaTheme="minorEastAsia"/>
        </w:rPr>
        <w:t xml:space="preserve"> = 0,0372IPC</w:t>
      </w:r>
      <w:r w:rsidR="00A80457">
        <w:rPr>
          <w:rFonts w:eastAsiaTheme="minorEastAsia"/>
          <w:vertAlign w:val="subscript"/>
        </w:rPr>
        <w:t>t-1</w:t>
      </w:r>
      <w:r w:rsidR="00A80457">
        <w:rPr>
          <w:rFonts w:eastAsiaTheme="minorEastAsia"/>
          <w:vertAlign w:val="subscript"/>
        </w:rPr>
        <w:br/>
      </w:r>
      <w:r w:rsidR="00A80457">
        <w:t xml:space="preserve"> </w:t>
      </w:r>
      <w:r w:rsidR="00A80457">
        <w:tab/>
      </w:r>
      <w:r w:rsidR="00A80457">
        <w:tab/>
        <w:t xml:space="preserve">    t = (9,6427)</w:t>
      </w:r>
      <w:r>
        <w:br/>
      </w:r>
      <w:r>
        <w:tab/>
      </w:r>
      <w:r w:rsidR="00A80457">
        <w:tab/>
        <w:t>R² = 0,304  d=0,5259   SQR=203,6222</w:t>
      </w:r>
    </w:p>
    <w:p w:rsidR="00CD6AC0" w:rsidRDefault="00CD6AC0">
      <w:proofErr w:type="gramStart"/>
      <w:r>
        <w:t>2</w:t>
      </w:r>
      <w:proofErr w:type="gramEnd"/>
      <w:r>
        <w:t>)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ΔIPC</m:t>
            </m:r>
          </m:e>
        </m:acc>
      </m:oMath>
      <w:r w:rsidR="00A80457">
        <w:rPr>
          <w:rFonts w:eastAsiaTheme="minorEastAsia"/>
          <w:vertAlign w:val="subscript"/>
        </w:rPr>
        <w:t>t</w:t>
      </w:r>
      <w:r w:rsidR="00A80457">
        <w:rPr>
          <w:rFonts w:eastAsiaTheme="minorEastAsia"/>
        </w:rPr>
        <w:t xml:space="preserve"> = 1,8052 + 0,0208</w:t>
      </w:r>
      <w:r w:rsidR="00A80457" w:rsidRPr="00A80457">
        <w:rPr>
          <w:rFonts w:eastAsiaTheme="minorEastAsia"/>
        </w:rPr>
        <w:t xml:space="preserve"> </w:t>
      </w:r>
      <w:r w:rsidR="00A80457">
        <w:rPr>
          <w:rFonts w:eastAsiaTheme="minorEastAsia"/>
        </w:rPr>
        <w:t>IPC</w:t>
      </w:r>
      <w:r w:rsidR="00A80457">
        <w:rPr>
          <w:rFonts w:eastAsiaTheme="minorEastAsia"/>
          <w:vertAlign w:val="subscript"/>
        </w:rPr>
        <w:t>t-1</w:t>
      </w:r>
      <w:r w:rsidR="00A80457">
        <w:rPr>
          <w:rFonts w:eastAsiaTheme="minorEastAsia"/>
        </w:rPr>
        <w:br/>
      </w:r>
      <w:r w:rsidR="00A80457">
        <w:t xml:space="preserve">            t = (2,5000)    (2,7583)</w:t>
      </w:r>
      <w:r w:rsidR="00A80457">
        <w:br/>
      </w:r>
      <w:r w:rsidR="00A80457">
        <w:tab/>
        <w:t>R² = 0,1705  d=0,6030   SQR=174,1966</w:t>
      </w:r>
      <w:r w:rsidR="00A80457">
        <w:rPr>
          <w:rFonts w:eastAsiaTheme="minorEastAsia"/>
        </w:rPr>
        <w:br/>
      </w:r>
      <w:r w:rsidR="00A80457">
        <w:br/>
      </w:r>
      <w:r>
        <w:t>3)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ΔIPC</m:t>
            </m:r>
          </m:e>
        </m:acc>
      </m:oMath>
      <w:r w:rsidR="00A80457">
        <w:rPr>
          <w:rFonts w:eastAsiaTheme="minorEastAsia"/>
          <w:vertAlign w:val="subscript"/>
        </w:rPr>
        <w:t>t</w:t>
      </w:r>
      <w:r w:rsidR="00A80457">
        <w:rPr>
          <w:rFonts w:eastAsiaTheme="minorEastAsia"/>
        </w:rPr>
        <w:t xml:space="preserve"> = 1,8790 + 0,5706t – 0,1158</w:t>
      </w:r>
      <w:r w:rsidR="00A80457" w:rsidRPr="00A80457">
        <w:rPr>
          <w:rFonts w:eastAsiaTheme="minorEastAsia"/>
        </w:rPr>
        <w:t xml:space="preserve"> </w:t>
      </w:r>
      <w:r w:rsidR="00A80457">
        <w:rPr>
          <w:rFonts w:eastAsiaTheme="minorEastAsia"/>
        </w:rPr>
        <w:t>IPC</w:t>
      </w:r>
      <w:r w:rsidR="00A80457">
        <w:rPr>
          <w:rFonts w:eastAsiaTheme="minorEastAsia"/>
          <w:vertAlign w:val="subscript"/>
        </w:rPr>
        <w:t>t-1</w:t>
      </w:r>
      <w:r w:rsidR="00A80457">
        <w:rPr>
          <w:rFonts w:eastAsiaTheme="minorEastAsia"/>
        </w:rPr>
        <w:br/>
      </w:r>
      <w:r w:rsidR="00A80457">
        <w:t xml:space="preserve">            t =   (3,1460) (4,2576)    (-3,5443)</w:t>
      </w:r>
      <w:r w:rsidR="00A80457">
        <w:br/>
      </w:r>
      <w:r w:rsidR="00A80457">
        <w:tab/>
        <w:t>R² = 0,4483  d=0,7969   SQR=115,8579</w:t>
      </w:r>
      <w:r w:rsidR="00A80457">
        <w:br/>
      </w:r>
      <w:r>
        <w:br/>
        <w:t>onde SQR= soma dos quadrados dos resíduos.</w:t>
      </w:r>
      <w:r w:rsidR="00A80457">
        <w:br/>
      </w:r>
      <w:r>
        <w:br/>
        <w:t xml:space="preserve">a) Examinando as regressões precedentes, o que você pode dizer sobre a </w:t>
      </w:r>
      <w:proofErr w:type="spellStart"/>
      <w:r>
        <w:t>estacionariedade</w:t>
      </w:r>
      <w:proofErr w:type="spellEnd"/>
      <w:r>
        <w:t xml:space="preserve"> da série temporal do IPC nos EUA?</w:t>
      </w:r>
      <w:r>
        <w:br/>
        <w:t>b) Como você escolheria entre os três modelos para regressão?</w:t>
      </w:r>
      <w:r>
        <w:br/>
        <w:t xml:space="preserve">c) A equação 1) é a equação 3) menos o intercepto e a tendência. Qual teste você usaria para decidir se as restrições envolvidas no modelo </w:t>
      </w:r>
      <w:proofErr w:type="gramStart"/>
      <w:r>
        <w:t>1</w:t>
      </w:r>
      <w:proofErr w:type="gramEnd"/>
      <w:r>
        <w:t xml:space="preserve"> são válidas? (Dica: use os testes t e F de </w:t>
      </w:r>
      <w:proofErr w:type="spellStart"/>
      <w:r>
        <w:t>Dickey-Fuller</w:t>
      </w:r>
      <w:proofErr w:type="spellEnd"/>
      <w:r>
        <w:t>.</w:t>
      </w:r>
      <w:proofErr w:type="gramStart"/>
      <w:r>
        <w:t>)</w:t>
      </w:r>
      <w:proofErr w:type="gramEnd"/>
    </w:p>
    <w:p w:rsidR="003E25CF" w:rsidRDefault="003E25CF">
      <w:r w:rsidRPr="003E25CF">
        <w:rPr>
          <w:b/>
        </w:rPr>
        <w:t>7.</w:t>
      </w:r>
      <w:r>
        <w:t xml:space="preserve"> Dê a forma analítica dos seguintes processos:</w:t>
      </w:r>
      <w:r>
        <w:br/>
        <w:t xml:space="preserve">a) </w:t>
      </w:r>
      <w:proofErr w:type="gramStart"/>
      <w:r>
        <w:t>ARMA(</w:t>
      </w:r>
      <w:proofErr w:type="gramEnd"/>
      <w:r>
        <w:t>3,1);</w:t>
      </w:r>
      <w:r>
        <w:br/>
        <w:t>b) ARIMA((2,2,1);</w:t>
      </w:r>
      <w:r>
        <w:br/>
        <w:t>c) IMA(1,4);</w:t>
      </w:r>
      <w:r>
        <w:br/>
        <w:t>d) ARI(1,2).</w:t>
      </w:r>
    </w:p>
    <w:p w:rsidR="003E25CF" w:rsidRDefault="003E25CF">
      <w:pPr>
        <w:rPr>
          <w:rFonts w:cstheme="minorHAnsi"/>
        </w:rPr>
      </w:pPr>
      <w:r w:rsidRPr="003E25CF">
        <w:rPr>
          <w:b/>
        </w:rPr>
        <w:t>8.</w:t>
      </w:r>
      <w:r>
        <w:rPr>
          <w:b/>
        </w:rPr>
        <w:t xml:space="preserve"> </w:t>
      </w:r>
      <w:r>
        <w:t>Assinale verdadeiro ou falso:</w:t>
      </w:r>
      <w:r>
        <w:br/>
        <w:t xml:space="preserve">a) Se </w:t>
      </w:r>
      <w:proofErr w:type="spellStart"/>
      <w:r>
        <w:t>z</w:t>
      </w:r>
      <w:r>
        <w:rPr>
          <w:vertAlign w:val="subscript"/>
        </w:rPr>
        <w:t>t</w:t>
      </w:r>
      <w:proofErr w:type="spellEnd"/>
      <w:r>
        <w:t>=w</w:t>
      </w:r>
      <w:r>
        <w:rPr>
          <w:vertAlign w:val="subscript"/>
        </w:rPr>
        <w:t>1</w:t>
      </w:r>
      <w:r>
        <w:t>z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2</w:t>
      </w:r>
      <w:r>
        <w:t>z</w:t>
      </w:r>
      <w:r>
        <w:rPr>
          <w:vertAlign w:val="subscript"/>
        </w:rPr>
        <w:t>t-2</w:t>
      </w:r>
      <w:r>
        <w:t xml:space="preserve"> + w</w:t>
      </w:r>
      <w:r>
        <w:rPr>
          <w:vertAlign w:val="subscript"/>
        </w:rPr>
        <w:t>3</w:t>
      </w:r>
      <w:r>
        <w:t>z</w:t>
      </w:r>
      <w:r>
        <w:rPr>
          <w:vertAlign w:val="subscript"/>
        </w:rPr>
        <w:t xml:space="preserve">t-3 </w:t>
      </w:r>
      <w:r>
        <w:t xml:space="preserve">+ </w:t>
      </w:r>
      <w:r>
        <w:rPr>
          <w:rFonts w:cstheme="minorHAnsi"/>
        </w:rPr>
        <w:t>ϵ</w:t>
      </w:r>
      <w:proofErr w:type="gramStart"/>
      <w:r>
        <w:rPr>
          <w:vertAlign w:val="subscript"/>
        </w:rPr>
        <w:t>t</w:t>
      </w:r>
      <w:r>
        <w:t xml:space="preserve"> ,</w:t>
      </w:r>
      <w:proofErr w:type="gramEnd"/>
      <w:r>
        <w:t xml:space="preserve"> se w</w:t>
      </w:r>
      <w:r>
        <w:rPr>
          <w:vertAlign w:val="subscript"/>
        </w:rPr>
        <w:t>1</w:t>
      </w:r>
      <w:r>
        <w:t xml:space="preserve"> + w</w:t>
      </w:r>
      <w:r>
        <w:rPr>
          <w:vertAlign w:val="subscript"/>
        </w:rPr>
        <w:t>2</w:t>
      </w:r>
      <w:r>
        <w:t xml:space="preserve"> + w</w:t>
      </w:r>
      <w:r>
        <w:rPr>
          <w:vertAlign w:val="subscript"/>
        </w:rPr>
        <w:t>3</w:t>
      </w:r>
      <w:r>
        <w:t xml:space="preserve"> = 1, então </w:t>
      </w:r>
      <w:proofErr w:type="spellStart"/>
      <w:r>
        <w:t>z</w:t>
      </w:r>
      <w:r>
        <w:rPr>
          <w:vertAlign w:val="subscript"/>
        </w:rPr>
        <w:t>t</w:t>
      </w:r>
      <w:proofErr w:type="spellEnd"/>
      <w:r>
        <w:t xml:space="preserve"> não é estacionário.</w:t>
      </w:r>
      <w:r>
        <w:br/>
        <w:t xml:space="preserve">b) No modelo de regressão </w:t>
      </w:r>
      <w:proofErr w:type="spellStart"/>
      <w:r>
        <w:t>Y</w:t>
      </w:r>
      <w:r>
        <w:rPr>
          <w:vertAlign w:val="subscript"/>
        </w:rPr>
        <w:t>t</w:t>
      </w:r>
      <w:proofErr w:type="spellEnd"/>
      <w:r>
        <w:t xml:space="preserve">= </w:t>
      </w:r>
      <w:r>
        <w:rPr>
          <w:rFonts w:cstheme="minorHAnsi"/>
        </w:rPr>
        <w:t>α</w:t>
      </w:r>
      <w:r>
        <w:t xml:space="preserve"> + </w:t>
      </w:r>
      <w:r>
        <w:rPr>
          <w:rFonts w:cstheme="minorHAnsi"/>
        </w:rPr>
        <w:t>β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+ </w:t>
      </w:r>
      <w:r w:rsidRPr="003E25CF">
        <w:rPr>
          <w:rFonts w:cstheme="minorHAnsi"/>
          <w:b/>
        </w:rPr>
        <w:t>ϵ</w:t>
      </w:r>
      <w:r w:rsidRPr="003E25CF">
        <w:rPr>
          <w:b/>
          <w:vertAlign w:val="subscript"/>
        </w:rPr>
        <w:t>t</w:t>
      </w:r>
      <w:r>
        <w:t xml:space="preserve">, se </w:t>
      </w:r>
      <w:proofErr w:type="spellStart"/>
      <w:r>
        <w:t>Y</w:t>
      </w:r>
      <w:r>
        <w:rPr>
          <w:vertAlign w:val="subscript"/>
        </w:rPr>
        <w:t>t</w:t>
      </w:r>
      <w:proofErr w:type="spellEnd"/>
      <w:r>
        <w:t xml:space="preserve"> e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apresentam raiz unitária, então a regressão é espúria.</w:t>
      </w:r>
      <w:r>
        <w:br/>
        <w:t xml:space="preserve">c) Na regressão </w:t>
      </w:r>
      <w:proofErr w:type="spellStart"/>
      <w:r>
        <w:t>Y</w:t>
      </w:r>
      <w:r>
        <w:rPr>
          <w:vertAlign w:val="subscript"/>
        </w:rPr>
        <w:t>t</w:t>
      </w:r>
      <w:proofErr w:type="spellEnd"/>
      <w:r>
        <w:t xml:space="preserve">= </w:t>
      </w:r>
      <w:r>
        <w:rPr>
          <w:rFonts w:cstheme="minorHAnsi"/>
        </w:rPr>
        <w:t>α</w:t>
      </w:r>
      <w:r>
        <w:t xml:space="preserve"> + </w:t>
      </w:r>
      <w:r>
        <w:rPr>
          <w:rFonts w:cstheme="minorHAnsi"/>
        </w:rPr>
        <w:t>β</w:t>
      </w:r>
      <w:r>
        <w:t>Y</w:t>
      </w:r>
      <w:r>
        <w:rPr>
          <w:vertAlign w:val="subscript"/>
        </w:rPr>
        <w:t>t-1</w:t>
      </w:r>
      <w:r>
        <w:t xml:space="preserve"> + </w:t>
      </w:r>
      <w:r>
        <w:rPr>
          <w:rFonts w:cstheme="minorHAnsi"/>
        </w:rPr>
        <w:t>ϵ</w:t>
      </w:r>
      <w:r>
        <w:rPr>
          <w:vertAlign w:val="subscript"/>
        </w:rPr>
        <w:t>t</w:t>
      </w:r>
      <w:r>
        <w:t xml:space="preserve"> , é possível testar a hipótese de que </w:t>
      </w:r>
      <w:r>
        <w:rPr>
          <w:rFonts w:cstheme="minorHAnsi"/>
        </w:rPr>
        <w:t xml:space="preserve">β=1 através da distribuição t, de </w:t>
      </w:r>
      <w:proofErr w:type="spellStart"/>
      <w:r>
        <w:rPr>
          <w:rFonts w:cstheme="minorHAnsi"/>
        </w:rPr>
        <w:t>Student</w:t>
      </w:r>
      <w:proofErr w:type="spellEnd"/>
      <w:r>
        <w:rPr>
          <w:rFonts w:cstheme="minorHAnsi"/>
        </w:rPr>
        <w:t>.</w:t>
      </w:r>
    </w:p>
    <w:p w:rsidR="00724D50" w:rsidRDefault="00724D50">
      <w:pPr>
        <w:rPr>
          <w:rFonts w:cstheme="minorHAnsi"/>
        </w:rPr>
      </w:pPr>
      <w:r w:rsidRPr="00724D50">
        <w:rPr>
          <w:rFonts w:cstheme="minorHAnsi"/>
          <w:b/>
        </w:rPr>
        <w:t>9.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Suponha que </w:t>
      </w:r>
      <w:proofErr w:type="spellStart"/>
      <w:r>
        <w:rPr>
          <w:rFonts w:cstheme="minorHAnsi"/>
        </w:rPr>
        <w:t>Y</w:t>
      </w:r>
      <w:r>
        <w:rPr>
          <w:rFonts w:cstheme="minorHAnsi"/>
          <w:vertAlign w:val="subscript"/>
        </w:rPr>
        <w:t>t</w:t>
      </w:r>
      <w:proofErr w:type="spellEnd"/>
      <w:r>
        <w:rPr>
          <w:rFonts w:cstheme="minorHAnsi"/>
        </w:rPr>
        <w:t xml:space="preserve"> siga o modelo estacionário </w:t>
      </w:r>
      <w:proofErr w:type="gramStart"/>
      <w:r>
        <w:rPr>
          <w:rFonts w:cstheme="minorHAnsi"/>
        </w:rPr>
        <w:t>AR(</w:t>
      </w:r>
      <w:proofErr w:type="gramEnd"/>
      <w:r>
        <w:rPr>
          <w:rFonts w:cstheme="minorHAnsi"/>
        </w:rPr>
        <w:t xml:space="preserve">1) </w:t>
      </w:r>
      <w:proofErr w:type="spellStart"/>
      <w:r>
        <w:rPr>
          <w:rFonts w:cstheme="minorHAnsi"/>
        </w:rPr>
        <w:t>Y</w:t>
      </w:r>
      <w:r>
        <w:rPr>
          <w:rFonts w:cstheme="minorHAnsi"/>
          <w:vertAlign w:val="subscript"/>
        </w:rPr>
        <w:t>t</w:t>
      </w:r>
      <w:proofErr w:type="spellEnd"/>
      <w:r>
        <w:rPr>
          <w:rFonts w:cstheme="minorHAnsi"/>
        </w:rPr>
        <w:t xml:space="preserve"> = 2,5 + 0,7 Y</w:t>
      </w:r>
      <w:r>
        <w:rPr>
          <w:rFonts w:cstheme="minorHAnsi"/>
          <w:vertAlign w:val="subscript"/>
        </w:rPr>
        <w:t>t-1</w:t>
      </w:r>
      <w:r>
        <w:rPr>
          <w:rFonts w:cstheme="minorHAnsi"/>
        </w:rPr>
        <w:t xml:space="preserve"> + u</w:t>
      </w:r>
      <w:r>
        <w:rPr>
          <w:rFonts w:cstheme="minorHAnsi"/>
          <w:vertAlign w:val="subscript"/>
        </w:rPr>
        <w:t>t</w:t>
      </w:r>
      <w:r>
        <w:rPr>
          <w:rFonts w:cstheme="minorHAnsi"/>
        </w:rPr>
        <w:t>, onde u</w:t>
      </w:r>
      <w:r>
        <w:rPr>
          <w:rFonts w:cstheme="minorHAnsi"/>
          <w:vertAlign w:val="subscript"/>
        </w:rPr>
        <w:t>t</w:t>
      </w:r>
      <w:r>
        <w:rPr>
          <w:rFonts w:cstheme="minorHAnsi"/>
        </w:rPr>
        <w:t xml:space="preserve"> é </w:t>
      </w:r>
      <w:proofErr w:type="spellStart"/>
      <w:r>
        <w:rPr>
          <w:rFonts w:cstheme="minorHAnsi"/>
        </w:rPr>
        <w:t>i.i.d</w:t>
      </w:r>
      <w:proofErr w:type="spellEnd"/>
      <w:r>
        <w:rPr>
          <w:rFonts w:cstheme="minorHAnsi"/>
        </w:rPr>
        <w:t>. com E(u</w:t>
      </w:r>
      <w:r>
        <w:rPr>
          <w:rFonts w:cstheme="minorHAnsi"/>
          <w:vertAlign w:val="subscript"/>
        </w:rPr>
        <w:t>t</w:t>
      </w:r>
      <w:r>
        <w:rPr>
          <w:rFonts w:cstheme="minorHAnsi"/>
        </w:rPr>
        <w:t>)= 0e var(u</w:t>
      </w:r>
      <w:r>
        <w:rPr>
          <w:rFonts w:cstheme="minorHAnsi"/>
          <w:vertAlign w:val="subscript"/>
        </w:rPr>
        <w:t>t</w:t>
      </w:r>
      <w:r>
        <w:rPr>
          <w:rFonts w:cstheme="minorHAnsi"/>
        </w:rPr>
        <w:t>)=9.</w:t>
      </w:r>
      <w:r>
        <w:rPr>
          <w:rFonts w:cstheme="minorHAnsi"/>
        </w:rPr>
        <w:br/>
        <w:t xml:space="preserve">a) Calcule a média e a variância de </w:t>
      </w:r>
      <w:proofErr w:type="spellStart"/>
      <w:r>
        <w:rPr>
          <w:rFonts w:cstheme="minorHAnsi"/>
        </w:rPr>
        <w:t>Y</w:t>
      </w:r>
      <w:r>
        <w:rPr>
          <w:rFonts w:cstheme="minorHAnsi"/>
          <w:vertAlign w:val="subscript"/>
        </w:rPr>
        <w:t>t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br/>
        <w:t xml:space="preserve">b) Calcule as duas primeiras </w:t>
      </w:r>
      <w:proofErr w:type="spellStart"/>
      <w:r>
        <w:rPr>
          <w:rFonts w:cstheme="minorHAnsi"/>
        </w:rPr>
        <w:t>autoco</w:t>
      </w:r>
      <w:proofErr w:type="spellEnd"/>
      <w:r>
        <w:rPr>
          <w:rFonts w:cstheme="minorHAnsi"/>
        </w:rPr>
        <w:t xml:space="preserve">-variâncias de </w:t>
      </w:r>
      <w:proofErr w:type="spellStart"/>
      <w:r>
        <w:rPr>
          <w:rFonts w:cstheme="minorHAnsi"/>
        </w:rPr>
        <w:t>Y</w:t>
      </w:r>
      <w:r>
        <w:rPr>
          <w:rFonts w:cstheme="minorHAnsi"/>
          <w:vertAlign w:val="subscript"/>
        </w:rPr>
        <w:t>t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br/>
        <w:t xml:space="preserve">c) Calcule as duas primeiras </w:t>
      </w:r>
      <w:proofErr w:type="spellStart"/>
      <w:r>
        <w:rPr>
          <w:rFonts w:cstheme="minorHAnsi"/>
        </w:rPr>
        <w:t>autocorrelações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Y</w:t>
      </w:r>
      <w:r>
        <w:rPr>
          <w:rFonts w:cstheme="minorHAnsi"/>
          <w:vertAlign w:val="subscript"/>
        </w:rPr>
        <w:t>t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br/>
        <w:t>d) Suponha que Y</w:t>
      </w:r>
      <w:r>
        <w:rPr>
          <w:rFonts w:cstheme="minorHAnsi"/>
          <w:vertAlign w:val="subscript"/>
        </w:rPr>
        <w:t>T</w:t>
      </w:r>
      <w:r>
        <w:rPr>
          <w:rFonts w:cstheme="minorHAnsi"/>
        </w:rPr>
        <w:t>=102,3. Calcule Y</w:t>
      </w:r>
      <w:r>
        <w:rPr>
          <w:rFonts w:cstheme="minorHAnsi"/>
          <w:vertAlign w:val="subscript"/>
        </w:rPr>
        <w:t>T+1 | T</w:t>
      </w:r>
      <w:r>
        <w:rPr>
          <w:rFonts w:cstheme="minorHAnsi"/>
        </w:rPr>
        <w:t xml:space="preserve"> = </w:t>
      </w:r>
      <w:proofErr w:type="gramStart"/>
      <w:r>
        <w:rPr>
          <w:rFonts w:cstheme="minorHAnsi"/>
        </w:rPr>
        <w:t>E(</w:t>
      </w:r>
      <w:proofErr w:type="gramEnd"/>
      <w:r>
        <w:rPr>
          <w:rFonts w:cstheme="minorHAnsi"/>
        </w:rPr>
        <w:t>Y</w:t>
      </w:r>
      <w:r>
        <w:rPr>
          <w:rFonts w:cstheme="minorHAnsi"/>
          <w:vertAlign w:val="subscript"/>
        </w:rPr>
        <w:t>T+1</w:t>
      </w:r>
      <w:r>
        <w:rPr>
          <w:rFonts w:cstheme="minorHAnsi"/>
        </w:rPr>
        <w:t>|Y</w:t>
      </w:r>
      <w:r>
        <w:rPr>
          <w:rFonts w:cstheme="minorHAnsi"/>
          <w:vertAlign w:val="subscript"/>
        </w:rPr>
        <w:t>T</w:t>
      </w:r>
      <w:r>
        <w:rPr>
          <w:rFonts w:cstheme="minorHAnsi"/>
        </w:rPr>
        <w:t>,Y</w:t>
      </w:r>
      <w:r>
        <w:rPr>
          <w:rFonts w:cstheme="minorHAnsi"/>
          <w:vertAlign w:val="subscript"/>
        </w:rPr>
        <w:t>T-1</w:t>
      </w:r>
      <w:r>
        <w:rPr>
          <w:rFonts w:cstheme="minorHAnsi"/>
        </w:rPr>
        <w:t xml:space="preserve"> , ...).</w:t>
      </w:r>
    </w:p>
    <w:p w:rsidR="00C97485" w:rsidRDefault="00C97485">
      <w:pPr>
        <w:rPr>
          <w:rFonts w:cstheme="minorHAnsi"/>
        </w:rPr>
      </w:pPr>
    </w:p>
    <w:p w:rsidR="00C97485" w:rsidRDefault="00C97485" w:rsidP="00A85A39">
      <w:pPr>
        <w:rPr>
          <w:rFonts w:cstheme="minorHAnsi"/>
        </w:rPr>
      </w:pPr>
      <w:r w:rsidRPr="00622706">
        <w:rPr>
          <w:rFonts w:cstheme="minorHAnsi"/>
          <w:b/>
        </w:rPr>
        <w:lastRenderedPageBreak/>
        <w:t>10.</w:t>
      </w:r>
      <w:r>
        <w:rPr>
          <w:rFonts w:cstheme="minorHAnsi"/>
        </w:rPr>
        <w:t xml:space="preserve"> </w:t>
      </w:r>
      <w:r w:rsidR="00A85A39">
        <w:rPr>
          <w:rFonts w:cstheme="minorHAnsi"/>
        </w:rPr>
        <w:t>Em uma equação de dados anuais, supondo que:</w:t>
      </w:r>
      <w:r w:rsidR="00A85A39">
        <w:rPr>
          <w:rFonts w:cstheme="minorHAnsi"/>
        </w:rPr>
        <w:br/>
      </w:r>
      <w:r w:rsidR="00A85A39">
        <w:rPr>
          <w:rFonts w:cstheme="minorHAnsi"/>
        </w:rPr>
        <w:br/>
        <w:t xml:space="preserve"> </w:t>
      </w:r>
      <w:r w:rsidR="00A85A39">
        <w:rPr>
          <w:rFonts w:cstheme="minorHAnsi"/>
        </w:rPr>
        <w:tab/>
      </w:r>
      <w:proofErr w:type="spellStart"/>
      <w:r w:rsidR="00A85A39" w:rsidRPr="00A85A39">
        <w:rPr>
          <w:rFonts w:cstheme="minorHAnsi"/>
          <w:i/>
        </w:rPr>
        <w:t>jur</w:t>
      </w:r>
      <w:r w:rsidR="00A85A39" w:rsidRPr="00A85A39">
        <w:rPr>
          <w:rFonts w:cstheme="minorHAnsi"/>
          <w:i/>
          <w:vertAlign w:val="subscript"/>
        </w:rPr>
        <w:t>t</w:t>
      </w:r>
      <w:proofErr w:type="spellEnd"/>
      <w:r w:rsidR="00A85A39" w:rsidRPr="00A85A39">
        <w:rPr>
          <w:rFonts w:cstheme="minorHAnsi"/>
          <w:i/>
        </w:rPr>
        <w:t>=1,6 + 0,48inf</w:t>
      </w:r>
      <w:r w:rsidR="00A85A39" w:rsidRPr="00A85A39">
        <w:rPr>
          <w:rFonts w:cstheme="minorHAnsi"/>
          <w:i/>
          <w:vertAlign w:val="subscript"/>
        </w:rPr>
        <w:t>t</w:t>
      </w:r>
      <w:r w:rsidR="00A85A39" w:rsidRPr="00A85A39">
        <w:rPr>
          <w:rFonts w:cstheme="minorHAnsi"/>
          <w:i/>
        </w:rPr>
        <w:t xml:space="preserve"> -0,15inf</w:t>
      </w:r>
      <w:r w:rsidR="00A85A39" w:rsidRPr="00A85A39">
        <w:rPr>
          <w:rFonts w:cstheme="minorHAnsi"/>
          <w:i/>
          <w:vertAlign w:val="subscript"/>
        </w:rPr>
        <w:t>t-1</w:t>
      </w:r>
      <w:r w:rsidR="00A85A39" w:rsidRPr="00A85A39">
        <w:rPr>
          <w:rFonts w:cstheme="minorHAnsi"/>
          <w:i/>
        </w:rPr>
        <w:t xml:space="preserve"> +0,32inf</w:t>
      </w:r>
      <w:r w:rsidR="00A85A39" w:rsidRPr="00A85A39">
        <w:rPr>
          <w:rFonts w:cstheme="minorHAnsi"/>
          <w:i/>
          <w:vertAlign w:val="subscript"/>
        </w:rPr>
        <w:t>t-2</w:t>
      </w:r>
      <w:r w:rsidR="00A85A39" w:rsidRPr="00A85A39">
        <w:rPr>
          <w:rFonts w:cstheme="minorHAnsi"/>
          <w:i/>
        </w:rPr>
        <w:t xml:space="preserve"> + u</w:t>
      </w:r>
      <w:r w:rsidR="00A85A39" w:rsidRPr="00A85A39">
        <w:rPr>
          <w:rFonts w:cstheme="minorHAnsi"/>
          <w:i/>
          <w:vertAlign w:val="subscript"/>
        </w:rPr>
        <w:t>t</w:t>
      </w:r>
      <w:r w:rsidR="00A85A39" w:rsidRPr="00A85A39">
        <w:rPr>
          <w:rFonts w:cstheme="minorHAnsi"/>
          <w:i/>
        </w:rPr>
        <w:t>,</w:t>
      </w:r>
    </w:p>
    <w:p w:rsidR="00A85A39" w:rsidRDefault="00A85A39">
      <w:pPr>
        <w:rPr>
          <w:rFonts w:cstheme="minorHAnsi"/>
        </w:rPr>
      </w:pPr>
      <w:proofErr w:type="gramStart"/>
      <w:r>
        <w:rPr>
          <w:rFonts w:cstheme="minorHAnsi"/>
        </w:rPr>
        <w:t>em</w:t>
      </w:r>
      <w:proofErr w:type="gramEnd"/>
      <w:r>
        <w:rPr>
          <w:rFonts w:cstheme="minorHAnsi"/>
        </w:rPr>
        <w:t xml:space="preserve"> que </w:t>
      </w:r>
      <w:proofErr w:type="spellStart"/>
      <w:r>
        <w:rPr>
          <w:rFonts w:cstheme="minorHAnsi"/>
        </w:rPr>
        <w:t>jur</w:t>
      </w:r>
      <w:proofErr w:type="spellEnd"/>
      <w:r>
        <w:rPr>
          <w:rFonts w:cstheme="minorHAnsi"/>
        </w:rPr>
        <w:t xml:space="preserve"> é a taxa de juros e </w:t>
      </w:r>
      <w:proofErr w:type="spellStart"/>
      <w:r>
        <w:rPr>
          <w:rFonts w:cstheme="minorHAnsi"/>
        </w:rPr>
        <w:t>inf</w:t>
      </w:r>
      <w:proofErr w:type="spellEnd"/>
      <w:r>
        <w:rPr>
          <w:rFonts w:cstheme="minorHAnsi"/>
        </w:rPr>
        <w:t xml:space="preserve"> é a taxa de inflação, quais são as tendências de impacto e de longo prazo?</w:t>
      </w:r>
    </w:p>
    <w:p w:rsidR="00A85A39" w:rsidRDefault="00A85A39">
      <w:pPr>
        <w:rPr>
          <w:rFonts w:cstheme="minorHAnsi"/>
        </w:rPr>
      </w:pPr>
      <w:r w:rsidRPr="00622706">
        <w:rPr>
          <w:rFonts w:cstheme="minorHAnsi"/>
          <w:b/>
        </w:rPr>
        <w:t>11.</w:t>
      </w:r>
      <w:r>
        <w:rPr>
          <w:rFonts w:cstheme="minorHAnsi"/>
        </w:rPr>
        <w:t xml:space="preserve"> No modelo MMM </w:t>
      </w:r>
      <w:proofErr w:type="spellStart"/>
      <w:r>
        <w:rPr>
          <w:rFonts w:cstheme="minorHAnsi"/>
        </w:rPr>
        <w:t>y</w:t>
      </w:r>
      <w:r>
        <w:rPr>
          <w:rFonts w:cstheme="minorHAnsi"/>
          <w:vertAlign w:val="subscript"/>
        </w:rPr>
        <w:t>t</w:t>
      </w:r>
      <w:proofErr w:type="spellEnd"/>
      <w:r>
        <w:rPr>
          <w:rFonts w:cstheme="minorHAnsi"/>
        </w:rPr>
        <w:t>= α</w:t>
      </w:r>
      <w:r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 + δ</w:t>
      </w:r>
      <w:r>
        <w:rPr>
          <w:rFonts w:cstheme="minorHAnsi"/>
          <w:vertAlign w:val="subscript"/>
        </w:rPr>
        <w:t>0</w:t>
      </w:r>
      <w:r>
        <w:rPr>
          <w:rFonts w:cstheme="minorHAnsi"/>
        </w:rPr>
        <w:t>z</w:t>
      </w:r>
      <w:r>
        <w:rPr>
          <w:rFonts w:cstheme="minorHAnsi"/>
          <w:vertAlign w:val="subscript"/>
        </w:rPr>
        <w:t xml:space="preserve">t </w:t>
      </w:r>
      <w:r>
        <w:rPr>
          <w:rFonts w:cstheme="minorHAnsi"/>
        </w:rPr>
        <w:t>+ δ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>z</w:t>
      </w:r>
      <w:r>
        <w:rPr>
          <w:rFonts w:cstheme="minorHAnsi"/>
          <w:vertAlign w:val="subscript"/>
        </w:rPr>
        <w:t>t-1</w:t>
      </w:r>
      <w:r>
        <w:rPr>
          <w:rFonts w:cstheme="minorHAnsi"/>
        </w:rPr>
        <w:t xml:space="preserve"> + u</w:t>
      </w:r>
      <w:r>
        <w:rPr>
          <w:rFonts w:cstheme="minorHAnsi"/>
          <w:vertAlign w:val="subscript"/>
        </w:rPr>
        <w:t>t</w:t>
      </w:r>
      <w:r>
        <w:rPr>
          <w:rFonts w:cstheme="minorHAnsi"/>
        </w:rPr>
        <w:t xml:space="preserve">, explique a natureza de qualquer </w:t>
      </w:r>
      <w:proofErr w:type="spellStart"/>
      <w:r>
        <w:rPr>
          <w:rFonts w:cstheme="minorHAnsi"/>
        </w:rPr>
        <w:t>multicolinearidade</w:t>
      </w:r>
      <w:proofErr w:type="spellEnd"/>
      <w:r>
        <w:rPr>
          <w:rFonts w:cstheme="minorHAnsi"/>
        </w:rPr>
        <w:t xml:space="preserve"> nas variáveis explicativas.</w:t>
      </w:r>
    </w:p>
    <w:p w:rsidR="00C96F11" w:rsidRDefault="00A85A39">
      <w:pPr>
        <w:rPr>
          <w:rFonts w:cstheme="minorHAnsi"/>
        </w:rPr>
      </w:pPr>
      <w:r w:rsidRPr="00622706">
        <w:rPr>
          <w:rFonts w:cstheme="minorHAnsi"/>
          <w:b/>
        </w:rPr>
        <w:t>12.</w:t>
      </w:r>
      <w:r>
        <w:rPr>
          <w:rFonts w:cstheme="minorHAnsi"/>
        </w:rPr>
        <w:t xml:space="preserve"> Algumas vezes trabalhamos com dados não ajustados, e é bom sabermos se existem métodos simples para tratar a sazon</w:t>
      </w:r>
      <w:r w:rsidR="00C96F11">
        <w:rPr>
          <w:rFonts w:cstheme="minorHAnsi"/>
        </w:rPr>
        <w:t xml:space="preserve">alidade em modelos de regressão. Geralmente, podemos incluir um conjunto de </w:t>
      </w:r>
      <w:r w:rsidR="00C96F11" w:rsidRPr="00C96F11">
        <w:rPr>
          <w:rFonts w:cstheme="minorHAnsi"/>
          <w:u w:val="single"/>
        </w:rPr>
        <w:t xml:space="preserve">variáveis </w:t>
      </w:r>
      <w:proofErr w:type="spellStart"/>
      <w:r w:rsidR="00C96F11" w:rsidRPr="00C96F11">
        <w:rPr>
          <w:rFonts w:cstheme="minorHAnsi"/>
          <w:u w:val="single"/>
        </w:rPr>
        <w:t>dummy</w:t>
      </w:r>
      <w:proofErr w:type="spellEnd"/>
      <w:r w:rsidR="00C96F11" w:rsidRPr="00C96F11">
        <w:rPr>
          <w:rFonts w:cstheme="minorHAnsi"/>
          <w:u w:val="single"/>
        </w:rPr>
        <w:t xml:space="preserve"> sazonais</w:t>
      </w:r>
      <w:r w:rsidR="00C96F11">
        <w:rPr>
          <w:rFonts w:cstheme="minorHAnsi"/>
        </w:rPr>
        <w:t xml:space="preserve"> para explicar a sazonalidade na variável dependente, nas variáveis independentes, ou em ambas.</w:t>
      </w:r>
      <w:r w:rsidR="00C96F11">
        <w:rPr>
          <w:rFonts w:cstheme="minorHAnsi"/>
        </w:rPr>
        <w:br/>
        <w:t xml:space="preserve">A abordagem é simples. Suponha que temos dados mensais e que entendemos padrões sazonais dentro de um ano como, razoavelmente, constantes ao longo do tempo. Por exemplo, já que o Natal ocorre sempre na mesma época do ano, podemos esperar que as vendas do varejo </w:t>
      </w:r>
      <w:proofErr w:type="gramStart"/>
      <w:r w:rsidR="00C96F11">
        <w:rPr>
          <w:rFonts w:cstheme="minorHAnsi"/>
        </w:rPr>
        <w:t>sejam</w:t>
      </w:r>
      <w:proofErr w:type="gramEnd"/>
      <w:r w:rsidR="00C96F11">
        <w:rPr>
          <w:rFonts w:cstheme="minorHAnsi"/>
        </w:rPr>
        <w:t>, em média, mais altas nos meses de final do ano do que de inicio do ano. Ou, como os padrões climáticos são amplamente similares ao longo dos anos, o inicio da construção de novas casas no centro-oeste norte-americano será maior, em média, durante os meses de verão do que nos meses de inverno. Um modelo geral de dados mensais que capta esse fenômeno é:</w:t>
      </w:r>
    </w:p>
    <w:p w:rsidR="00C96F11" w:rsidRPr="00C96F11" w:rsidRDefault="00C96F11">
      <w:pPr>
        <w:rPr>
          <w:rFonts w:cstheme="minorHAnsi"/>
          <w:i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proofErr w:type="spellStart"/>
      <w:proofErr w:type="gramStart"/>
      <w:r w:rsidRPr="00C96F11">
        <w:rPr>
          <w:rFonts w:cstheme="minorHAnsi"/>
          <w:i/>
        </w:rPr>
        <w:t>y</w:t>
      </w:r>
      <w:r w:rsidRPr="00C96F11">
        <w:rPr>
          <w:rFonts w:cstheme="minorHAnsi"/>
          <w:i/>
          <w:vertAlign w:val="subscript"/>
        </w:rPr>
        <w:t>t</w:t>
      </w:r>
      <w:proofErr w:type="spellEnd"/>
      <w:proofErr w:type="gramEnd"/>
      <w:r w:rsidRPr="00C96F11">
        <w:rPr>
          <w:rFonts w:cstheme="minorHAnsi"/>
          <w:i/>
        </w:rPr>
        <w:t>= β</w:t>
      </w:r>
      <w:r w:rsidRPr="00C96F11">
        <w:rPr>
          <w:rFonts w:cstheme="minorHAnsi"/>
          <w:i/>
          <w:vertAlign w:val="subscript"/>
        </w:rPr>
        <w:t>0</w:t>
      </w:r>
      <w:r w:rsidRPr="00C96F11">
        <w:rPr>
          <w:rFonts w:cstheme="minorHAnsi"/>
          <w:i/>
        </w:rPr>
        <w:t xml:space="preserve"> + δ</w:t>
      </w:r>
      <w:r w:rsidRPr="00C96F11">
        <w:rPr>
          <w:rFonts w:cstheme="minorHAnsi"/>
          <w:i/>
          <w:vertAlign w:val="subscript"/>
        </w:rPr>
        <w:t>1</w:t>
      </w:r>
      <w:r w:rsidRPr="00C96F11">
        <w:rPr>
          <w:rFonts w:cstheme="minorHAnsi"/>
          <w:i/>
        </w:rPr>
        <w:t>fev</w:t>
      </w:r>
      <w:r w:rsidRPr="00C96F11">
        <w:rPr>
          <w:rFonts w:cstheme="minorHAnsi"/>
          <w:i/>
          <w:vertAlign w:val="subscript"/>
        </w:rPr>
        <w:t>t</w:t>
      </w:r>
      <w:r w:rsidRPr="00C96F11">
        <w:rPr>
          <w:rFonts w:cstheme="minorHAnsi"/>
          <w:i/>
        </w:rPr>
        <w:t xml:space="preserve"> + δ</w:t>
      </w:r>
      <w:r w:rsidRPr="00C96F11">
        <w:rPr>
          <w:rFonts w:cstheme="minorHAnsi"/>
          <w:i/>
          <w:vertAlign w:val="subscript"/>
        </w:rPr>
        <w:t>2</w:t>
      </w:r>
      <w:r w:rsidRPr="00C96F11">
        <w:rPr>
          <w:rFonts w:cstheme="minorHAnsi"/>
          <w:i/>
        </w:rPr>
        <w:t>mar</w:t>
      </w:r>
      <w:r w:rsidRPr="00C96F11">
        <w:rPr>
          <w:rFonts w:cstheme="minorHAnsi"/>
          <w:i/>
          <w:vertAlign w:val="subscript"/>
        </w:rPr>
        <w:t xml:space="preserve">t  </w:t>
      </w:r>
      <w:r w:rsidRPr="00C96F11">
        <w:rPr>
          <w:rFonts w:cstheme="minorHAnsi"/>
          <w:i/>
        </w:rPr>
        <w:t>+ δ</w:t>
      </w:r>
      <w:r w:rsidRPr="00C96F11">
        <w:rPr>
          <w:rFonts w:cstheme="minorHAnsi"/>
          <w:i/>
          <w:vertAlign w:val="subscript"/>
        </w:rPr>
        <w:t>2</w:t>
      </w:r>
      <w:r w:rsidRPr="00C96F11">
        <w:rPr>
          <w:rFonts w:cstheme="minorHAnsi"/>
          <w:i/>
        </w:rPr>
        <w:t>abr</w:t>
      </w:r>
      <w:r w:rsidRPr="00C96F11">
        <w:rPr>
          <w:rFonts w:cstheme="minorHAnsi"/>
          <w:i/>
          <w:vertAlign w:val="subscript"/>
        </w:rPr>
        <w:t>t</w:t>
      </w:r>
      <w:r w:rsidRPr="00C96F11">
        <w:rPr>
          <w:rFonts w:cstheme="minorHAnsi"/>
          <w:i/>
        </w:rPr>
        <w:t xml:space="preserve"> + ... + + δ</w:t>
      </w:r>
      <w:r w:rsidRPr="00C96F11">
        <w:rPr>
          <w:rFonts w:cstheme="minorHAnsi"/>
          <w:i/>
          <w:vertAlign w:val="subscript"/>
        </w:rPr>
        <w:t>11</w:t>
      </w:r>
      <w:r w:rsidRPr="00C96F11">
        <w:rPr>
          <w:rFonts w:cstheme="minorHAnsi"/>
          <w:i/>
        </w:rPr>
        <w:t>dez</w:t>
      </w:r>
      <w:r w:rsidRPr="00C96F11">
        <w:rPr>
          <w:rFonts w:cstheme="minorHAnsi"/>
          <w:i/>
          <w:vertAlign w:val="subscript"/>
        </w:rPr>
        <w:t>t</w:t>
      </w:r>
      <w:r w:rsidRPr="00C96F11">
        <w:rPr>
          <w:rFonts w:cstheme="minorHAnsi"/>
          <w:i/>
        </w:rPr>
        <w:t xml:space="preserve"> + β</w:t>
      </w:r>
      <w:r w:rsidRPr="00C96F11">
        <w:rPr>
          <w:rFonts w:cstheme="minorHAnsi"/>
          <w:i/>
          <w:vertAlign w:val="subscript"/>
        </w:rPr>
        <w:t>1</w:t>
      </w:r>
      <w:r w:rsidRPr="00C96F11">
        <w:rPr>
          <w:rFonts w:cstheme="minorHAnsi"/>
          <w:i/>
        </w:rPr>
        <w:t>x</w:t>
      </w:r>
      <w:r w:rsidRPr="00C96F11">
        <w:rPr>
          <w:rFonts w:cstheme="minorHAnsi"/>
          <w:i/>
          <w:vertAlign w:val="subscript"/>
        </w:rPr>
        <w:t>t1</w:t>
      </w:r>
      <w:r w:rsidRPr="00C96F11">
        <w:rPr>
          <w:rFonts w:cstheme="minorHAnsi"/>
          <w:i/>
        </w:rPr>
        <w:t xml:space="preserve"> +</w:t>
      </w:r>
      <w:proofErr w:type="gramStart"/>
      <w:r w:rsidRPr="00C96F11">
        <w:rPr>
          <w:rFonts w:cstheme="minorHAnsi"/>
          <w:i/>
        </w:rPr>
        <w:t xml:space="preserve"> ...</w:t>
      </w:r>
      <w:proofErr w:type="gramEnd"/>
      <w:r w:rsidRPr="00C96F11">
        <w:rPr>
          <w:rFonts w:cstheme="minorHAnsi"/>
          <w:i/>
        </w:rPr>
        <w:t xml:space="preserve"> + β</w:t>
      </w:r>
      <w:proofErr w:type="spellStart"/>
      <w:r w:rsidRPr="00C96F11">
        <w:rPr>
          <w:rFonts w:cstheme="minorHAnsi"/>
          <w:i/>
          <w:vertAlign w:val="subscript"/>
        </w:rPr>
        <w:t>k</w:t>
      </w:r>
      <w:r w:rsidRPr="00C96F11">
        <w:rPr>
          <w:rFonts w:cstheme="minorHAnsi"/>
          <w:i/>
        </w:rPr>
        <w:t>x</w:t>
      </w:r>
      <w:r w:rsidRPr="00C96F11">
        <w:rPr>
          <w:rFonts w:cstheme="minorHAnsi"/>
          <w:i/>
          <w:vertAlign w:val="subscript"/>
        </w:rPr>
        <w:t>tk</w:t>
      </w:r>
      <w:proofErr w:type="spellEnd"/>
      <w:r w:rsidRPr="00C96F11">
        <w:rPr>
          <w:rFonts w:cstheme="minorHAnsi"/>
          <w:i/>
        </w:rPr>
        <w:t xml:space="preserve"> + u</w:t>
      </w:r>
      <w:r w:rsidRPr="00C96F11">
        <w:rPr>
          <w:rFonts w:cstheme="minorHAnsi"/>
          <w:i/>
          <w:vertAlign w:val="subscript"/>
        </w:rPr>
        <w:t>t</w:t>
      </w:r>
      <w:r w:rsidRPr="00C96F11">
        <w:rPr>
          <w:rFonts w:cstheme="minorHAnsi"/>
          <w:i/>
        </w:rPr>
        <w:t>;</w:t>
      </w:r>
    </w:p>
    <w:p w:rsidR="00C96F11" w:rsidRDefault="00C96F11">
      <w:pPr>
        <w:rPr>
          <w:rFonts w:cstheme="minorHAnsi"/>
        </w:rPr>
      </w:pPr>
      <w:proofErr w:type="gramStart"/>
      <w:r>
        <w:rPr>
          <w:rFonts w:cstheme="minorHAnsi"/>
        </w:rPr>
        <w:t>em</w:t>
      </w:r>
      <w:proofErr w:type="gramEnd"/>
      <w:r>
        <w:rPr>
          <w:rFonts w:cstheme="minorHAnsi"/>
        </w:rPr>
        <w:t xml:space="preserve"> que </w:t>
      </w:r>
      <w:proofErr w:type="spellStart"/>
      <w:r w:rsidRPr="00C96F11">
        <w:rPr>
          <w:rFonts w:cstheme="minorHAnsi"/>
          <w:i/>
        </w:rPr>
        <w:t>fev</w:t>
      </w:r>
      <w:r w:rsidRPr="00C96F11">
        <w:rPr>
          <w:rFonts w:cstheme="minorHAnsi"/>
          <w:i/>
          <w:vertAlign w:val="subscript"/>
        </w:rPr>
        <w:t>t</w:t>
      </w:r>
      <w:proofErr w:type="spellEnd"/>
      <w:r w:rsidRPr="00C96F11">
        <w:rPr>
          <w:rFonts w:cstheme="minorHAnsi"/>
          <w:i/>
        </w:rPr>
        <w:t>,...,</w:t>
      </w:r>
      <w:proofErr w:type="spellStart"/>
      <w:r w:rsidRPr="00C96F11">
        <w:rPr>
          <w:rFonts w:cstheme="minorHAnsi"/>
          <w:i/>
        </w:rPr>
        <w:t>dez</w:t>
      </w:r>
      <w:r w:rsidRPr="00C96F11">
        <w:rPr>
          <w:rFonts w:cstheme="minorHAnsi"/>
          <w:i/>
          <w:vertAlign w:val="subscript"/>
        </w:rPr>
        <w:t>t</w:t>
      </w:r>
      <w:proofErr w:type="spellEnd"/>
      <w:r>
        <w:rPr>
          <w:rFonts w:cstheme="minorHAnsi"/>
        </w:rPr>
        <w:t xml:space="preserve"> são variáveis </w:t>
      </w:r>
      <w:proofErr w:type="spellStart"/>
      <w:r>
        <w:rPr>
          <w:rFonts w:cstheme="minorHAnsi"/>
        </w:rPr>
        <w:t>dummy</w:t>
      </w:r>
      <w:proofErr w:type="spellEnd"/>
      <w:r>
        <w:rPr>
          <w:rFonts w:cstheme="minorHAnsi"/>
        </w:rPr>
        <w:t xml:space="preserve"> indicando se o período de tempo t corresponde ao mês apropriado, sendo janeiro o mês base.</w:t>
      </w:r>
    </w:p>
    <w:p w:rsidR="00C96F11" w:rsidRDefault="00C96F11">
      <w:pPr>
        <w:rPr>
          <w:rFonts w:cstheme="minorHAnsi"/>
        </w:rPr>
      </w:pPr>
      <w:r>
        <w:rPr>
          <w:rFonts w:cstheme="minorHAnsi"/>
        </w:rPr>
        <w:t xml:space="preserve">Qual é o intercepto de março? Explique por que as variáveis </w:t>
      </w:r>
      <w:proofErr w:type="spellStart"/>
      <w:r>
        <w:rPr>
          <w:rFonts w:cstheme="minorHAnsi"/>
        </w:rPr>
        <w:t>dummy</w:t>
      </w:r>
      <w:proofErr w:type="spellEnd"/>
      <w:r>
        <w:rPr>
          <w:rFonts w:cstheme="minorHAnsi"/>
        </w:rPr>
        <w:t xml:space="preserve"> sazonais satisfazem a hipótese de </w:t>
      </w:r>
      <w:proofErr w:type="spellStart"/>
      <w:r>
        <w:rPr>
          <w:rFonts w:cstheme="minorHAnsi"/>
        </w:rPr>
        <w:t>exogeneidade</w:t>
      </w:r>
      <w:proofErr w:type="spellEnd"/>
      <w:r>
        <w:rPr>
          <w:rFonts w:cstheme="minorHAnsi"/>
        </w:rPr>
        <w:t xml:space="preserve"> estrita?</w:t>
      </w:r>
    </w:p>
    <w:p w:rsidR="00622706" w:rsidRDefault="00C96F11">
      <w:pPr>
        <w:rPr>
          <w:rFonts w:cstheme="minorHAnsi"/>
        </w:rPr>
      </w:pPr>
      <w:r w:rsidRPr="00622706">
        <w:rPr>
          <w:rFonts w:cstheme="minorHAnsi"/>
          <w:b/>
        </w:rPr>
        <w:t>13.</w:t>
      </w:r>
      <w:r w:rsidR="00622706">
        <w:rPr>
          <w:rFonts w:cstheme="minorHAnsi"/>
        </w:rPr>
        <w:t xml:space="preserve"> Suponha que você tenha dados trimestrais sobre o inicio de construção de novas casas, taxa de juros e renda real per capita. Especifique um modelo do inicio de construção de novas casas que explique tendências e sazonalidade nas variáveis.</w:t>
      </w:r>
    </w:p>
    <w:p w:rsidR="00A85A39" w:rsidRPr="00C96F11" w:rsidRDefault="00622706">
      <w:pPr>
        <w:rPr>
          <w:rFonts w:cstheme="minorHAnsi"/>
        </w:rPr>
      </w:pPr>
      <w:r w:rsidRPr="00622706">
        <w:rPr>
          <w:rFonts w:cstheme="minorHAnsi"/>
          <w:b/>
        </w:rPr>
        <w:t>14.</w:t>
      </w:r>
      <w:r>
        <w:rPr>
          <w:rFonts w:cstheme="minorHAnsi"/>
        </w:rPr>
        <w:t xml:space="preserve"> Decida se você concorda ou não com qualquer uma das seguintes observações e dê uma breve explicação sobre a sua decisão:</w:t>
      </w:r>
      <w:r>
        <w:rPr>
          <w:rFonts w:cstheme="minorHAnsi"/>
        </w:rPr>
        <w:br/>
        <w:t xml:space="preserve">a) Como nas observações de corte transversal podemos presumir que a maioria das observações de séries temporais são independentemente </w:t>
      </w:r>
      <w:proofErr w:type="gramStart"/>
      <w:r>
        <w:rPr>
          <w:rFonts w:cstheme="minorHAnsi"/>
        </w:rPr>
        <w:t>distribuídas</w:t>
      </w:r>
      <w:proofErr w:type="gramEnd"/>
      <w:r>
        <w:rPr>
          <w:rFonts w:cstheme="minorHAnsi"/>
        </w:rPr>
        <w:t>.</w:t>
      </w:r>
      <w:r>
        <w:rPr>
          <w:rFonts w:cstheme="minorHAnsi"/>
        </w:rPr>
        <w:br/>
        <w:t xml:space="preserve">b) O estimador MQO numa regressão de série temporal é não </w:t>
      </w:r>
      <w:proofErr w:type="spellStart"/>
      <w:r>
        <w:rPr>
          <w:rFonts w:cstheme="minorHAnsi"/>
        </w:rPr>
        <w:t>viesado</w:t>
      </w:r>
      <w:proofErr w:type="spellEnd"/>
      <w:r>
        <w:rPr>
          <w:rFonts w:cstheme="minorHAnsi"/>
        </w:rPr>
        <w:t xml:space="preserve"> sobre as três primeiras hipóteses de Gauss-</w:t>
      </w:r>
      <w:proofErr w:type="spellStart"/>
      <w:r>
        <w:rPr>
          <w:rFonts w:cstheme="minorHAnsi"/>
        </w:rPr>
        <w:t>Markov</w:t>
      </w:r>
      <w:proofErr w:type="spellEnd"/>
      <w:r>
        <w:rPr>
          <w:rFonts w:cstheme="minorHAnsi"/>
        </w:rPr>
        <w:br/>
        <w:t>c) Uma variável com tendência não pode ser usada como a variável dependente na análise de uma regressão múltipla.</w:t>
      </w:r>
      <w:r>
        <w:rPr>
          <w:rFonts w:cstheme="minorHAnsi"/>
        </w:rPr>
        <w:br/>
        <w:t>d) A sazonalidade não é um problema quando usamos observações de séries temporais anuais.</w:t>
      </w:r>
      <w:r>
        <w:rPr>
          <w:rFonts w:cstheme="minorHAnsi"/>
        </w:rPr>
        <w:br/>
      </w:r>
      <w:r w:rsidR="00C96F11" w:rsidRPr="00C96F11">
        <w:rPr>
          <w:rFonts w:cstheme="minorHAnsi"/>
        </w:rPr>
        <w:br/>
      </w:r>
    </w:p>
    <w:p w:rsidR="00A85A39" w:rsidRPr="00C96F11" w:rsidRDefault="00A85A39">
      <w:pPr>
        <w:rPr>
          <w:rFonts w:cstheme="minorHAnsi"/>
        </w:rPr>
      </w:pPr>
    </w:p>
    <w:p w:rsidR="00724D50" w:rsidRPr="00C96F11" w:rsidRDefault="00724D50">
      <w:pPr>
        <w:rPr>
          <w:b/>
        </w:rPr>
      </w:pPr>
    </w:p>
    <w:p w:rsidR="00724D50" w:rsidRPr="00C96F11" w:rsidRDefault="00724D50">
      <w:pPr>
        <w:rPr>
          <w:b/>
        </w:rPr>
      </w:pPr>
    </w:p>
    <w:p w:rsidR="00724D50" w:rsidRDefault="00724D50">
      <w:pPr>
        <w:rPr>
          <w:b/>
        </w:rPr>
      </w:pPr>
      <w:r>
        <w:rPr>
          <w:b/>
        </w:rPr>
        <w:t>SOLUÇÕES</w:t>
      </w:r>
    </w:p>
    <w:p w:rsidR="00CC7D0B" w:rsidRDefault="00724D50">
      <w:pPr>
        <w:rPr>
          <w:rFonts w:cstheme="minorHAnsi"/>
        </w:rPr>
      </w:pPr>
      <w:r>
        <w:t xml:space="preserve">9. a) </w:t>
      </w:r>
      <w:r>
        <w:rPr>
          <w:rFonts w:cstheme="minorHAnsi"/>
        </w:rPr>
        <w:t>µ</w:t>
      </w:r>
      <w:r>
        <w:t xml:space="preserve"> = 8,333 e </w:t>
      </w:r>
      <w:r>
        <w:rPr>
          <w:rFonts w:cstheme="minorHAnsi"/>
        </w:rPr>
        <w:t>σ</w:t>
      </w:r>
      <w:r>
        <w:t>²=17,647</w:t>
      </w:r>
      <w:r>
        <w:br/>
      </w:r>
      <w:proofErr w:type="gramStart"/>
      <w:r>
        <w:t xml:space="preserve">    </w:t>
      </w:r>
      <w:proofErr w:type="gramEnd"/>
      <w:r>
        <w:t xml:space="preserve">b) </w:t>
      </w:r>
      <w:proofErr w:type="spellStart"/>
      <w:r>
        <w:t>cov</w:t>
      </w:r>
      <w:proofErr w:type="spellEnd"/>
      <w:r>
        <w:t>(Y</w:t>
      </w:r>
      <w:r>
        <w:rPr>
          <w:vertAlign w:val="subscript"/>
        </w:rPr>
        <w:t>t</w:t>
      </w:r>
      <w:r>
        <w:t>,Y</w:t>
      </w:r>
      <w:r>
        <w:rPr>
          <w:vertAlign w:val="subscript"/>
        </w:rPr>
        <w:t>t-1</w:t>
      </w:r>
      <w:r>
        <w:t xml:space="preserve">) = 12,353 e </w:t>
      </w:r>
      <w:proofErr w:type="spellStart"/>
      <w:r>
        <w:t>cov</w:t>
      </w:r>
      <w:proofErr w:type="spellEnd"/>
      <w:r>
        <w:t>(Y</w:t>
      </w:r>
      <w:r>
        <w:rPr>
          <w:vertAlign w:val="subscript"/>
        </w:rPr>
        <w:t>t</w:t>
      </w:r>
      <w:r>
        <w:t>,Y</w:t>
      </w:r>
      <w:r>
        <w:rPr>
          <w:vertAlign w:val="subscript"/>
        </w:rPr>
        <w:t>t-</w:t>
      </w:r>
      <w:r w:rsidR="00CC7D0B">
        <w:rPr>
          <w:vertAlign w:val="subscript"/>
        </w:rPr>
        <w:t>2</w:t>
      </w:r>
      <w:r>
        <w:t>) =</w:t>
      </w:r>
      <w:r w:rsidR="00CC7D0B">
        <w:t xml:space="preserve"> 17,647</w:t>
      </w:r>
      <w:r w:rsidR="00CC7D0B">
        <w:br/>
        <w:t xml:space="preserve">    c) </w:t>
      </w:r>
      <w:proofErr w:type="spellStart"/>
      <w:r w:rsidR="00CC7D0B">
        <w:t>corr</w:t>
      </w:r>
      <w:proofErr w:type="spellEnd"/>
      <w:r w:rsidR="00CC7D0B">
        <w:t>(Y</w:t>
      </w:r>
      <w:r w:rsidR="00CC7D0B">
        <w:rPr>
          <w:vertAlign w:val="subscript"/>
        </w:rPr>
        <w:t>t</w:t>
      </w:r>
      <w:r w:rsidR="00CC7D0B">
        <w:t>,Y</w:t>
      </w:r>
      <w:r w:rsidR="00CC7D0B">
        <w:rPr>
          <w:vertAlign w:val="subscript"/>
        </w:rPr>
        <w:t>t-1</w:t>
      </w:r>
      <w:r w:rsidR="00CC7D0B">
        <w:t xml:space="preserve">) = 0,7 e </w:t>
      </w:r>
      <w:proofErr w:type="spellStart"/>
      <w:r w:rsidR="00CC7D0B">
        <w:t>corr</w:t>
      </w:r>
      <w:proofErr w:type="spellEnd"/>
      <w:r w:rsidR="00CC7D0B">
        <w:t>(Y</w:t>
      </w:r>
      <w:r w:rsidR="00CC7D0B">
        <w:rPr>
          <w:vertAlign w:val="subscript"/>
        </w:rPr>
        <w:t>t</w:t>
      </w:r>
      <w:r w:rsidR="00CC7D0B">
        <w:t>,Y</w:t>
      </w:r>
      <w:r w:rsidR="00CC7D0B">
        <w:rPr>
          <w:vertAlign w:val="subscript"/>
        </w:rPr>
        <w:t>t-2</w:t>
      </w:r>
      <w:r w:rsidR="00CC7D0B">
        <w:t>) =0,49</w:t>
      </w:r>
      <w:r w:rsidR="00CC7D0B">
        <w:br/>
        <w:t xml:space="preserve">    d) </w:t>
      </w:r>
      <w:r w:rsidR="00CC7D0B">
        <w:rPr>
          <w:rFonts w:cstheme="minorHAnsi"/>
        </w:rPr>
        <w:t>Y</w:t>
      </w:r>
      <w:r w:rsidR="00CC7D0B">
        <w:rPr>
          <w:rFonts w:cstheme="minorHAnsi"/>
          <w:vertAlign w:val="subscript"/>
        </w:rPr>
        <w:t>T+1 | T</w:t>
      </w:r>
      <w:r w:rsidR="00CC7D0B">
        <w:rPr>
          <w:rFonts w:cstheme="minorHAnsi"/>
        </w:rPr>
        <w:t xml:space="preserve"> = 74,11.</w:t>
      </w:r>
    </w:p>
    <w:p w:rsidR="00724D50" w:rsidRPr="00622706" w:rsidRDefault="00622706">
      <w:pPr>
        <w:rPr>
          <w:rFonts w:cstheme="minorHAnsi"/>
        </w:rPr>
      </w:pPr>
      <w:r w:rsidRPr="00622706">
        <w:rPr>
          <w:rFonts w:cstheme="minorHAnsi"/>
        </w:rPr>
        <w:t>10. A propensão de impacto é 0,48, enquanto a propensão de longo prazo é 0,48 - 0,15 + 0,32 = 0,65.</w:t>
      </w:r>
    </w:p>
    <w:p w:rsidR="00A85A39" w:rsidRPr="00622706" w:rsidRDefault="00A85A39" w:rsidP="006227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2706">
        <w:rPr>
          <w:rFonts w:cstheme="minorHAnsi"/>
        </w:rPr>
        <w:t xml:space="preserve">11. </w:t>
      </w:r>
      <w:r w:rsidR="00622706" w:rsidRPr="00622706">
        <w:rPr>
          <w:rFonts w:cstheme="minorHAnsi"/>
        </w:rPr>
        <w:t>Se {</w:t>
      </w:r>
      <w:proofErr w:type="spellStart"/>
      <w:r w:rsidR="00622706" w:rsidRPr="00622706">
        <w:rPr>
          <w:rFonts w:cstheme="minorHAnsi"/>
        </w:rPr>
        <w:t>z</w:t>
      </w:r>
      <w:r w:rsidR="00622706">
        <w:rPr>
          <w:rFonts w:cstheme="minorHAnsi"/>
          <w:vertAlign w:val="subscript"/>
        </w:rPr>
        <w:t>t</w:t>
      </w:r>
      <w:proofErr w:type="spellEnd"/>
      <w:r w:rsidR="00622706" w:rsidRPr="00622706">
        <w:rPr>
          <w:rFonts w:cstheme="minorHAnsi"/>
        </w:rPr>
        <w:t xml:space="preserve">} estiver se movendo lentamente ao longo do tempo — como no caso dos níveis ou logs de muitas séries temporais econômicas —, então, </w:t>
      </w:r>
      <w:proofErr w:type="spellStart"/>
      <w:r w:rsidR="00622706" w:rsidRPr="00622706">
        <w:rPr>
          <w:rFonts w:cstheme="minorHAnsi"/>
        </w:rPr>
        <w:t>z</w:t>
      </w:r>
      <w:r w:rsidR="00622706">
        <w:rPr>
          <w:rFonts w:cstheme="minorHAnsi"/>
          <w:vertAlign w:val="subscript"/>
        </w:rPr>
        <w:t>t</w:t>
      </w:r>
      <w:proofErr w:type="spellEnd"/>
      <w:r w:rsidR="00622706" w:rsidRPr="00622706">
        <w:rPr>
          <w:rFonts w:cstheme="minorHAnsi"/>
        </w:rPr>
        <w:t xml:space="preserve"> e z</w:t>
      </w:r>
      <w:r w:rsidR="00622706">
        <w:rPr>
          <w:rFonts w:cstheme="minorHAnsi"/>
          <w:vertAlign w:val="subscript"/>
        </w:rPr>
        <w:t>t-1</w:t>
      </w:r>
      <w:r w:rsidR="00622706" w:rsidRPr="00622706">
        <w:rPr>
          <w:rFonts w:cstheme="minorHAnsi"/>
        </w:rPr>
        <w:t xml:space="preserve"> poderão ser altamente correlacionados. Por exemplo, a correlação entre desemp</w:t>
      </w:r>
      <w:r w:rsidR="00622706">
        <w:rPr>
          <w:rFonts w:cstheme="minorHAnsi"/>
          <w:vertAlign w:val="subscript"/>
        </w:rPr>
        <w:t>1</w:t>
      </w:r>
      <w:r w:rsidR="00622706" w:rsidRPr="00622706">
        <w:rPr>
          <w:rFonts w:cstheme="minorHAnsi"/>
        </w:rPr>
        <w:t xml:space="preserve"> e desemp</w:t>
      </w:r>
      <w:r w:rsidR="00622706">
        <w:rPr>
          <w:rFonts w:cstheme="minorHAnsi"/>
          <w:vertAlign w:val="subscript"/>
        </w:rPr>
        <w:t>t-1</w:t>
      </w:r>
      <w:r w:rsidR="00622706" w:rsidRPr="00622706">
        <w:rPr>
          <w:rFonts w:cstheme="minorHAnsi"/>
        </w:rPr>
        <w:t xml:space="preserve"> do arquivo </w:t>
      </w:r>
      <w:proofErr w:type="gramStart"/>
      <w:r w:rsidR="00622706" w:rsidRPr="00622706">
        <w:rPr>
          <w:rFonts w:cstheme="minorHAnsi"/>
        </w:rPr>
        <w:t>PHILLIPS.</w:t>
      </w:r>
      <w:proofErr w:type="gramEnd"/>
      <w:r w:rsidR="00622706" w:rsidRPr="00622706">
        <w:rPr>
          <w:rFonts w:cstheme="minorHAnsi"/>
        </w:rPr>
        <w:t>RAW é 0,74.</w:t>
      </w:r>
    </w:p>
    <w:p w:rsidR="00A85A39" w:rsidRPr="00622706" w:rsidRDefault="00622706" w:rsidP="006227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2706">
        <w:rPr>
          <w:rFonts w:cstheme="minorHAnsi"/>
        </w:rPr>
        <w:br/>
      </w:r>
      <w:r w:rsidR="00A85A39" w:rsidRPr="00622706">
        <w:rPr>
          <w:rFonts w:cstheme="minorHAnsi"/>
        </w:rPr>
        <w:t>12.</w:t>
      </w:r>
      <w:r w:rsidRPr="00622706">
        <w:rPr>
          <w:rFonts w:cstheme="minorHAnsi"/>
        </w:rPr>
        <w:t xml:space="preserve"> O intercepto de março é </w:t>
      </w:r>
      <w:r w:rsidR="007513AA">
        <w:rPr>
          <w:rFonts w:cstheme="minorHAnsi"/>
        </w:rPr>
        <w:t>β</w:t>
      </w:r>
      <w:r w:rsidR="007513AA">
        <w:rPr>
          <w:rFonts w:cstheme="minorHAnsi"/>
          <w:vertAlign w:val="subscript"/>
        </w:rPr>
        <w:t>0</w:t>
      </w:r>
      <w:r w:rsidR="007513AA">
        <w:rPr>
          <w:rFonts w:cstheme="minorHAnsi"/>
        </w:rPr>
        <w:t xml:space="preserve"> + δ</w:t>
      </w:r>
      <w:proofErr w:type="gramStart"/>
      <w:r w:rsidR="007513AA">
        <w:rPr>
          <w:rFonts w:cstheme="minorHAnsi"/>
          <w:vertAlign w:val="subscript"/>
        </w:rPr>
        <w:t>2</w:t>
      </w:r>
      <w:proofErr w:type="gramEnd"/>
      <w:r w:rsidRPr="00622706">
        <w:rPr>
          <w:rFonts w:cstheme="minorHAnsi"/>
        </w:rPr>
        <w:t xml:space="preserve">. Variáveis </w:t>
      </w:r>
      <w:proofErr w:type="spellStart"/>
      <w:r w:rsidRPr="00622706">
        <w:rPr>
          <w:rFonts w:cstheme="minorHAnsi"/>
        </w:rPr>
        <w:t>dummy</w:t>
      </w:r>
      <w:proofErr w:type="spellEnd"/>
      <w:r w:rsidRPr="00622706">
        <w:rPr>
          <w:rFonts w:cstheme="minorHAnsi"/>
        </w:rPr>
        <w:t xml:space="preserve"> sazonais são es</w:t>
      </w:r>
      <w:r>
        <w:rPr>
          <w:rFonts w:cstheme="minorHAnsi"/>
        </w:rPr>
        <w:t xml:space="preserve">tritamente exógenas porque elas </w:t>
      </w:r>
      <w:r w:rsidRPr="00622706">
        <w:rPr>
          <w:rFonts w:cstheme="minorHAnsi"/>
        </w:rPr>
        <w:t xml:space="preserve">seguem um padrão determinista. Por exemplo, os meses não se alteram </w:t>
      </w:r>
      <w:r>
        <w:rPr>
          <w:rFonts w:cstheme="minorHAnsi"/>
        </w:rPr>
        <w:t xml:space="preserve">se as variáveis explicativas ou </w:t>
      </w:r>
      <w:r w:rsidRPr="00622706">
        <w:rPr>
          <w:rFonts w:cstheme="minorHAnsi"/>
        </w:rPr>
        <w:t>a variável dependente se alterarem.</w:t>
      </w:r>
    </w:p>
    <w:sectPr w:rsidR="00A85A39" w:rsidRPr="00622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99"/>
    <w:rsid w:val="00010599"/>
    <w:rsid w:val="001C7E16"/>
    <w:rsid w:val="002725BB"/>
    <w:rsid w:val="003E25CF"/>
    <w:rsid w:val="004C2F2D"/>
    <w:rsid w:val="004F77DF"/>
    <w:rsid w:val="00622706"/>
    <w:rsid w:val="00724D50"/>
    <w:rsid w:val="007513AA"/>
    <w:rsid w:val="009B44A2"/>
    <w:rsid w:val="00A80457"/>
    <w:rsid w:val="00A85A39"/>
    <w:rsid w:val="00BA64C6"/>
    <w:rsid w:val="00C96F11"/>
    <w:rsid w:val="00C97485"/>
    <w:rsid w:val="00CC7D0B"/>
    <w:rsid w:val="00C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7E1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7E1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A776-ED71-4E00-AE7F-D84B4B6A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1049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18</cp:revision>
  <dcterms:created xsi:type="dcterms:W3CDTF">2012-09-18T20:12:00Z</dcterms:created>
  <dcterms:modified xsi:type="dcterms:W3CDTF">2012-10-30T20:11:00Z</dcterms:modified>
</cp:coreProperties>
</file>