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4F418" w14:textId="20294A5C" w:rsidR="0084573B" w:rsidRPr="00E67642" w:rsidRDefault="0084573B" w:rsidP="00E6764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67642">
        <w:rPr>
          <w:rFonts w:ascii="Arial" w:hAnsi="Arial" w:cs="Arial"/>
          <w:b/>
          <w:bCs/>
          <w:sz w:val="24"/>
          <w:szCs w:val="24"/>
        </w:rPr>
        <w:t>Apreciação do trabalho</w:t>
      </w:r>
      <w:r w:rsidR="00E67642">
        <w:rPr>
          <w:rFonts w:ascii="Arial" w:hAnsi="Arial" w:cs="Arial"/>
          <w:b/>
          <w:bCs/>
          <w:sz w:val="24"/>
          <w:szCs w:val="24"/>
        </w:rPr>
        <w:t xml:space="preserve"> 1</w:t>
      </w:r>
    </w:p>
    <w:p w14:paraId="140EC433" w14:textId="77777777" w:rsidR="00C139A3" w:rsidRPr="00E67642" w:rsidRDefault="00C139A3" w:rsidP="00E67642">
      <w:pPr>
        <w:jc w:val="both"/>
        <w:rPr>
          <w:rFonts w:ascii="Arial" w:hAnsi="Arial" w:cs="Arial"/>
          <w:sz w:val="24"/>
          <w:szCs w:val="24"/>
        </w:rPr>
      </w:pPr>
    </w:p>
    <w:p w14:paraId="3CDC3E85" w14:textId="0EB0147D" w:rsidR="00BA3EAA" w:rsidRPr="0084573B" w:rsidRDefault="00BA3EAA" w:rsidP="00BA3E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84573B">
        <w:rPr>
          <w:rFonts w:ascii="Arial" w:hAnsi="Arial" w:cs="Arial"/>
          <w:kern w:val="0"/>
          <w:sz w:val="24"/>
          <w:szCs w:val="24"/>
        </w:rPr>
        <w:t xml:space="preserve">DE MOURA SILVA, G. </w:t>
      </w:r>
      <w:r w:rsidRPr="0084573B">
        <w:rPr>
          <w:rFonts w:ascii="Arial" w:hAnsi="Arial" w:cs="Arial"/>
          <w:b/>
          <w:bCs/>
          <w:kern w:val="0"/>
          <w:sz w:val="24"/>
          <w:szCs w:val="24"/>
        </w:rPr>
        <w:t>Planejamento didático na formação de professores de Ciências e Biologia: perspectivas e referenciais para o ensino de Zoologia</w:t>
      </w:r>
      <w:r w:rsidRPr="0084573B">
        <w:rPr>
          <w:rFonts w:ascii="Arial" w:hAnsi="Arial" w:cs="Arial"/>
          <w:kern w:val="0"/>
          <w:sz w:val="24"/>
          <w:szCs w:val="24"/>
        </w:rPr>
        <w:t xml:space="preserve">. 2020. 208 f. Tese (Doutorado em Ensino de Ciências – área de concentração: Ensino de Biologia) – Programa </w:t>
      </w:r>
      <w:proofErr w:type="spellStart"/>
      <w:r w:rsidRPr="0084573B">
        <w:rPr>
          <w:rFonts w:ascii="Arial" w:hAnsi="Arial" w:cs="Arial"/>
          <w:kern w:val="0"/>
          <w:sz w:val="24"/>
          <w:szCs w:val="24"/>
        </w:rPr>
        <w:t>Interunidades</w:t>
      </w:r>
      <w:proofErr w:type="spellEnd"/>
      <w:r w:rsidRPr="0084573B">
        <w:rPr>
          <w:rFonts w:ascii="Arial" w:hAnsi="Arial" w:cs="Arial"/>
          <w:kern w:val="0"/>
          <w:sz w:val="24"/>
          <w:szCs w:val="24"/>
        </w:rPr>
        <w:t xml:space="preserve"> em Ensino de Ciências, Instituto de Biociências, Universidade de São Paulo, 2020.</w:t>
      </w:r>
    </w:p>
    <w:p w14:paraId="75224B72" w14:textId="77777777" w:rsidR="00BA3EAA" w:rsidRPr="0084573B" w:rsidRDefault="00BA3EAA" w:rsidP="00BA3EAA">
      <w:pPr>
        <w:jc w:val="both"/>
        <w:rPr>
          <w:rFonts w:ascii="Arial" w:hAnsi="Arial" w:cs="Arial"/>
          <w:kern w:val="0"/>
          <w:sz w:val="24"/>
          <w:szCs w:val="24"/>
        </w:rPr>
      </w:pPr>
    </w:p>
    <w:p w14:paraId="4D877F87" w14:textId="2800317E" w:rsidR="009477DF" w:rsidRDefault="009477DF" w:rsidP="00BA3EAA">
      <w:pPr>
        <w:jc w:val="both"/>
        <w:rPr>
          <w:rFonts w:ascii="Arial" w:hAnsi="Arial" w:cs="Arial"/>
          <w:sz w:val="24"/>
          <w:szCs w:val="24"/>
        </w:rPr>
      </w:pPr>
      <w:r w:rsidRPr="0084573B">
        <w:rPr>
          <w:rFonts w:ascii="Arial" w:hAnsi="Arial" w:cs="Arial"/>
          <w:sz w:val="24"/>
          <w:szCs w:val="24"/>
        </w:rPr>
        <w:t>Por: Melina Murgel</w:t>
      </w:r>
    </w:p>
    <w:p w14:paraId="1265BF0C" w14:textId="13EF14FB" w:rsidR="00B96139" w:rsidRDefault="00B96139" w:rsidP="00BA3EAA">
      <w:pPr>
        <w:jc w:val="both"/>
        <w:rPr>
          <w:rFonts w:ascii="Arial" w:hAnsi="Arial" w:cs="Arial"/>
          <w:sz w:val="24"/>
          <w:szCs w:val="24"/>
        </w:rPr>
      </w:pPr>
    </w:p>
    <w:p w14:paraId="3B76B326" w14:textId="2D0CC9DA" w:rsidR="00A971CC" w:rsidRDefault="007E461A" w:rsidP="00BA3E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problemática da qual surge a motivação do trabalho é apresentada a partir do contexto social do ensino de ciências.</w:t>
      </w:r>
      <w:r w:rsidR="002C6124">
        <w:rPr>
          <w:rFonts w:ascii="Arial" w:hAnsi="Arial" w:cs="Arial"/>
          <w:sz w:val="24"/>
          <w:szCs w:val="24"/>
        </w:rPr>
        <w:t xml:space="preserve"> São apontadas políticas e práticas de ensino que, apesar de comuns, fo</w:t>
      </w:r>
      <w:r w:rsidR="000A0658">
        <w:rPr>
          <w:rFonts w:ascii="Arial" w:hAnsi="Arial" w:cs="Arial"/>
          <w:sz w:val="24"/>
          <w:szCs w:val="24"/>
        </w:rPr>
        <w:t xml:space="preserve">cam em uma formação meramente tecnicista. A contrapartida para tal formação é </w:t>
      </w:r>
      <w:r w:rsidR="003F2F7A">
        <w:rPr>
          <w:rFonts w:ascii="Arial" w:hAnsi="Arial" w:cs="Arial"/>
          <w:sz w:val="24"/>
          <w:szCs w:val="24"/>
        </w:rPr>
        <w:t xml:space="preserve">sustentada a partir da alfabetização científica, </w:t>
      </w:r>
      <w:r w:rsidR="00520B8F">
        <w:rPr>
          <w:rFonts w:ascii="Arial" w:hAnsi="Arial" w:cs="Arial"/>
          <w:sz w:val="24"/>
          <w:szCs w:val="24"/>
        </w:rPr>
        <w:t xml:space="preserve">considerando que </w:t>
      </w:r>
      <w:r w:rsidR="00076173">
        <w:rPr>
          <w:rFonts w:ascii="Arial" w:hAnsi="Arial" w:cs="Arial"/>
          <w:sz w:val="24"/>
          <w:szCs w:val="24"/>
        </w:rPr>
        <w:t xml:space="preserve">as ações de ensino-aprendizagem devem levar em conta os contextos </w:t>
      </w:r>
      <w:r w:rsidR="00CE261C">
        <w:rPr>
          <w:rFonts w:ascii="Arial" w:hAnsi="Arial" w:cs="Arial"/>
          <w:sz w:val="24"/>
          <w:szCs w:val="24"/>
        </w:rPr>
        <w:t>culturais e históricos dos educandos.</w:t>
      </w:r>
      <w:r w:rsidR="00D61EC1">
        <w:rPr>
          <w:rFonts w:ascii="Arial" w:hAnsi="Arial" w:cs="Arial"/>
          <w:sz w:val="24"/>
          <w:szCs w:val="24"/>
        </w:rPr>
        <w:t xml:space="preserve"> </w:t>
      </w:r>
      <w:r w:rsidR="00A971CC">
        <w:rPr>
          <w:rFonts w:ascii="Arial" w:hAnsi="Arial" w:cs="Arial"/>
          <w:sz w:val="24"/>
          <w:szCs w:val="24"/>
        </w:rPr>
        <w:t xml:space="preserve">A tese foi </w:t>
      </w:r>
      <w:r w:rsidR="00311ADF">
        <w:rPr>
          <w:rFonts w:ascii="Arial" w:hAnsi="Arial" w:cs="Arial"/>
          <w:sz w:val="24"/>
          <w:szCs w:val="24"/>
        </w:rPr>
        <w:t>defendida</w:t>
      </w:r>
      <w:r w:rsidR="00A971CC">
        <w:rPr>
          <w:rFonts w:ascii="Arial" w:hAnsi="Arial" w:cs="Arial"/>
          <w:sz w:val="24"/>
          <w:szCs w:val="24"/>
        </w:rPr>
        <w:t xml:space="preserve"> no ano de 2020, </w:t>
      </w:r>
      <w:r w:rsidR="00311ADF">
        <w:rPr>
          <w:rFonts w:ascii="Arial" w:hAnsi="Arial" w:cs="Arial"/>
          <w:sz w:val="24"/>
          <w:szCs w:val="24"/>
        </w:rPr>
        <w:t xml:space="preserve">período </w:t>
      </w:r>
      <w:r w:rsidR="00A971CC">
        <w:rPr>
          <w:rFonts w:ascii="Arial" w:hAnsi="Arial" w:cs="Arial"/>
          <w:sz w:val="24"/>
          <w:szCs w:val="24"/>
        </w:rPr>
        <w:t>em que a ciência brasileira passou por um momento de desvalorização e desmonte ativos por parte do governo federal</w:t>
      </w:r>
      <w:r w:rsidR="00311ADF">
        <w:rPr>
          <w:rFonts w:ascii="Arial" w:hAnsi="Arial" w:cs="Arial"/>
          <w:sz w:val="24"/>
          <w:szCs w:val="24"/>
        </w:rPr>
        <w:t xml:space="preserve">. Este fator também foi incluído na argumentação em favor </w:t>
      </w:r>
      <w:r w:rsidR="001609B4">
        <w:rPr>
          <w:rFonts w:ascii="Arial" w:hAnsi="Arial" w:cs="Arial"/>
          <w:sz w:val="24"/>
          <w:szCs w:val="24"/>
        </w:rPr>
        <w:t>da necessidade de um ensino de ciência mais efetivo</w:t>
      </w:r>
      <w:r w:rsidR="00A16C08">
        <w:rPr>
          <w:rFonts w:ascii="Arial" w:hAnsi="Arial" w:cs="Arial"/>
          <w:sz w:val="24"/>
          <w:szCs w:val="24"/>
        </w:rPr>
        <w:t>, e da</w:t>
      </w:r>
      <w:r w:rsidR="00D61EC1">
        <w:rPr>
          <w:rFonts w:ascii="Arial" w:hAnsi="Arial" w:cs="Arial"/>
          <w:sz w:val="24"/>
          <w:szCs w:val="24"/>
        </w:rPr>
        <w:t>s atividades de</w:t>
      </w:r>
      <w:r w:rsidR="00A16C08">
        <w:rPr>
          <w:rFonts w:ascii="Arial" w:hAnsi="Arial" w:cs="Arial"/>
          <w:sz w:val="24"/>
          <w:szCs w:val="24"/>
        </w:rPr>
        <w:t xml:space="preserve"> pesquisa enquanto ato de resistência política.</w:t>
      </w:r>
      <w:r w:rsidR="008918D2">
        <w:rPr>
          <w:rFonts w:ascii="Arial" w:hAnsi="Arial" w:cs="Arial"/>
          <w:sz w:val="24"/>
          <w:szCs w:val="24"/>
        </w:rPr>
        <w:t xml:space="preserve"> Assim, o autor salienta a importância d</w:t>
      </w:r>
      <w:r w:rsidR="00EE0859">
        <w:rPr>
          <w:rFonts w:ascii="Arial" w:hAnsi="Arial" w:cs="Arial"/>
          <w:sz w:val="24"/>
          <w:szCs w:val="24"/>
        </w:rPr>
        <w:t xml:space="preserve">e </w:t>
      </w:r>
      <w:r w:rsidR="008918D2">
        <w:rPr>
          <w:rFonts w:ascii="Arial" w:hAnsi="Arial" w:cs="Arial"/>
          <w:sz w:val="24"/>
          <w:szCs w:val="24"/>
        </w:rPr>
        <w:t xml:space="preserve">o conhecimento gerado pela tese extrapolar a academia e alcançar </w:t>
      </w:r>
      <w:r w:rsidR="00F1073E">
        <w:rPr>
          <w:rFonts w:ascii="Arial" w:hAnsi="Arial" w:cs="Arial"/>
          <w:sz w:val="24"/>
          <w:szCs w:val="24"/>
        </w:rPr>
        <w:t>o ambiente escolar, onde poderá ser colocado em prática e de fato gerar impactos positivos.</w:t>
      </w:r>
    </w:p>
    <w:p w14:paraId="7611E928" w14:textId="560A4573" w:rsidR="00F1073E" w:rsidRDefault="00F1073E" w:rsidP="00BA3E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além das motivações sociais, são apresentados também</w:t>
      </w:r>
      <w:r w:rsidR="005976E6">
        <w:rPr>
          <w:rFonts w:ascii="Arial" w:hAnsi="Arial" w:cs="Arial"/>
          <w:sz w:val="24"/>
          <w:szCs w:val="24"/>
        </w:rPr>
        <w:t xml:space="preserve"> os objetivos de pesquisa. </w:t>
      </w:r>
      <w:r w:rsidR="00892523">
        <w:rPr>
          <w:rFonts w:ascii="Arial" w:hAnsi="Arial" w:cs="Arial"/>
          <w:sz w:val="24"/>
          <w:szCs w:val="24"/>
        </w:rPr>
        <w:t>O objetivo geral é redigido</w:t>
      </w:r>
      <w:r w:rsidR="00BD1EF7">
        <w:rPr>
          <w:rFonts w:ascii="Arial" w:hAnsi="Arial" w:cs="Arial"/>
          <w:sz w:val="24"/>
          <w:szCs w:val="24"/>
        </w:rPr>
        <w:t xml:space="preserve"> tanto</w:t>
      </w:r>
      <w:r w:rsidR="00892523">
        <w:rPr>
          <w:rFonts w:ascii="Arial" w:hAnsi="Arial" w:cs="Arial"/>
          <w:sz w:val="24"/>
          <w:szCs w:val="24"/>
        </w:rPr>
        <w:t xml:space="preserve"> na forma de objetivo</w:t>
      </w:r>
      <w:r w:rsidR="00BD1EF7">
        <w:rPr>
          <w:rFonts w:ascii="Arial" w:hAnsi="Arial" w:cs="Arial"/>
          <w:sz w:val="24"/>
          <w:szCs w:val="24"/>
        </w:rPr>
        <w:t xml:space="preserve"> quanto de pergunta de pesquisa, a saber:</w:t>
      </w:r>
    </w:p>
    <w:p w14:paraId="546DA1D4" w14:textId="2DC198DB" w:rsidR="00BD1EF7" w:rsidRDefault="00BD1EF7" w:rsidP="00FF66D8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</w:t>
      </w:r>
      <w:r w:rsidR="00FF66D8">
        <w:rPr>
          <w:rFonts w:ascii="Arial" w:hAnsi="Arial" w:cs="Arial"/>
          <w:sz w:val="24"/>
          <w:szCs w:val="24"/>
        </w:rPr>
        <w:t xml:space="preserve">etivo geral: </w:t>
      </w:r>
      <w:r>
        <w:rPr>
          <w:rFonts w:ascii="Arial" w:hAnsi="Arial" w:cs="Arial"/>
          <w:sz w:val="24"/>
          <w:szCs w:val="24"/>
        </w:rPr>
        <w:t>“</w:t>
      </w:r>
      <w:r w:rsidRPr="00BA2D8D">
        <w:rPr>
          <w:rFonts w:ascii="Arial" w:hAnsi="Arial" w:cs="Arial"/>
          <w:sz w:val="24"/>
          <w:szCs w:val="24"/>
        </w:rPr>
        <w:t>investigar e conhecer fatores que</w:t>
      </w:r>
      <w:r>
        <w:rPr>
          <w:rFonts w:ascii="Arial" w:hAnsi="Arial" w:cs="Arial"/>
          <w:sz w:val="24"/>
          <w:szCs w:val="24"/>
        </w:rPr>
        <w:t xml:space="preserve"> </w:t>
      </w:r>
      <w:r w:rsidRPr="00BA2D8D">
        <w:rPr>
          <w:rFonts w:ascii="Arial" w:hAnsi="Arial" w:cs="Arial"/>
          <w:sz w:val="24"/>
          <w:szCs w:val="24"/>
        </w:rPr>
        <w:t>determinam a concepção de sequências didáticas por estudantes de Licenciatura em</w:t>
      </w:r>
      <w:r>
        <w:rPr>
          <w:rFonts w:ascii="Arial" w:hAnsi="Arial" w:cs="Arial"/>
          <w:sz w:val="24"/>
          <w:szCs w:val="24"/>
        </w:rPr>
        <w:t xml:space="preserve"> </w:t>
      </w:r>
      <w:r w:rsidRPr="00BA2D8D">
        <w:rPr>
          <w:rFonts w:ascii="Arial" w:hAnsi="Arial" w:cs="Arial"/>
          <w:sz w:val="24"/>
          <w:szCs w:val="24"/>
        </w:rPr>
        <w:t>Ciências Biológicas relacionadas ao ensino de Zoologia.</w:t>
      </w:r>
      <w:r>
        <w:rPr>
          <w:rFonts w:ascii="Arial" w:hAnsi="Arial" w:cs="Arial"/>
          <w:sz w:val="24"/>
          <w:szCs w:val="24"/>
        </w:rPr>
        <w:t>”</w:t>
      </w:r>
      <w:r w:rsidR="00FF66D8">
        <w:rPr>
          <w:rFonts w:ascii="Arial" w:hAnsi="Arial" w:cs="Arial"/>
          <w:sz w:val="24"/>
          <w:szCs w:val="24"/>
        </w:rPr>
        <w:t xml:space="preserve"> (p.51)</w:t>
      </w:r>
    </w:p>
    <w:p w14:paraId="796936F1" w14:textId="106A4ACD" w:rsidR="00BD1EF7" w:rsidRDefault="00FF66D8" w:rsidP="00FF66D8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Pergunta de pesquisa: “</w:t>
      </w:r>
      <w:r w:rsidR="00BD1EF7" w:rsidRPr="00844F7E">
        <w:rPr>
          <w:rFonts w:ascii="Arial" w:hAnsi="Arial" w:cs="Arial"/>
          <w:sz w:val="24"/>
          <w:szCs w:val="24"/>
        </w:rPr>
        <w:t>como futuros professores de Ciências e Biologia</w:t>
      </w:r>
      <w:r w:rsidR="00BD1EF7">
        <w:rPr>
          <w:rFonts w:ascii="Arial" w:hAnsi="Arial" w:cs="Arial"/>
          <w:sz w:val="24"/>
          <w:szCs w:val="24"/>
        </w:rPr>
        <w:t xml:space="preserve"> </w:t>
      </w:r>
      <w:r w:rsidR="00BD1EF7" w:rsidRPr="00844F7E">
        <w:rPr>
          <w:rFonts w:ascii="Arial" w:hAnsi="Arial" w:cs="Arial"/>
          <w:sz w:val="24"/>
          <w:szCs w:val="24"/>
        </w:rPr>
        <w:t>pensam e materializam o ensino e aprendizagem de Zoologia?</w:t>
      </w:r>
      <w:r w:rsidR="00BD1EF7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(p. 51)</w:t>
      </w:r>
    </w:p>
    <w:p w14:paraId="737CC06D" w14:textId="5132B3D0" w:rsidR="00D76A72" w:rsidRDefault="009A77DD" w:rsidP="00BA3E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pergunta de pesquisa foi também destrinchada em três questões específicas, que puderam ser respondidas </w:t>
      </w:r>
      <w:r w:rsidR="00B770A7">
        <w:rPr>
          <w:rFonts w:ascii="Arial" w:hAnsi="Arial" w:cs="Arial"/>
          <w:sz w:val="24"/>
          <w:szCs w:val="24"/>
        </w:rPr>
        <w:t xml:space="preserve">mais diretamente pela investigação promovida </w:t>
      </w:r>
      <w:r w:rsidR="0025590A">
        <w:rPr>
          <w:rFonts w:ascii="Arial" w:hAnsi="Arial" w:cs="Arial"/>
          <w:sz w:val="24"/>
          <w:szCs w:val="24"/>
        </w:rPr>
        <w:t>ao longo do trabalho de doutorado.</w:t>
      </w:r>
    </w:p>
    <w:p w14:paraId="06221EEC" w14:textId="45330B59" w:rsidR="00165521" w:rsidRDefault="00B91390" w:rsidP="00BA3E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Particularmente, os procedimentos metodológicos adotados me despertaram bastante interesse.</w:t>
      </w:r>
      <w:r w:rsidR="0004778B">
        <w:rPr>
          <w:rFonts w:ascii="Arial" w:hAnsi="Arial" w:cs="Arial"/>
          <w:sz w:val="24"/>
          <w:szCs w:val="24"/>
        </w:rPr>
        <w:t xml:space="preserve"> </w:t>
      </w:r>
      <w:r w:rsidR="00DD051B">
        <w:rPr>
          <w:rFonts w:ascii="Arial" w:hAnsi="Arial" w:cs="Arial"/>
          <w:sz w:val="24"/>
          <w:szCs w:val="24"/>
        </w:rPr>
        <w:t>Foram realizadas análises de conteúdo</w:t>
      </w:r>
      <w:r w:rsidR="00562448">
        <w:rPr>
          <w:rFonts w:ascii="Arial" w:hAnsi="Arial" w:cs="Arial"/>
          <w:sz w:val="24"/>
          <w:szCs w:val="24"/>
        </w:rPr>
        <w:t xml:space="preserve"> de materiais produzidos pelos estudantes</w:t>
      </w:r>
      <w:r w:rsidR="00DD051B">
        <w:rPr>
          <w:rFonts w:ascii="Arial" w:hAnsi="Arial" w:cs="Arial"/>
          <w:sz w:val="24"/>
          <w:szCs w:val="24"/>
        </w:rPr>
        <w:t xml:space="preserve"> e de discurso</w:t>
      </w:r>
      <w:r w:rsidR="00562448">
        <w:rPr>
          <w:rFonts w:ascii="Arial" w:hAnsi="Arial" w:cs="Arial"/>
          <w:sz w:val="24"/>
          <w:szCs w:val="24"/>
        </w:rPr>
        <w:t xml:space="preserve"> de </w:t>
      </w:r>
      <w:r w:rsidR="00762B90">
        <w:rPr>
          <w:rFonts w:ascii="Arial" w:hAnsi="Arial" w:cs="Arial"/>
          <w:sz w:val="24"/>
          <w:szCs w:val="24"/>
        </w:rPr>
        <w:t>discussões realizadas em sala de aula.</w:t>
      </w:r>
      <w:r w:rsidR="00E9164A">
        <w:rPr>
          <w:rFonts w:ascii="Arial" w:hAnsi="Arial" w:cs="Arial"/>
          <w:sz w:val="24"/>
          <w:szCs w:val="24"/>
        </w:rPr>
        <w:t xml:space="preserve"> Os dados brutos</w:t>
      </w:r>
      <w:r w:rsidR="00B02705">
        <w:rPr>
          <w:rFonts w:ascii="Arial" w:hAnsi="Arial" w:cs="Arial"/>
          <w:sz w:val="24"/>
          <w:szCs w:val="24"/>
        </w:rPr>
        <w:t xml:space="preserve"> </w:t>
      </w:r>
      <w:r w:rsidR="00BF4129">
        <w:rPr>
          <w:rFonts w:ascii="Arial" w:hAnsi="Arial" w:cs="Arial"/>
          <w:sz w:val="24"/>
          <w:szCs w:val="24"/>
        </w:rPr>
        <w:t>das sequências didáticas (SD)</w:t>
      </w:r>
      <w:r w:rsidR="00B02705">
        <w:rPr>
          <w:rFonts w:ascii="Arial" w:hAnsi="Arial" w:cs="Arial"/>
          <w:sz w:val="24"/>
          <w:szCs w:val="24"/>
        </w:rPr>
        <w:t xml:space="preserve"> produzid</w:t>
      </w:r>
      <w:r w:rsidR="00BF4129">
        <w:rPr>
          <w:rFonts w:ascii="Arial" w:hAnsi="Arial" w:cs="Arial"/>
          <w:sz w:val="24"/>
          <w:szCs w:val="24"/>
        </w:rPr>
        <w:t>a</w:t>
      </w:r>
      <w:r w:rsidR="00B02705">
        <w:rPr>
          <w:rFonts w:ascii="Arial" w:hAnsi="Arial" w:cs="Arial"/>
          <w:sz w:val="24"/>
          <w:szCs w:val="24"/>
        </w:rPr>
        <w:t>s pelos alunos</w:t>
      </w:r>
      <w:r w:rsidR="00E9164A">
        <w:rPr>
          <w:rFonts w:ascii="Arial" w:hAnsi="Arial" w:cs="Arial"/>
          <w:sz w:val="24"/>
          <w:szCs w:val="24"/>
        </w:rPr>
        <w:t xml:space="preserve"> foram organizados em </w:t>
      </w:r>
      <w:r w:rsidR="00BF4129">
        <w:rPr>
          <w:rFonts w:ascii="Arial" w:hAnsi="Arial" w:cs="Arial"/>
          <w:sz w:val="24"/>
          <w:szCs w:val="24"/>
        </w:rPr>
        <w:t xml:space="preserve">um </w:t>
      </w:r>
      <w:r w:rsidR="00B02705">
        <w:rPr>
          <w:rFonts w:ascii="Arial" w:hAnsi="Arial" w:cs="Arial"/>
          <w:sz w:val="24"/>
          <w:szCs w:val="24"/>
        </w:rPr>
        <w:t>quadro-resumo</w:t>
      </w:r>
      <w:r w:rsidR="00BF4129">
        <w:rPr>
          <w:rFonts w:ascii="Arial" w:hAnsi="Arial" w:cs="Arial"/>
          <w:sz w:val="24"/>
          <w:szCs w:val="24"/>
        </w:rPr>
        <w:t xml:space="preserve">, e cada SD </w:t>
      </w:r>
      <w:r w:rsidR="00081B65">
        <w:rPr>
          <w:rFonts w:ascii="Arial" w:hAnsi="Arial" w:cs="Arial"/>
          <w:sz w:val="24"/>
          <w:szCs w:val="24"/>
        </w:rPr>
        <w:t>foi</w:t>
      </w:r>
      <w:r w:rsidR="00BF4129">
        <w:rPr>
          <w:rFonts w:ascii="Arial" w:hAnsi="Arial" w:cs="Arial"/>
          <w:sz w:val="24"/>
          <w:szCs w:val="24"/>
        </w:rPr>
        <w:t xml:space="preserve"> </w:t>
      </w:r>
      <w:r w:rsidR="00081B65">
        <w:rPr>
          <w:rFonts w:ascii="Arial" w:hAnsi="Arial" w:cs="Arial"/>
          <w:sz w:val="24"/>
          <w:szCs w:val="24"/>
        </w:rPr>
        <w:t xml:space="preserve">analisada </w:t>
      </w:r>
      <w:r w:rsidR="00C74336">
        <w:rPr>
          <w:rFonts w:ascii="Arial" w:hAnsi="Arial" w:cs="Arial"/>
          <w:sz w:val="24"/>
          <w:szCs w:val="24"/>
        </w:rPr>
        <w:t xml:space="preserve">do ponto de vista da alfabetização científica, dos elementos de sua construção </w:t>
      </w:r>
      <w:r w:rsidR="00E52FA6">
        <w:rPr>
          <w:rFonts w:ascii="Arial" w:hAnsi="Arial" w:cs="Arial"/>
          <w:sz w:val="24"/>
          <w:szCs w:val="24"/>
        </w:rPr>
        <w:t xml:space="preserve">e de “enfoques em conflitos </w:t>
      </w:r>
      <w:r w:rsidR="0004778B">
        <w:rPr>
          <w:rFonts w:ascii="Arial" w:hAnsi="Arial" w:cs="Arial"/>
          <w:sz w:val="24"/>
          <w:szCs w:val="24"/>
        </w:rPr>
        <w:t>cognitivos, epistêmicos, e de construtivismo integrado” (p. 56).</w:t>
      </w:r>
      <w:r w:rsidR="005303F3">
        <w:rPr>
          <w:rFonts w:ascii="Arial" w:hAnsi="Arial" w:cs="Arial"/>
          <w:sz w:val="24"/>
          <w:szCs w:val="24"/>
        </w:rPr>
        <w:t xml:space="preserve"> </w:t>
      </w:r>
      <w:r w:rsidR="006F280B">
        <w:rPr>
          <w:rFonts w:ascii="Arial" w:hAnsi="Arial" w:cs="Arial"/>
          <w:sz w:val="24"/>
          <w:szCs w:val="24"/>
        </w:rPr>
        <w:t>As discussões em sala de aula foram transcritas e</w:t>
      </w:r>
      <w:r w:rsidR="00640F6D">
        <w:rPr>
          <w:rFonts w:ascii="Arial" w:hAnsi="Arial" w:cs="Arial"/>
          <w:sz w:val="24"/>
          <w:szCs w:val="24"/>
        </w:rPr>
        <w:t xml:space="preserve"> sistematizadas em</w:t>
      </w:r>
      <w:r w:rsidR="00C400B6">
        <w:rPr>
          <w:rFonts w:ascii="Arial" w:hAnsi="Arial" w:cs="Arial"/>
          <w:sz w:val="24"/>
          <w:szCs w:val="24"/>
        </w:rPr>
        <w:t xml:space="preserve"> um </w:t>
      </w:r>
      <w:r w:rsidR="00640F6D">
        <w:rPr>
          <w:rFonts w:ascii="Arial" w:hAnsi="Arial" w:cs="Arial"/>
          <w:sz w:val="24"/>
          <w:szCs w:val="24"/>
        </w:rPr>
        <w:lastRenderedPageBreak/>
        <w:t>mapa de evento</w:t>
      </w:r>
      <w:r w:rsidR="00C400B6">
        <w:rPr>
          <w:rFonts w:ascii="Arial" w:hAnsi="Arial" w:cs="Arial"/>
          <w:sz w:val="24"/>
          <w:szCs w:val="24"/>
        </w:rPr>
        <w:t>s, e</w:t>
      </w:r>
      <w:r w:rsidR="006F280B">
        <w:rPr>
          <w:rFonts w:ascii="Arial" w:hAnsi="Arial" w:cs="Arial"/>
          <w:sz w:val="24"/>
          <w:szCs w:val="24"/>
        </w:rPr>
        <w:t xml:space="preserve"> </w:t>
      </w:r>
      <w:r w:rsidR="00A84365">
        <w:rPr>
          <w:rFonts w:ascii="Arial" w:hAnsi="Arial" w:cs="Arial"/>
          <w:sz w:val="24"/>
          <w:szCs w:val="24"/>
        </w:rPr>
        <w:t xml:space="preserve">trianguladas com </w:t>
      </w:r>
      <w:r w:rsidR="002A7B23">
        <w:rPr>
          <w:rFonts w:ascii="Arial" w:hAnsi="Arial" w:cs="Arial"/>
          <w:sz w:val="24"/>
          <w:szCs w:val="24"/>
        </w:rPr>
        <w:t xml:space="preserve">dados </w:t>
      </w:r>
      <w:r w:rsidR="00850E4C">
        <w:rPr>
          <w:rFonts w:ascii="Arial" w:hAnsi="Arial" w:cs="Arial"/>
          <w:sz w:val="24"/>
          <w:szCs w:val="24"/>
        </w:rPr>
        <w:t>do material de apoio utilizado na promoção da discussão</w:t>
      </w:r>
      <w:r w:rsidR="002A7B23">
        <w:rPr>
          <w:rFonts w:ascii="Arial" w:hAnsi="Arial" w:cs="Arial"/>
          <w:sz w:val="24"/>
          <w:szCs w:val="24"/>
        </w:rPr>
        <w:t>.</w:t>
      </w:r>
      <w:r w:rsidR="00165521">
        <w:rPr>
          <w:rFonts w:ascii="Arial" w:hAnsi="Arial" w:cs="Arial"/>
          <w:sz w:val="24"/>
          <w:szCs w:val="24"/>
        </w:rPr>
        <w:t xml:space="preserve"> </w:t>
      </w:r>
      <w:r w:rsidR="007F1E25">
        <w:rPr>
          <w:rFonts w:ascii="Arial" w:hAnsi="Arial" w:cs="Arial"/>
          <w:sz w:val="24"/>
          <w:szCs w:val="24"/>
        </w:rPr>
        <w:t xml:space="preserve">As análises foram realizadas com auxílio do software </w:t>
      </w:r>
      <w:proofErr w:type="spellStart"/>
      <w:r w:rsidR="007F1E25">
        <w:rPr>
          <w:rFonts w:ascii="Arial" w:hAnsi="Arial" w:cs="Arial"/>
          <w:sz w:val="24"/>
          <w:szCs w:val="24"/>
        </w:rPr>
        <w:t>NVivo</w:t>
      </w:r>
      <w:proofErr w:type="spellEnd"/>
      <w:r w:rsidR="004A1489">
        <w:rPr>
          <w:rFonts w:ascii="Arial" w:hAnsi="Arial" w:cs="Arial"/>
          <w:sz w:val="24"/>
          <w:szCs w:val="24"/>
        </w:rPr>
        <w:t xml:space="preserve">, que </w:t>
      </w:r>
      <w:r w:rsidR="003D69FC">
        <w:rPr>
          <w:rFonts w:ascii="Arial" w:hAnsi="Arial" w:cs="Arial"/>
          <w:sz w:val="24"/>
          <w:szCs w:val="24"/>
        </w:rPr>
        <w:t xml:space="preserve">permite </w:t>
      </w:r>
      <w:r w:rsidR="00973C1E">
        <w:rPr>
          <w:rFonts w:ascii="Arial" w:hAnsi="Arial" w:cs="Arial"/>
          <w:sz w:val="24"/>
          <w:szCs w:val="24"/>
        </w:rPr>
        <w:t>codificar</w:t>
      </w:r>
      <w:r w:rsidR="003D69FC">
        <w:rPr>
          <w:rFonts w:ascii="Arial" w:hAnsi="Arial" w:cs="Arial"/>
          <w:sz w:val="24"/>
          <w:szCs w:val="24"/>
        </w:rPr>
        <w:t xml:space="preserve"> e triangular informações de arquivos de vídeo, áudio e texto</w:t>
      </w:r>
      <w:r w:rsidR="00973C1E">
        <w:rPr>
          <w:rFonts w:ascii="Arial" w:hAnsi="Arial" w:cs="Arial"/>
          <w:sz w:val="24"/>
          <w:szCs w:val="24"/>
        </w:rPr>
        <w:t xml:space="preserve">. A codificação adotou tanto categorias </w:t>
      </w:r>
      <w:r w:rsidR="00AE4E81">
        <w:rPr>
          <w:rFonts w:ascii="Arial" w:hAnsi="Arial" w:cs="Arial"/>
          <w:sz w:val="24"/>
          <w:szCs w:val="24"/>
        </w:rPr>
        <w:t>extraídas d</w:t>
      </w:r>
      <w:r w:rsidR="00973C1E">
        <w:rPr>
          <w:rFonts w:ascii="Arial" w:hAnsi="Arial" w:cs="Arial"/>
          <w:sz w:val="24"/>
          <w:szCs w:val="24"/>
        </w:rPr>
        <w:t>a literatura, quanto outras categorias</w:t>
      </w:r>
      <w:r w:rsidR="00DE686C">
        <w:rPr>
          <w:rFonts w:ascii="Arial" w:hAnsi="Arial" w:cs="Arial"/>
          <w:sz w:val="24"/>
          <w:szCs w:val="24"/>
        </w:rPr>
        <w:t xml:space="preserve"> relacionadas ao processo de ensino-aprendizagem.</w:t>
      </w:r>
      <w:r w:rsidR="00D82FEF">
        <w:rPr>
          <w:rFonts w:ascii="Arial" w:hAnsi="Arial" w:cs="Arial"/>
          <w:sz w:val="24"/>
          <w:szCs w:val="24"/>
        </w:rPr>
        <w:t xml:space="preserve"> </w:t>
      </w:r>
      <w:r w:rsidR="00247E15">
        <w:rPr>
          <w:rFonts w:ascii="Arial" w:hAnsi="Arial" w:cs="Arial"/>
          <w:sz w:val="24"/>
          <w:szCs w:val="24"/>
        </w:rPr>
        <w:t>El</w:t>
      </w:r>
      <w:r w:rsidR="00D82FEF">
        <w:rPr>
          <w:rFonts w:ascii="Arial" w:hAnsi="Arial" w:cs="Arial"/>
          <w:sz w:val="24"/>
          <w:szCs w:val="24"/>
        </w:rPr>
        <w:t xml:space="preserve">as são apresentadas no Quadro 5 (p. 62), o qual </w:t>
      </w:r>
      <w:r w:rsidR="0008347F">
        <w:rPr>
          <w:rFonts w:ascii="Arial" w:hAnsi="Arial" w:cs="Arial"/>
          <w:sz w:val="24"/>
          <w:szCs w:val="24"/>
        </w:rPr>
        <w:t>contém</w:t>
      </w:r>
      <w:r w:rsidR="00D82FEF" w:rsidRPr="00D82FEF">
        <w:rPr>
          <w:rFonts w:ascii="Arial" w:hAnsi="Arial" w:cs="Arial"/>
          <w:sz w:val="24"/>
          <w:szCs w:val="24"/>
        </w:rPr>
        <w:t xml:space="preserve"> </w:t>
      </w:r>
      <w:r w:rsidR="00D82FEF">
        <w:rPr>
          <w:rFonts w:ascii="Arial" w:hAnsi="Arial" w:cs="Arial"/>
          <w:sz w:val="24"/>
          <w:szCs w:val="24"/>
        </w:rPr>
        <w:t>caracteriza</w:t>
      </w:r>
      <w:r w:rsidR="0008347F">
        <w:rPr>
          <w:rFonts w:ascii="Arial" w:hAnsi="Arial" w:cs="Arial"/>
          <w:sz w:val="24"/>
          <w:szCs w:val="24"/>
        </w:rPr>
        <w:t>ção</w:t>
      </w:r>
      <w:r w:rsidR="00D82FEF">
        <w:rPr>
          <w:rFonts w:ascii="Arial" w:hAnsi="Arial" w:cs="Arial"/>
          <w:sz w:val="24"/>
          <w:szCs w:val="24"/>
        </w:rPr>
        <w:t xml:space="preserve"> e exempl</w:t>
      </w:r>
      <w:r w:rsidR="0008347F">
        <w:rPr>
          <w:rFonts w:ascii="Arial" w:hAnsi="Arial" w:cs="Arial"/>
          <w:sz w:val="24"/>
          <w:szCs w:val="24"/>
        </w:rPr>
        <w:t>os de cada uma delas.</w:t>
      </w:r>
      <w:r w:rsidR="00B95382">
        <w:rPr>
          <w:rFonts w:ascii="Arial" w:hAnsi="Arial" w:cs="Arial"/>
          <w:sz w:val="24"/>
          <w:szCs w:val="24"/>
        </w:rPr>
        <w:t xml:space="preserve"> </w:t>
      </w:r>
      <w:r w:rsidR="00CF2A1A">
        <w:rPr>
          <w:rFonts w:ascii="Arial" w:hAnsi="Arial" w:cs="Arial"/>
          <w:sz w:val="24"/>
          <w:szCs w:val="24"/>
        </w:rPr>
        <w:t xml:space="preserve">Além da triangulação de fontes, que confere mais robustez à pesquisa qualitativa, </w:t>
      </w:r>
      <w:r w:rsidR="00A61F31">
        <w:rPr>
          <w:rFonts w:ascii="Arial" w:hAnsi="Arial" w:cs="Arial"/>
          <w:sz w:val="24"/>
          <w:szCs w:val="24"/>
        </w:rPr>
        <w:t xml:space="preserve">e de, dentre estas fontes, haver materiais produzidos pela população estudada, </w:t>
      </w:r>
      <w:r w:rsidR="009D05EF">
        <w:rPr>
          <w:rFonts w:ascii="Arial" w:hAnsi="Arial" w:cs="Arial"/>
          <w:sz w:val="24"/>
          <w:szCs w:val="24"/>
        </w:rPr>
        <w:t xml:space="preserve">o </w:t>
      </w:r>
      <w:r w:rsidR="00E279D9">
        <w:rPr>
          <w:rFonts w:ascii="Arial" w:hAnsi="Arial" w:cs="Arial"/>
          <w:sz w:val="24"/>
          <w:szCs w:val="24"/>
        </w:rPr>
        <w:t>trabalho</w:t>
      </w:r>
      <w:r w:rsidR="009D05EF">
        <w:rPr>
          <w:rFonts w:ascii="Arial" w:hAnsi="Arial" w:cs="Arial"/>
          <w:sz w:val="24"/>
          <w:szCs w:val="24"/>
        </w:rPr>
        <w:t xml:space="preserve"> </w:t>
      </w:r>
      <w:r w:rsidR="00155634">
        <w:rPr>
          <w:rFonts w:ascii="Arial" w:hAnsi="Arial" w:cs="Arial"/>
          <w:sz w:val="24"/>
          <w:szCs w:val="24"/>
        </w:rPr>
        <w:t xml:space="preserve">conta com </w:t>
      </w:r>
      <w:r w:rsidR="003640ED">
        <w:rPr>
          <w:rFonts w:ascii="Arial" w:hAnsi="Arial" w:cs="Arial"/>
          <w:sz w:val="24"/>
          <w:szCs w:val="24"/>
        </w:rPr>
        <w:t xml:space="preserve">uma investigação longitudinal. </w:t>
      </w:r>
      <w:r w:rsidR="00853169">
        <w:rPr>
          <w:rFonts w:ascii="Arial" w:hAnsi="Arial" w:cs="Arial"/>
          <w:sz w:val="24"/>
          <w:szCs w:val="24"/>
        </w:rPr>
        <w:t xml:space="preserve">Isso permite </w:t>
      </w:r>
      <w:r w:rsidR="00EE519F">
        <w:rPr>
          <w:rFonts w:ascii="Arial" w:hAnsi="Arial" w:cs="Arial"/>
          <w:sz w:val="24"/>
          <w:szCs w:val="24"/>
        </w:rPr>
        <w:t>identificar</w:t>
      </w:r>
      <w:r w:rsidR="00853169">
        <w:rPr>
          <w:rFonts w:ascii="Arial" w:hAnsi="Arial" w:cs="Arial"/>
          <w:sz w:val="24"/>
          <w:szCs w:val="24"/>
        </w:rPr>
        <w:t xml:space="preserve"> padrões e </w:t>
      </w:r>
      <w:r w:rsidR="00EE519F">
        <w:rPr>
          <w:rFonts w:ascii="Arial" w:hAnsi="Arial" w:cs="Arial"/>
          <w:sz w:val="24"/>
          <w:szCs w:val="24"/>
        </w:rPr>
        <w:t>não padrões</w:t>
      </w:r>
      <w:r w:rsidR="00B95382">
        <w:rPr>
          <w:rFonts w:ascii="Arial" w:hAnsi="Arial" w:cs="Arial"/>
          <w:sz w:val="24"/>
          <w:szCs w:val="24"/>
        </w:rPr>
        <w:t>, fornecendo melhor base para inferências</w:t>
      </w:r>
      <w:r w:rsidR="00E279D9">
        <w:rPr>
          <w:rFonts w:ascii="Arial" w:hAnsi="Arial" w:cs="Arial"/>
          <w:sz w:val="24"/>
          <w:szCs w:val="24"/>
        </w:rPr>
        <w:t>.</w:t>
      </w:r>
    </w:p>
    <w:p w14:paraId="17D10C64" w14:textId="3B5602BE" w:rsidR="002C6940" w:rsidRDefault="002500F4" w:rsidP="00BA3E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 isto, </w:t>
      </w:r>
      <w:r w:rsidR="00DD70A9">
        <w:rPr>
          <w:rFonts w:ascii="Arial" w:hAnsi="Arial" w:cs="Arial"/>
          <w:sz w:val="24"/>
          <w:szCs w:val="24"/>
        </w:rPr>
        <w:t xml:space="preserve">as SD foram classificadas quanto </w:t>
      </w:r>
      <w:r w:rsidR="00BB12E3">
        <w:rPr>
          <w:rFonts w:ascii="Arial" w:hAnsi="Arial" w:cs="Arial"/>
          <w:sz w:val="24"/>
          <w:szCs w:val="24"/>
        </w:rPr>
        <w:t>à abordagem do conteúdo de zoologia (</w:t>
      </w:r>
      <w:r w:rsidR="00120E7E">
        <w:rPr>
          <w:rFonts w:ascii="Arial" w:hAnsi="Arial" w:cs="Arial"/>
          <w:sz w:val="24"/>
          <w:szCs w:val="24"/>
        </w:rPr>
        <w:t>taxonômica, evolutiva, socioambiental e saúde),</w:t>
      </w:r>
      <w:r w:rsidR="005E2425">
        <w:rPr>
          <w:rFonts w:ascii="Arial" w:hAnsi="Arial" w:cs="Arial"/>
          <w:sz w:val="24"/>
          <w:szCs w:val="24"/>
        </w:rPr>
        <w:t xml:space="preserve"> segundo </w:t>
      </w:r>
      <w:r w:rsidR="00907226">
        <w:rPr>
          <w:rFonts w:ascii="Arial" w:hAnsi="Arial" w:cs="Arial"/>
          <w:sz w:val="24"/>
          <w:szCs w:val="24"/>
        </w:rPr>
        <w:t xml:space="preserve">o referencial teórico </w:t>
      </w:r>
      <w:r w:rsidR="0058019F">
        <w:rPr>
          <w:rFonts w:ascii="Arial" w:hAnsi="Arial" w:cs="Arial"/>
          <w:sz w:val="24"/>
          <w:szCs w:val="24"/>
        </w:rPr>
        <w:t xml:space="preserve">do Modelo Topológico de Ensino, </w:t>
      </w:r>
      <w:r w:rsidR="00A5320A">
        <w:rPr>
          <w:rFonts w:ascii="Arial" w:hAnsi="Arial" w:cs="Arial"/>
          <w:sz w:val="24"/>
          <w:szCs w:val="24"/>
        </w:rPr>
        <w:t>pela projeção didática (</w:t>
      </w:r>
      <w:r w:rsidR="00BA553B">
        <w:rPr>
          <w:rFonts w:ascii="Arial" w:hAnsi="Arial" w:cs="Arial"/>
          <w:sz w:val="24"/>
          <w:szCs w:val="24"/>
        </w:rPr>
        <w:t>epistêmica, construtivismo, ou conflitos cognitivos</w:t>
      </w:r>
      <w:r w:rsidR="00A5320A">
        <w:rPr>
          <w:rFonts w:ascii="Arial" w:hAnsi="Arial" w:cs="Arial"/>
          <w:sz w:val="24"/>
          <w:szCs w:val="24"/>
        </w:rPr>
        <w:t>)</w:t>
      </w:r>
      <w:r w:rsidR="00CE7EDB">
        <w:rPr>
          <w:rFonts w:ascii="Arial" w:hAnsi="Arial" w:cs="Arial"/>
          <w:sz w:val="24"/>
          <w:szCs w:val="24"/>
        </w:rPr>
        <w:t>,</w:t>
      </w:r>
      <w:r w:rsidR="004765F0">
        <w:rPr>
          <w:rFonts w:ascii="Arial" w:hAnsi="Arial" w:cs="Arial"/>
          <w:sz w:val="24"/>
          <w:szCs w:val="24"/>
        </w:rPr>
        <w:t xml:space="preserve"> e</w:t>
      </w:r>
      <w:r w:rsidR="00CE7EDB">
        <w:rPr>
          <w:rFonts w:ascii="Arial" w:hAnsi="Arial" w:cs="Arial"/>
          <w:sz w:val="24"/>
          <w:szCs w:val="24"/>
        </w:rPr>
        <w:t xml:space="preserve"> </w:t>
      </w:r>
      <w:r w:rsidR="007C69AB">
        <w:rPr>
          <w:rFonts w:ascii="Arial" w:hAnsi="Arial" w:cs="Arial"/>
          <w:sz w:val="24"/>
          <w:szCs w:val="24"/>
        </w:rPr>
        <w:t>tipos de avaliação planejados</w:t>
      </w:r>
      <w:r w:rsidR="004765F0">
        <w:rPr>
          <w:rFonts w:ascii="Arial" w:hAnsi="Arial" w:cs="Arial"/>
          <w:sz w:val="24"/>
          <w:szCs w:val="24"/>
        </w:rPr>
        <w:t>. C</w:t>
      </w:r>
      <w:r w:rsidR="00121C32">
        <w:rPr>
          <w:rFonts w:ascii="Arial" w:hAnsi="Arial" w:cs="Arial"/>
          <w:sz w:val="24"/>
          <w:szCs w:val="24"/>
        </w:rPr>
        <w:t xml:space="preserve">ada uma das categorias </w:t>
      </w:r>
      <w:r w:rsidR="004765F0">
        <w:rPr>
          <w:rFonts w:ascii="Arial" w:hAnsi="Arial" w:cs="Arial"/>
          <w:sz w:val="24"/>
          <w:szCs w:val="24"/>
        </w:rPr>
        <w:t xml:space="preserve">foi </w:t>
      </w:r>
      <w:r w:rsidR="00121C32">
        <w:rPr>
          <w:rFonts w:ascii="Arial" w:hAnsi="Arial" w:cs="Arial"/>
          <w:sz w:val="24"/>
          <w:szCs w:val="24"/>
        </w:rPr>
        <w:t>observada e discutida</w:t>
      </w:r>
      <w:r w:rsidR="004765F0">
        <w:rPr>
          <w:rFonts w:ascii="Arial" w:hAnsi="Arial" w:cs="Arial"/>
          <w:sz w:val="24"/>
          <w:szCs w:val="24"/>
        </w:rPr>
        <w:t>, relacionando os resultados encon</w:t>
      </w:r>
      <w:r w:rsidR="009B64CA">
        <w:rPr>
          <w:rFonts w:ascii="Arial" w:hAnsi="Arial" w:cs="Arial"/>
          <w:sz w:val="24"/>
          <w:szCs w:val="24"/>
        </w:rPr>
        <w:t>t</w:t>
      </w:r>
      <w:r w:rsidR="004765F0">
        <w:rPr>
          <w:rFonts w:ascii="Arial" w:hAnsi="Arial" w:cs="Arial"/>
          <w:sz w:val="24"/>
          <w:szCs w:val="24"/>
        </w:rPr>
        <w:t xml:space="preserve">rados com o contexto </w:t>
      </w:r>
      <w:r w:rsidR="009B64CA">
        <w:rPr>
          <w:rFonts w:ascii="Arial" w:hAnsi="Arial" w:cs="Arial"/>
          <w:sz w:val="24"/>
          <w:szCs w:val="24"/>
        </w:rPr>
        <w:t>social e institucional, conforme apontado na revisão da literatura ap</w:t>
      </w:r>
      <w:r w:rsidR="003E77C0">
        <w:rPr>
          <w:rFonts w:ascii="Arial" w:hAnsi="Arial" w:cs="Arial"/>
          <w:sz w:val="24"/>
          <w:szCs w:val="24"/>
        </w:rPr>
        <w:t>r</w:t>
      </w:r>
      <w:r w:rsidR="009B64CA">
        <w:rPr>
          <w:rFonts w:ascii="Arial" w:hAnsi="Arial" w:cs="Arial"/>
          <w:sz w:val="24"/>
          <w:szCs w:val="24"/>
        </w:rPr>
        <w:t xml:space="preserve">esentada na </w:t>
      </w:r>
      <w:r w:rsidR="003E77C0">
        <w:rPr>
          <w:rFonts w:ascii="Arial" w:hAnsi="Arial" w:cs="Arial"/>
          <w:sz w:val="24"/>
          <w:szCs w:val="24"/>
        </w:rPr>
        <w:t>I</w:t>
      </w:r>
      <w:r w:rsidR="009B64CA">
        <w:rPr>
          <w:rFonts w:ascii="Arial" w:hAnsi="Arial" w:cs="Arial"/>
          <w:sz w:val="24"/>
          <w:szCs w:val="24"/>
        </w:rPr>
        <w:t>ntrodução</w:t>
      </w:r>
      <w:r w:rsidR="00232B86">
        <w:rPr>
          <w:rFonts w:ascii="Arial" w:hAnsi="Arial" w:cs="Arial"/>
          <w:sz w:val="24"/>
          <w:szCs w:val="24"/>
        </w:rPr>
        <w:t>.</w:t>
      </w:r>
      <w:r w:rsidR="003E77C0">
        <w:rPr>
          <w:rFonts w:ascii="Arial" w:hAnsi="Arial" w:cs="Arial"/>
          <w:sz w:val="24"/>
          <w:szCs w:val="24"/>
        </w:rPr>
        <w:t xml:space="preserve"> </w:t>
      </w:r>
      <w:r w:rsidR="00232B86">
        <w:rPr>
          <w:rFonts w:ascii="Arial" w:hAnsi="Arial" w:cs="Arial"/>
          <w:sz w:val="24"/>
          <w:szCs w:val="24"/>
        </w:rPr>
        <w:t>Também</w:t>
      </w:r>
      <w:r w:rsidR="00F30CF8">
        <w:rPr>
          <w:rFonts w:ascii="Arial" w:hAnsi="Arial" w:cs="Arial"/>
          <w:sz w:val="24"/>
          <w:szCs w:val="24"/>
        </w:rPr>
        <w:t xml:space="preserve"> foram</w:t>
      </w:r>
      <w:r w:rsidR="00232B86">
        <w:rPr>
          <w:rFonts w:ascii="Arial" w:hAnsi="Arial" w:cs="Arial"/>
          <w:sz w:val="24"/>
          <w:szCs w:val="24"/>
        </w:rPr>
        <w:t xml:space="preserve"> observ</w:t>
      </w:r>
      <w:r w:rsidR="00F30CF8">
        <w:rPr>
          <w:rFonts w:ascii="Arial" w:hAnsi="Arial" w:cs="Arial"/>
          <w:sz w:val="24"/>
          <w:szCs w:val="24"/>
        </w:rPr>
        <w:t>adas</w:t>
      </w:r>
      <w:r w:rsidR="00232B86">
        <w:rPr>
          <w:rFonts w:ascii="Arial" w:hAnsi="Arial" w:cs="Arial"/>
          <w:sz w:val="24"/>
          <w:szCs w:val="24"/>
        </w:rPr>
        <w:t xml:space="preserve"> as diferentes abordagens didáticas adotadas ao longo das SD</w:t>
      </w:r>
      <w:r w:rsidR="00906779">
        <w:rPr>
          <w:rFonts w:ascii="Arial" w:hAnsi="Arial" w:cs="Arial"/>
          <w:sz w:val="24"/>
          <w:szCs w:val="24"/>
        </w:rPr>
        <w:t xml:space="preserve"> (e.g. </w:t>
      </w:r>
      <w:r w:rsidR="00F30CF8">
        <w:rPr>
          <w:rFonts w:ascii="Arial" w:hAnsi="Arial" w:cs="Arial"/>
          <w:sz w:val="24"/>
          <w:szCs w:val="24"/>
        </w:rPr>
        <w:t>aula</w:t>
      </w:r>
      <w:r w:rsidR="00635791">
        <w:rPr>
          <w:rFonts w:ascii="Arial" w:hAnsi="Arial" w:cs="Arial"/>
          <w:sz w:val="24"/>
          <w:szCs w:val="24"/>
        </w:rPr>
        <w:t>s</w:t>
      </w:r>
      <w:r w:rsidR="00F30CF8">
        <w:rPr>
          <w:rFonts w:ascii="Arial" w:hAnsi="Arial" w:cs="Arial"/>
          <w:sz w:val="24"/>
          <w:szCs w:val="24"/>
        </w:rPr>
        <w:t xml:space="preserve"> expositiva</w:t>
      </w:r>
      <w:r w:rsidR="00635791">
        <w:rPr>
          <w:rFonts w:ascii="Arial" w:hAnsi="Arial" w:cs="Arial"/>
          <w:sz w:val="24"/>
          <w:szCs w:val="24"/>
        </w:rPr>
        <w:t>s</w:t>
      </w:r>
      <w:r w:rsidR="00F30CF8">
        <w:rPr>
          <w:rFonts w:ascii="Arial" w:hAnsi="Arial" w:cs="Arial"/>
          <w:sz w:val="24"/>
          <w:szCs w:val="24"/>
        </w:rPr>
        <w:t>, multimídia, discuss</w:t>
      </w:r>
      <w:r w:rsidR="00635791">
        <w:rPr>
          <w:rFonts w:ascii="Arial" w:hAnsi="Arial" w:cs="Arial"/>
          <w:sz w:val="24"/>
          <w:szCs w:val="24"/>
        </w:rPr>
        <w:t>ões</w:t>
      </w:r>
      <w:r w:rsidR="00F30CF8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F30CF8">
        <w:rPr>
          <w:rFonts w:ascii="Arial" w:hAnsi="Arial" w:cs="Arial"/>
          <w:sz w:val="24"/>
          <w:szCs w:val="24"/>
        </w:rPr>
        <w:t>jogos, etc.</w:t>
      </w:r>
      <w:proofErr w:type="gramEnd"/>
      <w:r w:rsidR="00F30CF8">
        <w:rPr>
          <w:rFonts w:ascii="Arial" w:hAnsi="Arial" w:cs="Arial"/>
          <w:sz w:val="24"/>
          <w:szCs w:val="24"/>
        </w:rPr>
        <w:t>)</w:t>
      </w:r>
      <w:r w:rsidR="00150176">
        <w:rPr>
          <w:rFonts w:ascii="Arial" w:hAnsi="Arial" w:cs="Arial"/>
          <w:sz w:val="24"/>
          <w:szCs w:val="24"/>
        </w:rPr>
        <w:t xml:space="preserve">. </w:t>
      </w:r>
      <w:r w:rsidR="00E35F21">
        <w:rPr>
          <w:rFonts w:ascii="Arial" w:hAnsi="Arial" w:cs="Arial"/>
          <w:sz w:val="24"/>
          <w:szCs w:val="24"/>
        </w:rPr>
        <w:t xml:space="preserve">  </w:t>
      </w:r>
      <w:r w:rsidR="00150176">
        <w:rPr>
          <w:rFonts w:ascii="Arial" w:hAnsi="Arial" w:cs="Arial"/>
          <w:sz w:val="24"/>
          <w:szCs w:val="24"/>
        </w:rPr>
        <w:t xml:space="preserve">Por fim, </w:t>
      </w:r>
      <w:r w:rsidR="00994DC5">
        <w:rPr>
          <w:rFonts w:ascii="Arial" w:hAnsi="Arial" w:cs="Arial"/>
          <w:sz w:val="24"/>
          <w:szCs w:val="24"/>
        </w:rPr>
        <w:t>destacou-se iniciativas da</w:t>
      </w:r>
      <w:r w:rsidR="00C21C9D">
        <w:rPr>
          <w:rFonts w:ascii="Arial" w:hAnsi="Arial" w:cs="Arial"/>
          <w:sz w:val="24"/>
          <w:szCs w:val="24"/>
        </w:rPr>
        <w:t xml:space="preserve"> docente da</w:t>
      </w:r>
      <w:r w:rsidR="00994DC5">
        <w:rPr>
          <w:rFonts w:ascii="Arial" w:hAnsi="Arial" w:cs="Arial"/>
          <w:sz w:val="24"/>
          <w:szCs w:val="24"/>
        </w:rPr>
        <w:t xml:space="preserve"> disciplina que não apare</w:t>
      </w:r>
      <w:r w:rsidR="00E35F21">
        <w:rPr>
          <w:rFonts w:ascii="Arial" w:hAnsi="Arial" w:cs="Arial"/>
          <w:sz w:val="24"/>
          <w:szCs w:val="24"/>
        </w:rPr>
        <w:t>ceram</w:t>
      </w:r>
      <w:r w:rsidR="00994DC5">
        <w:rPr>
          <w:rFonts w:ascii="Arial" w:hAnsi="Arial" w:cs="Arial"/>
          <w:sz w:val="24"/>
          <w:szCs w:val="24"/>
        </w:rPr>
        <w:t xml:space="preserve"> nas SD desenvolvidas, como </w:t>
      </w:r>
      <w:r w:rsidR="00C21C9D">
        <w:rPr>
          <w:rFonts w:ascii="Arial" w:hAnsi="Arial" w:cs="Arial"/>
          <w:sz w:val="24"/>
          <w:szCs w:val="24"/>
        </w:rPr>
        <w:t>a metodologia de mapeamento socioambiental</w:t>
      </w:r>
      <w:r w:rsidR="00D52C7F">
        <w:rPr>
          <w:rFonts w:ascii="Arial" w:hAnsi="Arial" w:cs="Arial"/>
          <w:sz w:val="24"/>
          <w:szCs w:val="24"/>
        </w:rPr>
        <w:t>,</w:t>
      </w:r>
      <w:r w:rsidR="00C21C9D">
        <w:rPr>
          <w:rFonts w:ascii="Arial" w:hAnsi="Arial" w:cs="Arial"/>
          <w:sz w:val="24"/>
          <w:szCs w:val="24"/>
        </w:rPr>
        <w:t xml:space="preserve"> e </w:t>
      </w:r>
      <w:r w:rsidR="00067670">
        <w:rPr>
          <w:rFonts w:ascii="Arial" w:hAnsi="Arial" w:cs="Arial"/>
          <w:sz w:val="24"/>
          <w:szCs w:val="24"/>
        </w:rPr>
        <w:t xml:space="preserve">combinados e/ou negociações com os estudantes sobre </w:t>
      </w:r>
      <w:r w:rsidR="00E35F21">
        <w:rPr>
          <w:rFonts w:ascii="Arial" w:hAnsi="Arial" w:cs="Arial"/>
          <w:sz w:val="24"/>
          <w:szCs w:val="24"/>
        </w:rPr>
        <w:t>os processos avaliativos.</w:t>
      </w:r>
    </w:p>
    <w:p w14:paraId="1CCC5075" w14:textId="733638E3" w:rsidR="00535C8A" w:rsidRDefault="00535C8A" w:rsidP="00BA3E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principais discussões do</w:t>
      </w:r>
      <w:r w:rsidR="00846FBD">
        <w:rPr>
          <w:rFonts w:ascii="Arial" w:hAnsi="Arial" w:cs="Arial"/>
          <w:sz w:val="24"/>
          <w:szCs w:val="24"/>
        </w:rPr>
        <w:t xml:space="preserve"> trabalho foram organizadas em três eixos</w:t>
      </w:r>
      <w:r w:rsidR="008B2238">
        <w:rPr>
          <w:rFonts w:ascii="Arial" w:hAnsi="Arial" w:cs="Arial"/>
          <w:sz w:val="24"/>
          <w:szCs w:val="24"/>
        </w:rPr>
        <w:t xml:space="preserve"> que discutem padrões encontrados entre as SD produzidas pelos licenciandos. </w:t>
      </w:r>
      <w:r w:rsidR="00147712">
        <w:rPr>
          <w:rFonts w:ascii="Arial" w:hAnsi="Arial" w:cs="Arial"/>
          <w:sz w:val="24"/>
          <w:szCs w:val="24"/>
        </w:rPr>
        <w:t xml:space="preserve">O primeiro gira em torno </w:t>
      </w:r>
      <w:r w:rsidR="00136080">
        <w:rPr>
          <w:rFonts w:ascii="Arial" w:hAnsi="Arial" w:cs="Arial"/>
          <w:sz w:val="24"/>
          <w:szCs w:val="24"/>
        </w:rPr>
        <w:t>da relação entre as dimensões conceituais, ou seja, os co</w:t>
      </w:r>
      <w:r w:rsidR="00756676">
        <w:rPr>
          <w:rFonts w:ascii="Arial" w:hAnsi="Arial" w:cs="Arial"/>
          <w:sz w:val="24"/>
          <w:szCs w:val="24"/>
        </w:rPr>
        <w:t>n</w:t>
      </w:r>
      <w:r w:rsidR="00136080">
        <w:rPr>
          <w:rFonts w:ascii="Arial" w:hAnsi="Arial" w:cs="Arial"/>
          <w:sz w:val="24"/>
          <w:szCs w:val="24"/>
        </w:rPr>
        <w:t>t</w:t>
      </w:r>
      <w:r w:rsidR="00756676">
        <w:rPr>
          <w:rFonts w:ascii="Arial" w:hAnsi="Arial" w:cs="Arial"/>
          <w:sz w:val="24"/>
          <w:szCs w:val="24"/>
        </w:rPr>
        <w:t>e</w:t>
      </w:r>
      <w:r w:rsidR="00136080">
        <w:rPr>
          <w:rFonts w:ascii="Arial" w:hAnsi="Arial" w:cs="Arial"/>
          <w:sz w:val="24"/>
          <w:szCs w:val="24"/>
        </w:rPr>
        <w:t>údos de zoologia que os licenciandos escolheram abordar em suas SD</w:t>
      </w:r>
      <w:r w:rsidR="00756676">
        <w:rPr>
          <w:rFonts w:ascii="Arial" w:hAnsi="Arial" w:cs="Arial"/>
          <w:sz w:val="24"/>
          <w:szCs w:val="24"/>
        </w:rPr>
        <w:t xml:space="preserve">, e o contexto </w:t>
      </w:r>
      <w:r w:rsidR="00EB1366">
        <w:rPr>
          <w:rFonts w:ascii="Arial" w:hAnsi="Arial" w:cs="Arial"/>
          <w:sz w:val="24"/>
          <w:szCs w:val="24"/>
        </w:rPr>
        <w:t xml:space="preserve">institucional e cultural, tema levantado na apresentação dos referenciais teóricos. O segundo eixo </w:t>
      </w:r>
      <w:r w:rsidR="00E204AD">
        <w:rPr>
          <w:rFonts w:ascii="Arial" w:hAnsi="Arial" w:cs="Arial"/>
          <w:sz w:val="24"/>
          <w:szCs w:val="24"/>
        </w:rPr>
        <w:t xml:space="preserve">discorre sobre </w:t>
      </w:r>
      <w:r w:rsidR="006F4C26">
        <w:rPr>
          <w:rFonts w:ascii="Arial" w:hAnsi="Arial" w:cs="Arial"/>
          <w:sz w:val="24"/>
          <w:szCs w:val="24"/>
        </w:rPr>
        <w:t xml:space="preserve">duas </w:t>
      </w:r>
      <w:r w:rsidR="00E204AD">
        <w:rPr>
          <w:rFonts w:ascii="Arial" w:hAnsi="Arial" w:cs="Arial"/>
          <w:sz w:val="24"/>
          <w:szCs w:val="24"/>
        </w:rPr>
        <w:t xml:space="preserve">dimensões conceituais que foram abordadas </w:t>
      </w:r>
      <w:r w:rsidR="006F4C26">
        <w:rPr>
          <w:rFonts w:ascii="Arial" w:hAnsi="Arial" w:cs="Arial"/>
          <w:sz w:val="24"/>
          <w:szCs w:val="24"/>
        </w:rPr>
        <w:t xml:space="preserve">majoritariamente </w:t>
      </w:r>
      <w:r w:rsidR="00E204AD">
        <w:rPr>
          <w:rFonts w:ascii="Arial" w:hAnsi="Arial" w:cs="Arial"/>
          <w:sz w:val="24"/>
          <w:szCs w:val="24"/>
        </w:rPr>
        <w:t>de forma conjunta</w:t>
      </w:r>
      <w:r w:rsidR="006F4C26">
        <w:rPr>
          <w:rFonts w:ascii="Arial" w:hAnsi="Arial" w:cs="Arial"/>
          <w:sz w:val="24"/>
          <w:szCs w:val="24"/>
        </w:rPr>
        <w:t xml:space="preserve">. </w:t>
      </w:r>
      <w:r w:rsidR="00003D5B">
        <w:rPr>
          <w:rFonts w:ascii="Arial" w:hAnsi="Arial" w:cs="Arial"/>
          <w:sz w:val="24"/>
          <w:szCs w:val="24"/>
        </w:rPr>
        <w:t xml:space="preserve">A partir disso o autor </w:t>
      </w:r>
      <w:r w:rsidR="00B340D7">
        <w:rPr>
          <w:rFonts w:ascii="Arial" w:hAnsi="Arial" w:cs="Arial"/>
          <w:sz w:val="24"/>
          <w:szCs w:val="24"/>
        </w:rPr>
        <w:t xml:space="preserve">levanta reflexões e propostas de como </w:t>
      </w:r>
      <w:r w:rsidR="00F8305A">
        <w:rPr>
          <w:rFonts w:ascii="Arial" w:hAnsi="Arial" w:cs="Arial"/>
          <w:sz w:val="24"/>
          <w:szCs w:val="24"/>
        </w:rPr>
        <w:t xml:space="preserve">superar </w:t>
      </w:r>
      <w:r w:rsidR="00A4621B">
        <w:rPr>
          <w:rFonts w:ascii="Arial" w:hAnsi="Arial" w:cs="Arial"/>
          <w:sz w:val="24"/>
          <w:szCs w:val="24"/>
        </w:rPr>
        <w:t>a dificuldade atrelada a esses conteúdo</w:t>
      </w:r>
      <w:r w:rsidR="0088714A">
        <w:rPr>
          <w:rFonts w:ascii="Arial" w:hAnsi="Arial" w:cs="Arial"/>
          <w:sz w:val="24"/>
          <w:szCs w:val="24"/>
        </w:rPr>
        <w:t>s</w:t>
      </w:r>
      <w:r w:rsidR="00A4621B">
        <w:rPr>
          <w:rFonts w:ascii="Arial" w:hAnsi="Arial" w:cs="Arial"/>
          <w:sz w:val="24"/>
          <w:szCs w:val="24"/>
        </w:rPr>
        <w:t xml:space="preserve">, a qual foi atribuída à disciplinarização do conhecimento </w:t>
      </w:r>
      <w:r w:rsidR="003E5E08">
        <w:rPr>
          <w:rFonts w:ascii="Arial" w:hAnsi="Arial" w:cs="Arial"/>
          <w:sz w:val="24"/>
          <w:szCs w:val="24"/>
        </w:rPr>
        <w:t>zoológico.</w:t>
      </w:r>
      <w:r w:rsidR="00A94B3D">
        <w:rPr>
          <w:rFonts w:ascii="Arial" w:hAnsi="Arial" w:cs="Arial"/>
          <w:sz w:val="24"/>
          <w:szCs w:val="24"/>
        </w:rPr>
        <w:t xml:space="preserve"> Por fim, o terceiro eixo </w:t>
      </w:r>
      <w:r w:rsidR="007B73D4">
        <w:rPr>
          <w:rFonts w:ascii="Arial" w:hAnsi="Arial" w:cs="Arial"/>
          <w:sz w:val="24"/>
          <w:szCs w:val="24"/>
        </w:rPr>
        <w:t>aborda a dimensão conceitual socioambiental, comumente tratada sem a devida importância e aprofundamento</w:t>
      </w:r>
      <w:r w:rsidR="00BE1BDF">
        <w:rPr>
          <w:rFonts w:ascii="Arial" w:hAnsi="Arial" w:cs="Arial"/>
          <w:sz w:val="24"/>
          <w:szCs w:val="24"/>
        </w:rPr>
        <w:t>, apesar de presente na maioria das SD.</w:t>
      </w:r>
      <w:r w:rsidR="005028ED">
        <w:rPr>
          <w:rFonts w:ascii="Arial" w:hAnsi="Arial" w:cs="Arial"/>
          <w:sz w:val="24"/>
          <w:szCs w:val="24"/>
        </w:rPr>
        <w:t xml:space="preserve"> Assim, foram analisadas SD que apresentaram potencial de promover o chamado construtivismo integrado, também apresentado nos </w:t>
      </w:r>
      <w:r w:rsidR="006B4A17">
        <w:rPr>
          <w:rFonts w:ascii="Arial" w:hAnsi="Arial" w:cs="Arial"/>
          <w:sz w:val="24"/>
          <w:szCs w:val="24"/>
        </w:rPr>
        <w:t>referenciais teóricos.</w:t>
      </w:r>
      <w:r w:rsidR="00A94B3D">
        <w:rPr>
          <w:rFonts w:ascii="Arial" w:hAnsi="Arial" w:cs="Arial"/>
          <w:sz w:val="24"/>
          <w:szCs w:val="24"/>
        </w:rPr>
        <w:t xml:space="preserve"> </w:t>
      </w:r>
      <w:r w:rsidR="003E5E08">
        <w:rPr>
          <w:rFonts w:ascii="Arial" w:hAnsi="Arial" w:cs="Arial"/>
          <w:sz w:val="24"/>
          <w:szCs w:val="24"/>
        </w:rPr>
        <w:t>N</w:t>
      </w:r>
      <w:r w:rsidR="00A94B3D">
        <w:rPr>
          <w:rFonts w:ascii="Arial" w:hAnsi="Arial" w:cs="Arial"/>
          <w:sz w:val="24"/>
          <w:szCs w:val="24"/>
        </w:rPr>
        <w:t>os dois últimos</w:t>
      </w:r>
      <w:r w:rsidR="003E5E08">
        <w:rPr>
          <w:rFonts w:ascii="Arial" w:hAnsi="Arial" w:cs="Arial"/>
          <w:sz w:val="24"/>
          <w:szCs w:val="24"/>
        </w:rPr>
        <w:t xml:space="preserve"> </w:t>
      </w:r>
      <w:r w:rsidR="00A94B3D">
        <w:rPr>
          <w:rFonts w:ascii="Arial" w:hAnsi="Arial" w:cs="Arial"/>
          <w:sz w:val="24"/>
          <w:szCs w:val="24"/>
        </w:rPr>
        <w:t>eixos</w:t>
      </w:r>
      <w:r w:rsidR="003E5E08">
        <w:rPr>
          <w:rFonts w:ascii="Arial" w:hAnsi="Arial" w:cs="Arial"/>
          <w:sz w:val="24"/>
          <w:szCs w:val="24"/>
        </w:rPr>
        <w:t>, são apresentados excertos das SD</w:t>
      </w:r>
      <w:r w:rsidR="00A94B3D">
        <w:rPr>
          <w:rFonts w:ascii="Arial" w:hAnsi="Arial" w:cs="Arial"/>
          <w:sz w:val="24"/>
          <w:szCs w:val="24"/>
        </w:rPr>
        <w:t xml:space="preserve"> como forma de subsidiar a discussão.</w:t>
      </w:r>
    </w:p>
    <w:p w14:paraId="790FF0A0" w14:textId="098F3A5A" w:rsidR="00721C68" w:rsidRDefault="000A118F" w:rsidP="00BA3E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E31A43">
        <w:rPr>
          <w:rFonts w:ascii="Arial" w:hAnsi="Arial" w:cs="Arial"/>
          <w:sz w:val="24"/>
          <w:szCs w:val="24"/>
        </w:rPr>
        <w:t>a conclusão</w:t>
      </w:r>
      <w:r w:rsidR="00A922AF">
        <w:rPr>
          <w:rFonts w:ascii="Arial" w:hAnsi="Arial" w:cs="Arial"/>
          <w:sz w:val="24"/>
          <w:szCs w:val="24"/>
        </w:rPr>
        <w:t xml:space="preserve"> o autor retoma </w:t>
      </w:r>
      <w:r w:rsidR="00C204F3">
        <w:rPr>
          <w:rFonts w:ascii="Arial" w:hAnsi="Arial" w:cs="Arial"/>
          <w:sz w:val="24"/>
          <w:szCs w:val="24"/>
        </w:rPr>
        <w:t xml:space="preserve">o processo de desenvolvimento do trabalho, </w:t>
      </w:r>
      <w:r w:rsidR="007039E2">
        <w:rPr>
          <w:rFonts w:ascii="Arial" w:hAnsi="Arial" w:cs="Arial"/>
          <w:sz w:val="24"/>
          <w:szCs w:val="24"/>
        </w:rPr>
        <w:t xml:space="preserve">os principais resultados e discussões, </w:t>
      </w:r>
      <w:r w:rsidR="005C355F">
        <w:rPr>
          <w:rFonts w:ascii="Arial" w:hAnsi="Arial" w:cs="Arial"/>
          <w:sz w:val="24"/>
          <w:szCs w:val="24"/>
        </w:rPr>
        <w:t xml:space="preserve">e a motivação inicial pautada </w:t>
      </w:r>
      <w:r w:rsidR="00C63CFB">
        <w:rPr>
          <w:rFonts w:ascii="Arial" w:hAnsi="Arial" w:cs="Arial"/>
          <w:sz w:val="24"/>
          <w:szCs w:val="24"/>
        </w:rPr>
        <w:t>n</w:t>
      </w:r>
      <w:r w:rsidR="00C63CFB" w:rsidRPr="00C63CFB">
        <w:rPr>
          <w:rFonts w:ascii="Arial" w:hAnsi="Arial" w:cs="Arial"/>
          <w:sz w:val="24"/>
          <w:szCs w:val="24"/>
        </w:rPr>
        <w:t>o projeto político de desmonte educacional e a importância de “romper as barreiras que afastam pesquisa e educação” (p. 152).</w:t>
      </w:r>
      <w:r w:rsidR="00714AA9">
        <w:rPr>
          <w:rFonts w:ascii="Arial" w:hAnsi="Arial" w:cs="Arial"/>
          <w:sz w:val="24"/>
          <w:szCs w:val="24"/>
        </w:rPr>
        <w:t xml:space="preserve"> </w:t>
      </w:r>
      <w:r w:rsidR="00746A39">
        <w:rPr>
          <w:rFonts w:ascii="Arial" w:hAnsi="Arial" w:cs="Arial"/>
          <w:sz w:val="24"/>
          <w:szCs w:val="24"/>
        </w:rPr>
        <w:t>Em relação à aproximação entre pesquisa e educação, é reforçad</w:t>
      </w:r>
      <w:r w:rsidR="009C15A0">
        <w:rPr>
          <w:rFonts w:ascii="Arial" w:hAnsi="Arial" w:cs="Arial"/>
          <w:sz w:val="24"/>
          <w:szCs w:val="24"/>
        </w:rPr>
        <w:t xml:space="preserve">a a intensão </w:t>
      </w:r>
      <w:r w:rsidR="0066327B">
        <w:rPr>
          <w:rFonts w:ascii="Arial" w:hAnsi="Arial" w:cs="Arial"/>
          <w:sz w:val="24"/>
          <w:szCs w:val="24"/>
        </w:rPr>
        <w:t>de</w:t>
      </w:r>
      <w:r w:rsidR="009C15A0">
        <w:rPr>
          <w:rFonts w:ascii="Arial" w:hAnsi="Arial" w:cs="Arial"/>
          <w:sz w:val="24"/>
          <w:szCs w:val="24"/>
        </w:rPr>
        <w:t xml:space="preserve"> não afastar</w:t>
      </w:r>
      <w:r w:rsidR="00934FA6">
        <w:rPr>
          <w:rFonts w:ascii="Arial" w:hAnsi="Arial" w:cs="Arial"/>
          <w:sz w:val="24"/>
          <w:szCs w:val="24"/>
        </w:rPr>
        <w:t xml:space="preserve"> </w:t>
      </w:r>
      <w:r w:rsidR="009C15A0">
        <w:rPr>
          <w:rFonts w:ascii="Arial" w:hAnsi="Arial" w:cs="Arial"/>
          <w:sz w:val="24"/>
          <w:szCs w:val="24"/>
        </w:rPr>
        <w:t>leitores de fora do nicho acadêmico</w:t>
      </w:r>
      <w:r w:rsidR="0066327B">
        <w:rPr>
          <w:rFonts w:ascii="Arial" w:hAnsi="Arial" w:cs="Arial"/>
          <w:sz w:val="24"/>
          <w:szCs w:val="24"/>
        </w:rPr>
        <w:t>, por meio da escrita de uma tese</w:t>
      </w:r>
      <w:r w:rsidR="00934FA6">
        <w:rPr>
          <w:rFonts w:ascii="Arial" w:hAnsi="Arial" w:cs="Arial"/>
          <w:sz w:val="24"/>
          <w:szCs w:val="24"/>
        </w:rPr>
        <w:t>,</w:t>
      </w:r>
      <w:r w:rsidR="0066327B">
        <w:rPr>
          <w:rFonts w:ascii="Arial" w:hAnsi="Arial" w:cs="Arial"/>
          <w:sz w:val="24"/>
          <w:szCs w:val="24"/>
        </w:rPr>
        <w:t xml:space="preserve"> em teoria</w:t>
      </w:r>
      <w:r w:rsidR="00934FA6">
        <w:rPr>
          <w:rFonts w:ascii="Arial" w:hAnsi="Arial" w:cs="Arial"/>
          <w:sz w:val="24"/>
          <w:szCs w:val="24"/>
        </w:rPr>
        <w:t>,</w:t>
      </w:r>
      <w:r w:rsidR="0066327B">
        <w:rPr>
          <w:rFonts w:ascii="Arial" w:hAnsi="Arial" w:cs="Arial"/>
          <w:sz w:val="24"/>
          <w:szCs w:val="24"/>
        </w:rPr>
        <w:t xml:space="preserve"> acessível. </w:t>
      </w:r>
      <w:r w:rsidR="00934FA6">
        <w:rPr>
          <w:rFonts w:ascii="Arial" w:hAnsi="Arial" w:cs="Arial"/>
          <w:sz w:val="24"/>
          <w:szCs w:val="24"/>
        </w:rPr>
        <w:t>Porém</w:t>
      </w:r>
      <w:r w:rsidR="0066327B">
        <w:rPr>
          <w:rFonts w:ascii="Arial" w:hAnsi="Arial" w:cs="Arial"/>
          <w:sz w:val="24"/>
          <w:szCs w:val="24"/>
        </w:rPr>
        <w:t xml:space="preserve"> questiono,</w:t>
      </w:r>
      <w:r w:rsidR="0014180A">
        <w:rPr>
          <w:rFonts w:ascii="Arial" w:hAnsi="Arial" w:cs="Arial"/>
          <w:sz w:val="24"/>
          <w:szCs w:val="24"/>
        </w:rPr>
        <w:t xml:space="preserve"> dado </w:t>
      </w:r>
      <w:r w:rsidR="0066327B">
        <w:rPr>
          <w:rFonts w:ascii="Arial" w:hAnsi="Arial" w:cs="Arial"/>
          <w:sz w:val="24"/>
          <w:szCs w:val="24"/>
        </w:rPr>
        <w:t xml:space="preserve">a extensão e nível de detalhes que </w:t>
      </w:r>
      <w:r w:rsidR="00934FA6">
        <w:rPr>
          <w:rFonts w:ascii="Arial" w:hAnsi="Arial" w:cs="Arial"/>
          <w:sz w:val="24"/>
          <w:szCs w:val="24"/>
        </w:rPr>
        <w:t>um</w:t>
      </w:r>
      <w:r w:rsidR="0066327B">
        <w:rPr>
          <w:rFonts w:ascii="Arial" w:hAnsi="Arial" w:cs="Arial"/>
          <w:sz w:val="24"/>
          <w:szCs w:val="24"/>
        </w:rPr>
        <w:t xml:space="preserve">a tese </w:t>
      </w:r>
      <w:r w:rsidR="00934FA6">
        <w:rPr>
          <w:rFonts w:ascii="Arial" w:hAnsi="Arial" w:cs="Arial"/>
          <w:sz w:val="24"/>
          <w:szCs w:val="24"/>
        </w:rPr>
        <w:t xml:space="preserve">de doutorado </w:t>
      </w:r>
      <w:r w:rsidR="00E60AF1">
        <w:rPr>
          <w:rFonts w:ascii="Arial" w:hAnsi="Arial" w:cs="Arial"/>
          <w:sz w:val="24"/>
          <w:szCs w:val="24"/>
        </w:rPr>
        <w:t>intrinsecamente</w:t>
      </w:r>
      <w:r w:rsidR="0066327B">
        <w:rPr>
          <w:rFonts w:ascii="Arial" w:hAnsi="Arial" w:cs="Arial"/>
          <w:sz w:val="24"/>
          <w:szCs w:val="24"/>
        </w:rPr>
        <w:t xml:space="preserve"> </w:t>
      </w:r>
      <w:r w:rsidR="00E60AF1">
        <w:rPr>
          <w:rFonts w:ascii="Arial" w:hAnsi="Arial" w:cs="Arial"/>
          <w:sz w:val="24"/>
          <w:szCs w:val="24"/>
        </w:rPr>
        <w:t>exige</w:t>
      </w:r>
      <w:r w:rsidR="0066327B">
        <w:rPr>
          <w:rFonts w:ascii="Arial" w:hAnsi="Arial" w:cs="Arial"/>
          <w:sz w:val="24"/>
          <w:szCs w:val="24"/>
        </w:rPr>
        <w:t xml:space="preserve">, se isso </w:t>
      </w:r>
      <w:r w:rsidR="00E60AF1">
        <w:rPr>
          <w:rFonts w:ascii="Arial" w:hAnsi="Arial" w:cs="Arial"/>
          <w:sz w:val="24"/>
          <w:szCs w:val="24"/>
        </w:rPr>
        <w:t xml:space="preserve">seria de fato </w:t>
      </w:r>
      <w:r w:rsidR="0066327B">
        <w:rPr>
          <w:rFonts w:ascii="Arial" w:hAnsi="Arial" w:cs="Arial"/>
          <w:sz w:val="24"/>
          <w:szCs w:val="24"/>
        </w:rPr>
        <w:t>possível.</w:t>
      </w:r>
      <w:r w:rsidR="00F714E4">
        <w:rPr>
          <w:rFonts w:ascii="Arial" w:hAnsi="Arial" w:cs="Arial"/>
          <w:sz w:val="24"/>
          <w:szCs w:val="24"/>
        </w:rPr>
        <w:t xml:space="preserve"> Por fim, conclui-se que </w:t>
      </w:r>
      <w:r w:rsidR="006D4F22" w:rsidRPr="006D4F22">
        <w:rPr>
          <w:rFonts w:ascii="Arial" w:hAnsi="Arial" w:cs="Arial"/>
          <w:sz w:val="24"/>
          <w:szCs w:val="24"/>
        </w:rPr>
        <w:t>a produção de SD por licenciandos foi capaz de promover a construção de saberes científicos e dialógicos</w:t>
      </w:r>
      <w:r w:rsidR="006D4F22">
        <w:rPr>
          <w:rFonts w:ascii="Arial" w:hAnsi="Arial" w:cs="Arial"/>
          <w:sz w:val="24"/>
          <w:szCs w:val="24"/>
        </w:rPr>
        <w:t xml:space="preserve"> na formação inicial de professores</w:t>
      </w:r>
      <w:r w:rsidR="006D4F22" w:rsidRPr="006D4F22">
        <w:rPr>
          <w:rFonts w:ascii="Arial" w:hAnsi="Arial" w:cs="Arial"/>
          <w:sz w:val="24"/>
          <w:szCs w:val="24"/>
        </w:rPr>
        <w:t>.</w:t>
      </w:r>
    </w:p>
    <w:p w14:paraId="08A80BF9" w14:textId="4DA68381" w:rsidR="00731BBE" w:rsidRDefault="00731BBE" w:rsidP="00BA3EAA">
      <w:pPr>
        <w:jc w:val="both"/>
        <w:rPr>
          <w:rFonts w:ascii="Arial" w:hAnsi="Arial" w:cs="Arial"/>
          <w:sz w:val="24"/>
          <w:szCs w:val="24"/>
        </w:rPr>
      </w:pPr>
    </w:p>
    <w:p w14:paraId="5AE3B054" w14:textId="77777777" w:rsidR="0014180A" w:rsidRDefault="0014180A" w:rsidP="00BA3EAA">
      <w:pPr>
        <w:jc w:val="both"/>
        <w:rPr>
          <w:rFonts w:ascii="Arial" w:hAnsi="Arial" w:cs="Arial"/>
          <w:sz w:val="24"/>
          <w:szCs w:val="24"/>
        </w:rPr>
      </w:pPr>
    </w:p>
    <w:p w14:paraId="6E4363E9" w14:textId="79172D98" w:rsidR="00555857" w:rsidRDefault="00555857" w:rsidP="00BA3E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Perguntas </w:t>
      </w:r>
      <w:r w:rsidR="004F32DF">
        <w:rPr>
          <w:rFonts w:ascii="Arial" w:hAnsi="Arial" w:cs="Arial"/>
          <w:sz w:val="24"/>
          <w:szCs w:val="24"/>
        </w:rPr>
        <w:t xml:space="preserve">que gostaria de abordar </w:t>
      </w:r>
      <w:r w:rsidR="008570CF">
        <w:rPr>
          <w:rFonts w:ascii="Arial" w:hAnsi="Arial" w:cs="Arial"/>
          <w:sz w:val="24"/>
          <w:szCs w:val="24"/>
        </w:rPr>
        <w:t xml:space="preserve">na discussão </w:t>
      </w:r>
      <w:r w:rsidR="004F32DF">
        <w:rPr>
          <w:rFonts w:ascii="Arial" w:hAnsi="Arial" w:cs="Arial"/>
          <w:sz w:val="24"/>
          <w:szCs w:val="24"/>
        </w:rPr>
        <w:t>com o autor:</w:t>
      </w:r>
    </w:p>
    <w:p w14:paraId="04BD0674" w14:textId="16F56529" w:rsidR="00E43C2E" w:rsidRDefault="004F32DF" w:rsidP="00A302C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Logo na apresentação da tese, você cita o momento que vivemos</w:t>
      </w:r>
      <w:r w:rsidR="00CE3624">
        <w:rPr>
          <w:rFonts w:ascii="Arial" w:hAnsi="Arial" w:cs="Arial"/>
          <w:sz w:val="24"/>
          <w:szCs w:val="24"/>
        </w:rPr>
        <w:t xml:space="preserve"> no governo anterior</w:t>
      </w:r>
      <w:r>
        <w:rPr>
          <w:rFonts w:ascii="Arial" w:hAnsi="Arial" w:cs="Arial"/>
          <w:sz w:val="24"/>
          <w:szCs w:val="24"/>
        </w:rPr>
        <w:t xml:space="preserve"> de </w:t>
      </w:r>
      <w:r w:rsidR="00CE3624">
        <w:rPr>
          <w:rFonts w:ascii="Arial" w:hAnsi="Arial" w:cs="Arial"/>
          <w:sz w:val="24"/>
          <w:szCs w:val="24"/>
        </w:rPr>
        <w:t>ataques e desmonte da ciência</w:t>
      </w:r>
      <w:r w:rsidR="00BA37CB">
        <w:rPr>
          <w:rFonts w:ascii="Arial" w:hAnsi="Arial" w:cs="Arial"/>
          <w:sz w:val="24"/>
          <w:szCs w:val="24"/>
        </w:rPr>
        <w:t xml:space="preserve">, e com isso evidencia </w:t>
      </w:r>
      <w:r w:rsidR="00D74184">
        <w:rPr>
          <w:rFonts w:ascii="Arial" w:hAnsi="Arial" w:cs="Arial"/>
          <w:sz w:val="24"/>
          <w:szCs w:val="24"/>
        </w:rPr>
        <w:t>um</w:t>
      </w:r>
      <w:r w:rsidR="00BA37CB">
        <w:rPr>
          <w:rFonts w:ascii="Arial" w:hAnsi="Arial" w:cs="Arial"/>
          <w:sz w:val="24"/>
          <w:szCs w:val="24"/>
        </w:rPr>
        <w:t xml:space="preserve"> papel político da ciência.</w:t>
      </w:r>
      <w:r w:rsidR="00A302CD">
        <w:rPr>
          <w:rFonts w:ascii="Arial" w:hAnsi="Arial" w:cs="Arial"/>
          <w:sz w:val="24"/>
          <w:szCs w:val="24"/>
        </w:rPr>
        <w:t xml:space="preserve"> V</w:t>
      </w:r>
      <w:r w:rsidR="00787B6F">
        <w:rPr>
          <w:rFonts w:ascii="Arial" w:hAnsi="Arial" w:cs="Arial"/>
          <w:sz w:val="24"/>
          <w:szCs w:val="24"/>
        </w:rPr>
        <w:t xml:space="preserve">ocê </w:t>
      </w:r>
      <w:r w:rsidR="00406649">
        <w:rPr>
          <w:rFonts w:ascii="Arial" w:hAnsi="Arial" w:cs="Arial"/>
          <w:sz w:val="24"/>
          <w:szCs w:val="24"/>
        </w:rPr>
        <w:t xml:space="preserve">também </w:t>
      </w:r>
      <w:r w:rsidR="00787B6F">
        <w:rPr>
          <w:rFonts w:ascii="Arial" w:hAnsi="Arial" w:cs="Arial"/>
          <w:sz w:val="24"/>
          <w:szCs w:val="24"/>
        </w:rPr>
        <w:t>coloca na introdução da tese</w:t>
      </w:r>
      <w:r w:rsidR="00406649">
        <w:rPr>
          <w:rFonts w:ascii="Arial" w:hAnsi="Arial" w:cs="Arial"/>
          <w:sz w:val="24"/>
          <w:szCs w:val="24"/>
        </w:rPr>
        <w:t xml:space="preserve"> que</w:t>
      </w:r>
      <w:r w:rsidR="00551523">
        <w:rPr>
          <w:rFonts w:ascii="Arial" w:hAnsi="Arial" w:cs="Arial"/>
          <w:sz w:val="24"/>
          <w:szCs w:val="24"/>
        </w:rPr>
        <w:t xml:space="preserve"> </w:t>
      </w:r>
      <w:r w:rsidR="00383AC4">
        <w:rPr>
          <w:rFonts w:ascii="Arial" w:hAnsi="Arial" w:cs="Arial"/>
          <w:sz w:val="24"/>
          <w:szCs w:val="24"/>
        </w:rPr>
        <w:t xml:space="preserve">educar </w:t>
      </w:r>
      <w:r w:rsidR="00551523">
        <w:rPr>
          <w:rFonts w:ascii="Arial" w:hAnsi="Arial" w:cs="Arial"/>
          <w:sz w:val="24"/>
          <w:szCs w:val="24"/>
        </w:rPr>
        <w:t xml:space="preserve">é </w:t>
      </w:r>
      <w:r w:rsidR="00383AC4">
        <w:rPr>
          <w:rFonts w:ascii="Arial" w:hAnsi="Arial" w:cs="Arial"/>
          <w:sz w:val="24"/>
          <w:szCs w:val="24"/>
        </w:rPr>
        <w:t>um ato político</w:t>
      </w:r>
      <w:r w:rsidR="00551523">
        <w:rPr>
          <w:rFonts w:ascii="Arial" w:hAnsi="Arial" w:cs="Arial"/>
          <w:sz w:val="24"/>
          <w:szCs w:val="24"/>
        </w:rPr>
        <w:t>. Porém,</w:t>
      </w:r>
      <w:r w:rsidR="001C37BE">
        <w:rPr>
          <w:rFonts w:ascii="Arial" w:hAnsi="Arial" w:cs="Arial"/>
          <w:sz w:val="24"/>
          <w:szCs w:val="24"/>
        </w:rPr>
        <w:t xml:space="preserve"> tendo em vista que se espera da ciência</w:t>
      </w:r>
      <w:r w:rsidR="003214E2" w:rsidRPr="003214E2">
        <w:rPr>
          <w:rFonts w:ascii="Arial" w:hAnsi="Arial" w:cs="Arial"/>
          <w:sz w:val="24"/>
          <w:szCs w:val="24"/>
        </w:rPr>
        <w:t xml:space="preserve"> </w:t>
      </w:r>
      <w:r w:rsidR="003214E2">
        <w:rPr>
          <w:rFonts w:ascii="Arial" w:hAnsi="Arial" w:cs="Arial"/>
          <w:sz w:val="24"/>
          <w:szCs w:val="24"/>
        </w:rPr>
        <w:t>uma posição menos enviesada possível</w:t>
      </w:r>
      <w:r w:rsidR="001C37BE">
        <w:rPr>
          <w:rFonts w:ascii="Arial" w:hAnsi="Arial" w:cs="Arial"/>
          <w:sz w:val="24"/>
          <w:szCs w:val="24"/>
        </w:rPr>
        <w:t>, como separar</w:t>
      </w:r>
      <w:r w:rsidR="0007431C">
        <w:rPr>
          <w:rFonts w:ascii="Arial" w:hAnsi="Arial" w:cs="Arial"/>
          <w:sz w:val="24"/>
          <w:szCs w:val="24"/>
        </w:rPr>
        <w:t xml:space="preserve"> o posicionamento</w:t>
      </w:r>
      <w:r w:rsidR="00406649">
        <w:rPr>
          <w:rFonts w:ascii="Arial" w:hAnsi="Arial" w:cs="Arial"/>
          <w:sz w:val="24"/>
          <w:szCs w:val="24"/>
        </w:rPr>
        <w:t xml:space="preserve"> pessoal</w:t>
      </w:r>
      <w:r w:rsidR="0007431C">
        <w:rPr>
          <w:rFonts w:ascii="Arial" w:hAnsi="Arial" w:cs="Arial"/>
          <w:sz w:val="24"/>
          <w:szCs w:val="24"/>
        </w:rPr>
        <w:t xml:space="preserve"> enquanto educador da pesquisa científica? É verdade que </w:t>
      </w:r>
      <w:r w:rsidR="00787B6F">
        <w:rPr>
          <w:rFonts w:ascii="Arial" w:hAnsi="Arial" w:cs="Arial"/>
          <w:sz w:val="24"/>
          <w:szCs w:val="24"/>
        </w:rPr>
        <w:t xml:space="preserve">não há como </w:t>
      </w:r>
      <w:r w:rsidR="0007431C">
        <w:rPr>
          <w:rFonts w:ascii="Arial" w:hAnsi="Arial" w:cs="Arial"/>
          <w:sz w:val="24"/>
          <w:szCs w:val="24"/>
        </w:rPr>
        <w:t xml:space="preserve">a ciência </w:t>
      </w:r>
      <w:r w:rsidR="00787B6F">
        <w:rPr>
          <w:rFonts w:ascii="Arial" w:hAnsi="Arial" w:cs="Arial"/>
          <w:sz w:val="24"/>
          <w:szCs w:val="24"/>
        </w:rPr>
        <w:t>ser de todo imparcial, porém, qual o limite aceitável?</w:t>
      </w:r>
    </w:p>
    <w:p w14:paraId="5AC37E63" w14:textId="06F0A6AF" w:rsidR="00F41D0D" w:rsidRDefault="00A11E04" w:rsidP="004F32D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principais</w:t>
      </w:r>
      <w:r w:rsidR="00406649">
        <w:rPr>
          <w:rFonts w:ascii="Arial" w:hAnsi="Arial" w:cs="Arial"/>
          <w:sz w:val="24"/>
          <w:szCs w:val="24"/>
        </w:rPr>
        <w:t xml:space="preserve"> materiais analis</w:t>
      </w:r>
      <w:r>
        <w:rPr>
          <w:rFonts w:ascii="Arial" w:hAnsi="Arial" w:cs="Arial"/>
          <w:sz w:val="24"/>
          <w:szCs w:val="24"/>
        </w:rPr>
        <w:t>ados</w:t>
      </w:r>
      <w:r w:rsidR="00406649">
        <w:rPr>
          <w:rFonts w:ascii="Arial" w:hAnsi="Arial" w:cs="Arial"/>
          <w:sz w:val="24"/>
          <w:szCs w:val="24"/>
        </w:rPr>
        <w:t xml:space="preserve"> foram sequências didáticas elaboradas por licenciandos. O que exatamente caracteriza uma SD? </w:t>
      </w:r>
      <w:r w:rsidR="00F41D0D">
        <w:rPr>
          <w:rFonts w:ascii="Arial" w:hAnsi="Arial" w:cs="Arial"/>
          <w:sz w:val="24"/>
          <w:szCs w:val="24"/>
        </w:rPr>
        <w:t>Qual</w:t>
      </w:r>
      <w:r w:rsidR="00406649">
        <w:rPr>
          <w:rFonts w:ascii="Arial" w:hAnsi="Arial" w:cs="Arial"/>
          <w:sz w:val="24"/>
          <w:szCs w:val="24"/>
        </w:rPr>
        <w:t xml:space="preserve"> </w:t>
      </w:r>
      <w:r w:rsidR="00F41D0D">
        <w:rPr>
          <w:rFonts w:ascii="Arial" w:hAnsi="Arial" w:cs="Arial"/>
          <w:sz w:val="24"/>
          <w:szCs w:val="24"/>
        </w:rPr>
        <w:t xml:space="preserve">a diferença entre sequência didática, atividade, </w:t>
      </w:r>
      <w:r w:rsidR="00096311">
        <w:rPr>
          <w:rFonts w:ascii="Arial" w:hAnsi="Arial" w:cs="Arial"/>
          <w:sz w:val="24"/>
          <w:szCs w:val="24"/>
        </w:rPr>
        <w:t>proposta pedagógica, plano de ensino?</w:t>
      </w:r>
    </w:p>
    <w:p w14:paraId="7873204E" w14:textId="3BE1CEEF" w:rsidR="009D59C0" w:rsidRDefault="005B777B" w:rsidP="004F32D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Gostaria de saber mais sobre a triangulação de dados.</w:t>
      </w:r>
      <w:r w:rsidR="00376BAC">
        <w:rPr>
          <w:rFonts w:ascii="Arial" w:hAnsi="Arial" w:cs="Arial"/>
          <w:sz w:val="24"/>
          <w:szCs w:val="24"/>
        </w:rPr>
        <w:t xml:space="preserve"> Como foram delimitados os dados centrais e</w:t>
      </w:r>
      <w:r w:rsidR="0001766A">
        <w:rPr>
          <w:rFonts w:ascii="Arial" w:hAnsi="Arial" w:cs="Arial"/>
          <w:sz w:val="24"/>
          <w:szCs w:val="24"/>
        </w:rPr>
        <w:t xml:space="preserve"> periféricos? </w:t>
      </w:r>
      <w:r w:rsidR="00F55E23">
        <w:rPr>
          <w:rFonts w:ascii="Arial" w:hAnsi="Arial" w:cs="Arial"/>
          <w:sz w:val="24"/>
          <w:szCs w:val="24"/>
        </w:rPr>
        <w:t>Quais foram os critérios para avaliar</w:t>
      </w:r>
      <w:r w:rsidR="0001766A">
        <w:rPr>
          <w:rFonts w:ascii="Arial" w:hAnsi="Arial" w:cs="Arial"/>
          <w:sz w:val="24"/>
          <w:szCs w:val="24"/>
        </w:rPr>
        <w:t xml:space="preserve"> quando </w:t>
      </w:r>
      <w:r w:rsidR="00F55E23">
        <w:rPr>
          <w:rFonts w:ascii="Arial" w:hAnsi="Arial" w:cs="Arial"/>
          <w:sz w:val="24"/>
          <w:szCs w:val="24"/>
        </w:rPr>
        <w:t>os dados periféricos</w:t>
      </w:r>
      <w:r w:rsidR="0001766A">
        <w:rPr>
          <w:rFonts w:ascii="Arial" w:hAnsi="Arial" w:cs="Arial"/>
          <w:sz w:val="24"/>
          <w:szCs w:val="24"/>
        </w:rPr>
        <w:t xml:space="preserve"> eram necessários para a triangulação? </w:t>
      </w:r>
      <w:r w:rsidR="003E150C">
        <w:rPr>
          <w:rFonts w:ascii="Arial" w:hAnsi="Arial" w:cs="Arial"/>
          <w:sz w:val="24"/>
          <w:szCs w:val="24"/>
        </w:rPr>
        <w:t xml:space="preserve">Foi feita apenas a triangulação de fontes, mas </w:t>
      </w:r>
      <w:r w:rsidR="00281A5B">
        <w:rPr>
          <w:rFonts w:ascii="Arial" w:hAnsi="Arial" w:cs="Arial"/>
          <w:sz w:val="24"/>
          <w:szCs w:val="24"/>
        </w:rPr>
        <w:t>gostaria de ter triangulado outros aspectos?</w:t>
      </w:r>
    </w:p>
    <w:p w14:paraId="4F2998F0" w14:textId="5633FEDC" w:rsidR="001E7629" w:rsidRDefault="00281A5B" w:rsidP="001E762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tese é relatado que foi feita</w:t>
      </w:r>
      <w:r w:rsidR="001E7629" w:rsidRPr="00F740C6">
        <w:rPr>
          <w:rFonts w:ascii="Arial" w:hAnsi="Arial" w:cs="Arial"/>
          <w:sz w:val="24"/>
          <w:szCs w:val="24"/>
        </w:rPr>
        <w:t xml:space="preserve"> </w:t>
      </w:r>
      <w:r w:rsidR="00F740C6">
        <w:rPr>
          <w:rFonts w:ascii="Arial" w:hAnsi="Arial" w:cs="Arial"/>
          <w:sz w:val="24"/>
          <w:szCs w:val="24"/>
        </w:rPr>
        <w:t>“</w:t>
      </w:r>
      <w:r w:rsidR="00164BF7">
        <w:rPr>
          <w:rFonts w:ascii="Arial" w:hAnsi="Arial" w:cs="Arial"/>
          <w:sz w:val="24"/>
          <w:szCs w:val="24"/>
        </w:rPr>
        <w:t xml:space="preserve">a </w:t>
      </w:r>
      <w:r w:rsidR="001E7629" w:rsidRPr="00F740C6">
        <w:rPr>
          <w:rFonts w:ascii="Arial" w:hAnsi="Arial" w:cs="Arial"/>
          <w:sz w:val="24"/>
          <w:szCs w:val="24"/>
        </w:rPr>
        <w:t>análise de conteúdo sobre todo o conjunto de dados coletados e a análise de</w:t>
      </w:r>
      <w:r w:rsidR="00F740C6">
        <w:rPr>
          <w:rFonts w:ascii="Arial" w:hAnsi="Arial" w:cs="Arial"/>
          <w:sz w:val="24"/>
          <w:szCs w:val="24"/>
        </w:rPr>
        <w:t xml:space="preserve"> </w:t>
      </w:r>
      <w:r w:rsidR="001E7629" w:rsidRPr="00F740C6">
        <w:rPr>
          <w:rFonts w:ascii="Arial" w:hAnsi="Arial" w:cs="Arial"/>
          <w:sz w:val="24"/>
          <w:szCs w:val="24"/>
        </w:rPr>
        <w:t>discurso sobre as gravações das atividades ocorridas em 2016 e 2018</w:t>
      </w:r>
      <w:r w:rsidR="00F740C6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  <w:r w:rsidR="00F740C6">
        <w:rPr>
          <w:rFonts w:ascii="Arial" w:hAnsi="Arial" w:cs="Arial"/>
          <w:sz w:val="24"/>
          <w:szCs w:val="24"/>
        </w:rPr>
        <w:t xml:space="preserve"> </w:t>
      </w:r>
      <w:r w:rsidR="00B62BE1">
        <w:rPr>
          <w:rFonts w:ascii="Arial" w:hAnsi="Arial" w:cs="Arial"/>
          <w:sz w:val="24"/>
          <w:szCs w:val="24"/>
        </w:rPr>
        <w:t>C</w:t>
      </w:r>
      <w:r w:rsidR="00F740C6">
        <w:rPr>
          <w:rFonts w:ascii="Arial" w:hAnsi="Arial" w:cs="Arial"/>
          <w:sz w:val="24"/>
          <w:szCs w:val="24"/>
        </w:rPr>
        <w:t>omo</w:t>
      </w:r>
      <w:r w:rsidR="00B62BE1">
        <w:rPr>
          <w:rFonts w:ascii="Arial" w:hAnsi="Arial" w:cs="Arial"/>
          <w:sz w:val="24"/>
          <w:szCs w:val="24"/>
        </w:rPr>
        <w:t xml:space="preserve"> e </w:t>
      </w:r>
      <w:r w:rsidR="00F740C6">
        <w:rPr>
          <w:rFonts w:ascii="Arial" w:hAnsi="Arial" w:cs="Arial"/>
          <w:sz w:val="24"/>
          <w:szCs w:val="24"/>
        </w:rPr>
        <w:t xml:space="preserve">por que </w:t>
      </w:r>
      <w:r w:rsidR="00B62BE1">
        <w:rPr>
          <w:rFonts w:ascii="Arial" w:hAnsi="Arial" w:cs="Arial"/>
          <w:sz w:val="24"/>
          <w:szCs w:val="24"/>
        </w:rPr>
        <w:t xml:space="preserve">foi </w:t>
      </w:r>
      <w:r w:rsidR="00F740C6">
        <w:rPr>
          <w:rFonts w:ascii="Arial" w:hAnsi="Arial" w:cs="Arial"/>
          <w:sz w:val="24"/>
          <w:szCs w:val="24"/>
        </w:rPr>
        <w:t>escolh</w:t>
      </w:r>
      <w:r w:rsidR="00B62BE1">
        <w:rPr>
          <w:rFonts w:ascii="Arial" w:hAnsi="Arial" w:cs="Arial"/>
          <w:sz w:val="24"/>
          <w:szCs w:val="24"/>
        </w:rPr>
        <w:t>ido</w:t>
      </w:r>
      <w:r w:rsidR="00F740C6">
        <w:rPr>
          <w:rFonts w:ascii="Arial" w:hAnsi="Arial" w:cs="Arial"/>
          <w:sz w:val="24"/>
          <w:szCs w:val="24"/>
        </w:rPr>
        <w:t xml:space="preserve"> esse recorte?</w:t>
      </w:r>
      <w:r w:rsidR="00035C2D">
        <w:rPr>
          <w:rFonts w:ascii="Arial" w:hAnsi="Arial" w:cs="Arial"/>
          <w:sz w:val="24"/>
          <w:szCs w:val="24"/>
        </w:rPr>
        <w:t xml:space="preserve"> Quais outros dados foram deixados de fora e como essa decisão foi tomada?</w:t>
      </w:r>
    </w:p>
    <w:p w14:paraId="3160F431" w14:textId="662DD752" w:rsidR="004A1489" w:rsidRDefault="00B62BE1" w:rsidP="001E762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trabalho foi aprovado no </w:t>
      </w:r>
      <w:r w:rsidR="00266CA2">
        <w:rPr>
          <w:rFonts w:ascii="Arial" w:hAnsi="Arial" w:cs="Arial"/>
          <w:sz w:val="24"/>
          <w:szCs w:val="24"/>
        </w:rPr>
        <w:t xml:space="preserve">Comitê de Ética em Pesquisa. A aprovação não é exigida pelo programa, </w:t>
      </w:r>
      <w:r w:rsidR="007320B1">
        <w:rPr>
          <w:rFonts w:ascii="Arial" w:hAnsi="Arial" w:cs="Arial"/>
          <w:sz w:val="24"/>
          <w:szCs w:val="24"/>
        </w:rPr>
        <w:t>por que</w:t>
      </w:r>
      <w:r w:rsidR="00266CA2">
        <w:rPr>
          <w:rFonts w:ascii="Arial" w:hAnsi="Arial" w:cs="Arial"/>
          <w:sz w:val="24"/>
          <w:szCs w:val="24"/>
        </w:rPr>
        <w:t xml:space="preserve"> optaram por</w:t>
      </w:r>
      <w:r w:rsidR="007320B1">
        <w:rPr>
          <w:rFonts w:ascii="Arial" w:hAnsi="Arial" w:cs="Arial"/>
          <w:sz w:val="24"/>
          <w:szCs w:val="24"/>
        </w:rPr>
        <w:t xml:space="preserve"> ela?</w:t>
      </w:r>
      <w:r w:rsidR="00266CA2">
        <w:rPr>
          <w:rFonts w:ascii="Arial" w:hAnsi="Arial" w:cs="Arial"/>
          <w:sz w:val="24"/>
          <w:szCs w:val="24"/>
        </w:rPr>
        <w:t xml:space="preserve"> </w:t>
      </w:r>
      <w:r w:rsidR="004A1489">
        <w:rPr>
          <w:rFonts w:ascii="Arial" w:hAnsi="Arial" w:cs="Arial"/>
          <w:sz w:val="24"/>
          <w:szCs w:val="24"/>
        </w:rPr>
        <w:t xml:space="preserve">Como foi a </w:t>
      </w:r>
      <w:r w:rsidR="00266CA2">
        <w:rPr>
          <w:rFonts w:ascii="Arial" w:hAnsi="Arial" w:cs="Arial"/>
          <w:sz w:val="24"/>
          <w:szCs w:val="24"/>
        </w:rPr>
        <w:t xml:space="preserve">obtenção da </w:t>
      </w:r>
      <w:r w:rsidR="004A1489">
        <w:rPr>
          <w:rFonts w:ascii="Arial" w:hAnsi="Arial" w:cs="Arial"/>
          <w:sz w:val="24"/>
          <w:szCs w:val="24"/>
        </w:rPr>
        <w:t>aprovação?</w:t>
      </w:r>
      <w:r w:rsidR="00266CA2">
        <w:rPr>
          <w:rFonts w:ascii="Arial" w:hAnsi="Arial" w:cs="Arial"/>
          <w:sz w:val="24"/>
          <w:szCs w:val="24"/>
        </w:rPr>
        <w:t xml:space="preserve"> Quais cuidados considera importantes termos</w:t>
      </w:r>
      <w:r w:rsidR="007320B1">
        <w:rPr>
          <w:rFonts w:ascii="Arial" w:hAnsi="Arial" w:cs="Arial"/>
          <w:sz w:val="24"/>
          <w:szCs w:val="24"/>
        </w:rPr>
        <w:t xml:space="preserve"> em relação a isso</w:t>
      </w:r>
      <w:r w:rsidR="00266CA2">
        <w:rPr>
          <w:rFonts w:ascii="Arial" w:hAnsi="Arial" w:cs="Arial"/>
          <w:sz w:val="24"/>
          <w:szCs w:val="24"/>
        </w:rPr>
        <w:t>?</w:t>
      </w:r>
    </w:p>
    <w:p w14:paraId="5E08AD70" w14:textId="19C2E649" w:rsidR="00BD1C1C" w:rsidRPr="00F740C6" w:rsidRDefault="0051406A" w:rsidP="001E762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Nunca tinha ouvido falar de mapa de eventos. Poderia e</w:t>
      </w:r>
      <w:r w:rsidR="00BD1C1C">
        <w:rPr>
          <w:rFonts w:ascii="Arial" w:hAnsi="Arial" w:cs="Arial"/>
          <w:sz w:val="24"/>
          <w:szCs w:val="24"/>
        </w:rPr>
        <w:t xml:space="preserve">xplicar </w:t>
      </w:r>
      <w:r w:rsidR="002B40C3">
        <w:rPr>
          <w:rFonts w:ascii="Arial" w:hAnsi="Arial" w:cs="Arial"/>
          <w:sz w:val="24"/>
          <w:szCs w:val="24"/>
        </w:rPr>
        <w:t xml:space="preserve">um pouco sobre </w:t>
      </w:r>
      <w:r w:rsidR="00BD1C1C">
        <w:rPr>
          <w:rFonts w:ascii="Arial" w:hAnsi="Arial" w:cs="Arial"/>
          <w:sz w:val="24"/>
          <w:szCs w:val="24"/>
        </w:rPr>
        <w:t xml:space="preserve">como foi elaborado </w:t>
      </w:r>
      <w:r>
        <w:rPr>
          <w:rFonts w:ascii="Arial" w:hAnsi="Arial" w:cs="Arial"/>
          <w:sz w:val="24"/>
          <w:szCs w:val="24"/>
        </w:rPr>
        <w:t>e como utilizá-lo</w:t>
      </w:r>
      <w:r w:rsidR="00BD1C1C">
        <w:rPr>
          <w:rFonts w:ascii="Arial" w:hAnsi="Arial" w:cs="Arial"/>
          <w:sz w:val="24"/>
          <w:szCs w:val="24"/>
        </w:rPr>
        <w:t>?</w:t>
      </w:r>
    </w:p>
    <w:p w14:paraId="6258C934" w14:textId="71A503B9" w:rsidR="003214E2" w:rsidRDefault="002B40C3" w:rsidP="003214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Foi ut</w:t>
      </w:r>
      <w:r w:rsidR="001959AA">
        <w:rPr>
          <w:rFonts w:ascii="Arial" w:hAnsi="Arial" w:cs="Arial"/>
          <w:sz w:val="24"/>
          <w:szCs w:val="24"/>
        </w:rPr>
        <w:t xml:space="preserve">ilizado o </w:t>
      </w:r>
      <w:r w:rsidR="003214E2">
        <w:rPr>
          <w:rFonts w:ascii="Arial" w:hAnsi="Arial" w:cs="Arial"/>
          <w:sz w:val="24"/>
          <w:szCs w:val="24"/>
        </w:rPr>
        <w:t xml:space="preserve">software </w:t>
      </w:r>
      <w:proofErr w:type="spellStart"/>
      <w:r w:rsidR="003214E2">
        <w:rPr>
          <w:rFonts w:ascii="Arial" w:hAnsi="Arial" w:cs="Arial"/>
          <w:sz w:val="24"/>
          <w:szCs w:val="24"/>
        </w:rPr>
        <w:t>NVivo</w:t>
      </w:r>
      <w:proofErr w:type="spellEnd"/>
      <w:r w:rsidR="001959AA">
        <w:rPr>
          <w:rFonts w:ascii="Arial" w:hAnsi="Arial" w:cs="Arial"/>
          <w:sz w:val="24"/>
          <w:szCs w:val="24"/>
        </w:rPr>
        <w:t xml:space="preserve"> para auxiliar nas análises.</w:t>
      </w:r>
      <w:r w:rsidR="008D3CF6">
        <w:rPr>
          <w:rFonts w:ascii="Arial" w:hAnsi="Arial" w:cs="Arial"/>
          <w:sz w:val="24"/>
          <w:szCs w:val="24"/>
        </w:rPr>
        <w:t xml:space="preserve"> </w:t>
      </w:r>
      <w:r w:rsidR="001959AA">
        <w:rPr>
          <w:rFonts w:ascii="Arial" w:hAnsi="Arial" w:cs="Arial"/>
          <w:sz w:val="24"/>
          <w:szCs w:val="24"/>
        </w:rPr>
        <w:t>C</w:t>
      </w:r>
      <w:r w:rsidR="00313C02">
        <w:rPr>
          <w:rFonts w:ascii="Arial" w:hAnsi="Arial" w:cs="Arial"/>
          <w:sz w:val="24"/>
          <w:szCs w:val="24"/>
        </w:rPr>
        <w:t xml:space="preserve">hegaram a comparar com outras opções, </w:t>
      </w:r>
      <w:r w:rsidR="001959AA">
        <w:rPr>
          <w:rFonts w:ascii="Arial" w:hAnsi="Arial" w:cs="Arial"/>
          <w:sz w:val="24"/>
          <w:szCs w:val="24"/>
        </w:rPr>
        <w:t>como o</w:t>
      </w:r>
      <w:r w:rsidR="00313C02">
        <w:rPr>
          <w:rFonts w:ascii="Arial" w:hAnsi="Arial" w:cs="Arial"/>
          <w:sz w:val="24"/>
          <w:szCs w:val="24"/>
        </w:rPr>
        <w:t xml:space="preserve"> QDA Miner</w:t>
      </w:r>
      <w:r w:rsidR="001959AA">
        <w:rPr>
          <w:rFonts w:ascii="Arial" w:hAnsi="Arial" w:cs="Arial"/>
          <w:sz w:val="24"/>
          <w:szCs w:val="24"/>
        </w:rPr>
        <w:t>, por exemplo</w:t>
      </w:r>
      <w:r w:rsidR="00313C02">
        <w:rPr>
          <w:rFonts w:ascii="Arial" w:hAnsi="Arial" w:cs="Arial"/>
          <w:sz w:val="24"/>
          <w:szCs w:val="24"/>
        </w:rPr>
        <w:t xml:space="preserve">? </w:t>
      </w:r>
      <w:r w:rsidR="00C8489B">
        <w:rPr>
          <w:rFonts w:ascii="Arial" w:hAnsi="Arial" w:cs="Arial"/>
          <w:sz w:val="24"/>
          <w:szCs w:val="24"/>
        </w:rPr>
        <w:t>Com que recurso compraram o software</w:t>
      </w:r>
      <w:r w:rsidR="002E788B">
        <w:rPr>
          <w:rFonts w:ascii="Arial" w:hAnsi="Arial" w:cs="Arial"/>
          <w:sz w:val="24"/>
          <w:szCs w:val="24"/>
        </w:rPr>
        <w:t>, e</w:t>
      </w:r>
      <w:r w:rsidR="008D3CF6">
        <w:rPr>
          <w:rFonts w:ascii="Arial" w:hAnsi="Arial" w:cs="Arial"/>
          <w:sz w:val="24"/>
          <w:szCs w:val="24"/>
        </w:rPr>
        <w:t>le pode ser subsidiado pela taxa de b</w:t>
      </w:r>
      <w:r w:rsidR="00D27304">
        <w:rPr>
          <w:rFonts w:ascii="Arial" w:hAnsi="Arial" w:cs="Arial"/>
          <w:sz w:val="24"/>
          <w:szCs w:val="24"/>
        </w:rPr>
        <w:t>a</w:t>
      </w:r>
      <w:r w:rsidR="008D3CF6">
        <w:rPr>
          <w:rFonts w:ascii="Arial" w:hAnsi="Arial" w:cs="Arial"/>
          <w:sz w:val="24"/>
          <w:szCs w:val="24"/>
        </w:rPr>
        <w:t>ncada?</w:t>
      </w:r>
      <w:r w:rsidR="00C8489B">
        <w:rPr>
          <w:rFonts w:ascii="Arial" w:hAnsi="Arial" w:cs="Arial"/>
          <w:sz w:val="24"/>
          <w:szCs w:val="24"/>
        </w:rPr>
        <w:t xml:space="preserve"> A transcrição de áudio feita pelo software tem boa acurácia?</w:t>
      </w:r>
      <w:r w:rsidR="00D27304">
        <w:rPr>
          <w:rFonts w:ascii="Arial" w:hAnsi="Arial" w:cs="Arial"/>
          <w:sz w:val="24"/>
          <w:szCs w:val="24"/>
        </w:rPr>
        <w:t xml:space="preserve"> Quais foram as principais vantagens e desvantagens do uso</w:t>
      </w:r>
      <w:r w:rsidR="002E788B">
        <w:rPr>
          <w:rFonts w:ascii="Arial" w:hAnsi="Arial" w:cs="Arial"/>
          <w:sz w:val="24"/>
          <w:szCs w:val="24"/>
        </w:rPr>
        <w:t xml:space="preserve"> desse software</w:t>
      </w:r>
      <w:r w:rsidR="00D27304">
        <w:rPr>
          <w:rFonts w:ascii="Arial" w:hAnsi="Arial" w:cs="Arial"/>
          <w:sz w:val="24"/>
          <w:szCs w:val="24"/>
        </w:rPr>
        <w:t>?</w:t>
      </w:r>
    </w:p>
    <w:p w14:paraId="682242D7" w14:textId="24E4343F" w:rsidR="003214E2" w:rsidRPr="004F32DF" w:rsidRDefault="00D27304" w:rsidP="004F32D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Foram </w:t>
      </w:r>
      <w:r w:rsidR="00CD40D5">
        <w:rPr>
          <w:rFonts w:ascii="Arial" w:hAnsi="Arial" w:cs="Arial"/>
          <w:sz w:val="24"/>
          <w:szCs w:val="24"/>
        </w:rPr>
        <w:t>acompanhadas</w:t>
      </w:r>
      <w:r>
        <w:rPr>
          <w:rFonts w:ascii="Arial" w:hAnsi="Arial" w:cs="Arial"/>
          <w:sz w:val="24"/>
          <w:szCs w:val="24"/>
        </w:rPr>
        <w:t xml:space="preserve"> 5 edições da disciplina, o que </w:t>
      </w:r>
      <w:r w:rsidR="00CD40D5">
        <w:rPr>
          <w:rFonts w:ascii="Arial" w:hAnsi="Arial" w:cs="Arial"/>
          <w:sz w:val="24"/>
          <w:szCs w:val="24"/>
        </w:rPr>
        <w:t>permitiu uma a</w:t>
      </w:r>
      <w:r w:rsidR="003640ED">
        <w:rPr>
          <w:rFonts w:ascii="Arial" w:hAnsi="Arial" w:cs="Arial"/>
          <w:sz w:val="24"/>
          <w:szCs w:val="24"/>
        </w:rPr>
        <w:t>nálise longitudinal</w:t>
      </w:r>
      <w:r w:rsidR="00CD40D5">
        <w:rPr>
          <w:rFonts w:ascii="Arial" w:hAnsi="Arial" w:cs="Arial"/>
          <w:sz w:val="24"/>
          <w:szCs w:val="24"/>
        </w:rPr>
        <w:t>.</w:t>
      </w:r>
      <w:r w:rsidR="003640ED">
        <w:rPr>
          <w:rFonts w:ascii="Arial" w:hAnsi="Arial" w:cs="Arial"/>
          <w:sz w:val="24"/>
          <w:szCs w:val="24"/>
        </w:rPr>
        <w:t xml:space="preserve"> </w:t>
      </w:r>
      <w:r w:rsidR="00CD40D5">
        <w:rPr>
          <w:rFonts w:ascii="Arial" w:hAnsi="Arial" w:cs="Arial"/>
          <w:sz w:val="24"/>
          <w:szCs w:val="24"/>
        </w:rPr>
        <w:t>A partir de q</w:t>
      </w:r>
      <w:r w:rsidR="003640ED">
        <w:rPr>
          <w:rFonts w:ascii="Arial" w:hAnsi="Arial" w:cs="Arial"/>
          <w:sz w:val="24"/>
          <w:szCs w:val="24"/>
        </w:rPr>
        <w:t xml:space="preserve">uantas turmas </w:t>
      </w:r>
      <w:r w:rsidR="00CD40D5">
        <w:rPr>
          <w:rFonts w:ascii="Arial" w:hAnsi="Arial" w:cs="Arial"/>
          <w:sz w:val="24"/>
          <w:szCs w:val="24"/>
        </w:rPr>
        <w:t>pode-se</w:t>
      </w:r>
      <w:r w:rsidR="003640ED">
        <w:rPr>
          <w:rFonts w:ascii="Arial" w:hAnsi="Arial" w:cs="Arial"/>
          <w:sz w:val="24"/>
          <w:szCs w:val="24"/>
        </w:rPr>
        <w:t xml:space="preserve"> considera</w:t>
      </w:r>
      <w:r w:rsidR="00CD40D5">
        <w:rPr>
          <w:rFonts w:ascii="Arial" w:hAnsi="Arial" w:cs="Arial"/>
          <w:sz w:val="24"/>
          <w:szCs w:val="24"/>
        </w:rPr>
        <w:t>r a análise longitudinal</w:t>
      </w:r>
      <w:r w:rsidR="003640ED">
        <w:rPr>
          <w:rFonts w:ascii="Arial" w:hAnsi="Arial" w:cs="Arial"/>
          <w:sz w:val="24"/>
          <w:szCs w:val="24"/>
        </w:rPr>
        <w:t>?</w:t>
      </w:r>
      <w:r w:rsidR="00B15C36">
        <w:rPr>
          <w:rFonts w:ascii="Arial" w:hAnsi="Arial" w:cs="Arial"/>
          <w:sz w:val="24"/>
          <w:szCs w:val="24"/>
        </w:rPr>
        <w:t xml:space="preserve"> E um corpus </w:t>
      </w:r>
      <w:r w:rsidR="00AD774B">
        <w:rPr>
          <w:rFonts w:ascii="Arial" w:hAnsi="Arial" w:cs="Arial"/>
          <w:sz w:val="24"/>
          <w:szCs w:val="24"/>
        </w:rPr>
        <w:t>com</w:t>
      </w:r>
      <w:r w:rsidR="00B15C36">
        <w:rPr>
          <w:rFonts w:ascii="Arial" w:hAnsi="Arial" w:cs="Arial"/>
          <w:sz w:val="24"/>
          <w:szCs w:val="24"/>
        </w:rPr>
        <w:t xml:space="preserve"> menos anos, porém mais turmas</w:t>
      </w:r>
      <w:r w:rsidR="00AD774B">
        <w:rPr>
          <w:rFonts w:ascii="Arial" w:hAnsi="Arial" w:cs="Arial"/>
          <w:sz w:val="24"/>
          <w:szCs w:val="24"/>
        </w:rPr>
        <w:t>, também seria válido</w:t>
      </w:r>
      <w:r w:rsidR="00B15C36">
        <w:rPr>
          <w:rFonts w:ascii="Arial" w:hAnsi="Arial" w:cs="Arial"/>
          <w:sz w:val="24"/>
          <w:szCs w:val="24"/>
        </w:rPr>
        <w:t>?</w:t>
      </w:r>
    </w:p>
    <w:sectPr w:rsidR="003214E2" w:rsidRPr="004F32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F3424"/>
    <w:multiLevelType w:val="hybridMultilevel"/>
    <w:tmpl w:val="F744AF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3885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E51"/>
    <w:rsid w:val="00003D5B"/>
    <w:rsid w:val="00013EE2"/>
    <w:rsid w:val="0001766A"/>
    <w:rsid w:val="00035C2D"/>
    <w:rsid w:val="00043AF5"/>
    <w:rsid w:val="0004778B"/>
    <w:rsid w:val="00062792"/>
    <w:rsid w:val="00067670"/>
    <w:rsid w:val="0007431C"/>
    <w:rsid w:val="00075C53"/>
    <w:rsid w:val="00076173"/>
    <w:rsid w:val="00080D31"/>
    <w:rsid w:val="00081B65"/>
    <w:rsid w:val="0008347F"/>
    <w:rsid w:val="00096311"/>
    <w:rsid w:val="000A0658"/>
    <w:rsid w:val="000A118F"/>
    <w:rsid w:val="00120E7E"/>
    <w:rsid w:val="00121C32"/>
    <w:rsid w:val="00136080"/>
    <w:rsid w:val="0014180A"/>
    <w:rsid w:val="00147712"/>
    <w:rsid w:val="00150176"/>
    <w:rsid w:val="00155634"/>
    <w:rsid w:val="0015616B"/>
    <w:rsid w:val="001609B4"/>
    <w:rsid w:val="00164BF7"/>
    <w:rsid w:val="00165521"/>
    <w:rsid w:val="001959AA"/>
    <w:rsid w:val="001B066C"/>
    <w:rsid w:val="001B4EE1"/>
    <w:rsid w:val="001C37BE"/>
    <w:rsid w:val="001E7629"/>
    <w:rsid w:val="001F07AE"/>
    <w:rsid w:val="00232B86"/>
    <w:rsid w:val="002378B5"/>
    <w:rsid w:val="00247E15"/>
    <w:rsid w:val="002500F4"/>
    <w:rsid w:val="0025590A"/>
    <w:rsid w:val="00261D52"/>
    <w:rsid w:val="00266CA2"/>
    <w:rsid w:val="00281A5B"/>
    <w:rsid w:val="002A49A7"/>
    <w:rsid w:val="002A7B23"/>
    <w:rsid w:val="002B40C3"/>
    <w:rsid w:val="002C3ECE"/>
    <w:rsid w:val="002C6124"/>
    <w:rsid w:val="002C6940"/>
    <w:rsid w:val="002E788B"/>
    <w:rsid w:val="00311ADF"/>
    <w:rsid w:val="00313C02"/>
    <w:rsid w:val="003214E2"/>
    <w:rsid w:val="003640ED"/>
    <w:rsid w:val="00364508"/>
    <w:rsid w:val="00376BAC"/>
    <w:rsid w:val="00383AC4"/>
    <w:rsid w:val="003A2CCC"/>
    <w:rsid w:val="003C3FC8"/>
    <w:rsid w:val="003D5454"/>
    <w:rsid w:val="003D69FC"/>
    <w:rsid w:val="003E150C"/>
    <w:rsid w:val="003E5E08"/>
    <w:rsid w:val="003E77C0"/>
    <w:rsid w:val="003F2F7A"/>
    <w:rsid w:val="00406649"/>
    <w:rsid w:val="004765F0"/>
    <w:rsid w:val="004A1489"/>
    <w:rsid w:val="004D1624"/>
    <w:rsid w:val="004D1903"/>
    <w:rsid w:val="004E2524"/>
    <w:rsid w:val="004F32DF"/>
    <w:rsid w:val="004F6AF6"/>
    <w:rsid w:val="005028ED"/>
    <w:rsid w:val="00506A75"/>
    <w:rsid w:val="0051406A"/>
    <w:rsid w:val="00520B8F"/>
    <w:rsid w:val="005303F3"/>
    <w:rsid w:val="00535C8A"/>
    <w:rsid w:val="0054036D"/>
    <w:rsid w:val="00551523"/>
    <w:rsid w:val="00555857"/>
    <w:rsid w:val="00562448"/>
    <w:rsid w:val="005800D1"/>
    <w:rsid w:val="0058019F"/>
    <w:rsid w:val="005976E6"/>
    <w:rsid w:val="005A4F34"/>
    <w:rsid w:val="005B777B"/>
    <w:rsid w:val="005C355F"/>
    <w:rsid w:val="005E2425"/>
    <w:rsid w:val="005E3B88"/>
    <w:rsid w:val="006175DF"/>
    <w:rsid w:val="00624532"/>
    <w:rsid w:val="00635791"/>
    <w:rsid w:val="00640F6D"/>
    <w:rsid w:val="00661188"/>
    <w:rsid w:val="0066327B"/>
    <w:rsid w:val="006731E5"/>
    <w:rsid w:val="006B4A17"/>
    <w:rsid w:val="006D4F22"/>
    <w:rsid w:val="006E2574"/>
    <w:rsid w:val="006F280B"/>
    <w:rsid w:val="006F4C26"/>
    <w:rsid w:val="007039E2"/>
    <w:rsid w:val="00714AA9"/>
    <w:rsid w:val="00721C68"/>
    <w:rsid w:val="00725217"/>
    <w:rsid w:val="00731BBE"/>
    <w:rsid w:val="007320B1"/>
    <w:rsid w:val="00740F66"/>
    <w:rsid w:val="00746A39"/>
    <w:rsid w:val="00756676"/>
    <w:rsid w:val="00762B90"/>
    <w:rsid w:val="00773451"/>
    <w:rsid w:val="00780DFE"/>
    <w:rsid w:val="00787B6F"/>
    <w:rsid w:val="007B73D4"/>
    <w:rsid w:val="007C69AB"/>
    <w:rsid w:val="007E461A"/>
    <w:rsid w:val="007E5F39"/>
    <w:rsid w:val="007F1E25"/>
    <w:rsid w:val="00810E35"/>
    <w:rsid w:val="00817E6E"/>
    <w:rsid w:val="00824FE6"/>
    <w:rsid w:val="00826FC7"/>
    <w:rsid w:val="00844F7E"/>
    <w:rsid w:val="0084573B"/>
    <w:rsid w:val="00846902"/>
    <w:rsid w:val="00846FBD"/>
    <w:rsid w:val="00850E4C"/>
    <w:rsid w:val="00853169"/>
    <w:rsid w:val="008570CF"/>
    <w:rsid w:val="008623E7"/>
    <w:rsid w:val="00873CC8"/>
    <w:rsid w:val="00880CD2"/>
    <w:rsid w:val="0088714A"/>
    <w:rsid w:val="008918D2"/>
    <w:rsid w:val="00892523"/>
    <w:rsid w:val="008B2238"/>
    <w:rsid w:val="008D38C1"/>
    <w:rsid w:val="008D3CF6"/>
    <w:rsid w:val="008F777E"/>
    <w:rsid w:val="009030B0"/>
    <w:rsid w:val="00903A74"/>
    <w:rsid w:val="00906779"/>
    <w:rsid w:val="00907226"/>
    <w:rsid w:val="00924A54"/>
    <w:rsid w:val="00924F16"/>
    <w:rsid w:val="00934173"/>
    <w:rsid w:val="00934FA6"/>
    <w:rsid w:val="00945E96"/>
    <w:rsid w:val="00946749"/>
    <w:rsid w:val="009477DF"/>
    <w:rsid w:val="00973C1E"/>
    <w:rsid w:val="00983AD2"/>
    <w:rsid w:val="00994DC5"/>
    <w:rsid w:val="009A77DD"/>
    <w:rsid w:val="009B64CA"/>
    <w:rsid w:val="009C15A0"/>
    <w:rsid w:val="009D05EF"/>
    <w:rsid w:val="009D59C0"/>
    <w:rsid w:val="009E60B7"/>
    <w:rsid w:val="00A11E04"/>
    <w:rsid w:val="00A16C08"/>
    <w:rsid w:val="00A302CD"/>
    <w:rsid w:val="00A4621B"/>
    <w:rsid w:val="00A5320A"/>
    <w:rsid w:val="00A61F31"/>
    <w:rsid w:val="00A84365"/>
    <w:rsid w:val="00A85D5C"/>
    <w:rsid w:val="00A922AF"/>
    <w:rsid w:val="00A94B3D"/>
    <w:rsid w:val="00A971CC"/>
    <w:rsid w:val="00AA7860"/>
    <w:rsid w:val="00AB53BA"/>
    <w:rsid w:val="00AD774B"/>
    <w:rsid w:val="00AE4E81"/>
    <w:rsid w:val="00B02705"/>
    <w:rsid w:val="00B15C36"/>
    <w:rsid w:val="00B31B32"/>
    <w:rsid w:val="00B340D7"/>
    <w:rsid w:val="00B433E2"/>
    <w:rsid w:val="00B6008B"/>
    <w:rsid w:val="00B62BE1"/>
    <w:rsid w:val="00B770A7"/>
    <w:rsid w:val="00B84CBD"/>
    <w:rsid w:val="00B91390"/>
    <w:rsid w:val="00B95382"/>
    <w:rsid w:val="00B96139"/>
    <w:rsid w:val="00BA2D8D"/>
    <w:rsid w:val="00BA37CB"/>
    <w:rsid w:val="00BA3EAA"/>
    <w:rsid w:val="00BA553B"/>
    <w:rsid w:val="00BB12E3"/>
    <w:rsid w:val="00BB133C"/>
    <w:rsid w:val="00BD1C1C"/>
    <w:rsid w:val="00BD1EF7"/>
    <w:rsid w:val="00BE1BDF"/>
    <w:rsid w:val="00BE1C62"/>
    <w:rsid w:val="00BF4129"/>
    <w:rsid w:val="00C139A3"/>
    <w:rsid w:val="00C204F3"/>
    <w:rsid w:val="00C2094F"/>
    <w:rsid w:val="00C21C9D"/>
    <w:rsid w:val="00C36C05"/>
    <w:rsid w:val="00C400B6"/>
    <w:rsid w:val="00C63CFB"/>
    <w:rsid w:val="00C65049"/>
    <w:rsid w:val="00C74336"/>
    <w:rsid w:val="00C81EAC"/>
    <w:rsid w:val="00C82E53"/>
    <w:rsid w:val="00C8489B"/>
    <w:rsid w:val="00C960B3"/>
    <w:rsid w:val="00CB3E51"/>
    <w:rsid w:val="00CB4733"/>
    <w:rsid w:val="00CC7928"/>
    <w:rsid w:val="00CD2EB7"/>
    <w:rsid w:val="00CD40D5"/>
    <w:rsid w:val="00CE261C"/>
    <w:rsid w:val="00CE3624"/>
    <w:rsid w:val="00CE7EDB"/>
    <w:rsid w:val="00CF2A1A"/>
    <w:rsid w:val="00CF6303"/>
    <w:rsid w:val="00CF66FC"/>
    <w:rsid w:val="00D019E6"/>
    <w:rsid w:val="00D01CAD"/>
    <w:rsid w:val="00D05652"/>
    <w:rsid w:val="00D105E3"/>
    <w:rsid w:val="00D2708F"/>
    <w:rsid w:val="00D27304"/>
    <w:rsid w:val="00D27413"/>
    <w:rsid w:val="00D50478"/>
    <w:rsid w:val="00D52C7F"/>
    <w:rsid w:val="00D55185"/>
    <w:rsid w:val="00D61EC1"/>
    <w:rsid w:val="00D74184"/>
    <w:rsid w:val="00D76A72"/>
    <w:rsid w:val="00D82FEF"/>
    <w:rsid w:val="00DD051B"/>
    <w:rsid w:val="00DD11F4"/>
    <w:rsid w:val="00DD70A9"/>
    <w:rsid w:val="00DE686C"/>
    <w:rsid w:val="00E204AD"/>
    <w:rsid w:val="00E23FB0"/>
    <w:rsid w:val="00E279D9"/>
    <w:rsid w:val="00E31A43"/>
    <w:rsid w:val="00E34D1F"/>
    <w:rsid w:val="00E35F21"/>
    <w:rsid w:val="00E35FE4"/>
    <w:rsid w:val="00E43C2E"/>
    <w:rsid w:val="00E52FA6"/>
    <w:rsid w:val="00E60AF1"/>
    <w:rsid w:val="00E67642"/>
    <w:rsid w:val="00E9164A"/>
    <w:rsid w:val="00EB1366"/>
    <w:rsid w:val="00EB6266"/>
    <w:rsid w:val="00ED242C"/>
    <w:rsid w:val="00EE0859"/>
    <w:rsid w:val="00EE519F"/>
    <w:rsid w:val="00F02987"/>
    <w:rsid w:val="00F1073E"/>
    <w:rsid w:val="00F30CF8"/>
    <w:rsid w:val="00F41D0D"/>
    <w:rsid w:val="00F42E7C"/>
    <w:rsid w:val="00F45BF2"/>
    <w:rsid w:val="00F55E23"/>
    <w:rsid w:val="00F714E4"/>
    <w:rsid w:val="00F71B78"/>
    <w:rsid w:val="00F740C6"/>
    <w:rsid w:val="00F8305A"/>
    <w:rsid w:val="00FA28A3"/>
    <w:rsid w:val="00FA3B77"/>
    <w:rsid w:val="00FD39DD"/>
    <w:rsid w:val="00FF66D8"/>
    <w:rsid w:val="00FF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A361D"/>
  <w15:chartTrackingRefBased/>
  <w15:docId w15:val="{1588270D-7D44-4BA1-989E-1DF462EC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F32DF"/>
    <w:pPr>
      <w:ind w:left="720"/>
      <w:contextualSpacing/>
    </w:pPr>
  </w:style>
  <w:style w:type="paragraph" w:styleId="Reviso">
    <w:name w:val="Revision"/>
    <w:hidden/>
    <w:uiPriority w:val="99"/>
    <w:semiHidden/>
    <w:rsid w:val="00C650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3</Pages>
  <Words>1322</Words>
  <Characters>7141</Characters>
  <Application>Microsoft Office Word</Application>
  <DocSecurity>0</DocSecurity>
  <Lines>59</Lines>
  <Paragraphs>16</Paragraphs>
  <ScaleCrop>false</ScaleCrop>
  <Company/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Melina Guimarães</dc:creator>
  <cp:keywords/>
  <dc:description/>
  <cp:lastModifiedBy>Melina Guimarães</cp:lastModifiedBy>
  <cp:revision>278</cp:revision>
  <dcterms:created xsi:type="dcterms:W3CDTF">2023-03-08T18:19:00Z</dcterms:created>
  <dcterms:modified xsi:type="dcterms:W3CDTF">2023-03-14T23:22:00Z</dcterms:modified>
</cp:coreProperties>
</file>