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CC" w:rsidRPr="003C1209" w:rsidRDefault="00AD09CC" w:rsidP="00AD09CC">
      <w:pPr>
        <w:jc w:val="center"/>
        <w:rPr>
          <w:rFonts w:asciiTheme="majorHAnsi" w:hAnsiTheme="majorHAnsi" w:cs="Arial"/>
          <w:sz w:val="24"/>
          <w:szCs w:val="24"/>
        </w:rPr>
      </w:pPr>
      <w:r w:rsidRPr="003C1209">
        <w:rPr>
          <w:rFonts w:asciiTheme="majorHAnsi" w:hAnsiTheme="majorHAnsi"/>
          <w:noProof/>
          <w:sz w:val="24"/>
          <w:szCs w:val="24"/>
          <w:lang w:eastAsia="pt-BR"/>
        </w:rPr>
        <w:drawing>
          <wp:inline distT="0" distB="0" distL="0" distR="0">
            <wp:extent cx="2612006" cy="854015"/>
            <wp:effectExtent l="19050" t="0" r="0" b="0"/>
            <wp:docPr id="1" name="Imagem 0" descr="logo 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ach.png"/>
                    <pic:cNvPicPr/>
                  </pic:nvPicPr>
                  <pic:blipFill>
                    <a:blip r:embed="rId5"/>
                    <a:stretch>
                      <a:fillRect/>
                    </a:stretch>
                  </pic:blipFill>
                  <pic:spPr>
                    <a:xfrm>
                      <a:off x="0" y="0"/>
                      <a:ext cx="2618022" cy="855982"/>
                    </a:xfrm>
                    <a:prstGeom prst="rect">
                      <a:avLst/>
                    </a:prstGeom>
                  </pic:spPr>
                </pic:pic>
              </a:graphicData>
            </a:graphic>
          </wp:inline>
        </w:drawing>
      </w:r>
    </w:p>
    <w:p w:rsidR="00AD09CC" w:rsidRPr="003C1209" w:rsidRDefault="00AD09CC" w:rsidP="00AD09CC">
      <w:pPr>
        <w:jc w:val="center"/>
        <w:rPr>
          <w:rFonts w:asciiTheme="majorHAnsi" w:hAnsiTheme="majorHAnsi" w:cs="Arial"/>
          <w:b/>
          <w:sz w:val="24"/>
          <w:szCs w:val="24"/>
        </w:rPr>
      </w:pPr>
      <w:r w:rsidRPr="003C1209">
        <w:rPr>
          <w:rFonts w:asciiTheme="majorHAnsi" w:hAnsiTheme="majorHAnsi" w:cs="Arial"/>
          <w:b/>
          <w:sz w:val="24"/>
          <w:szCs w:val="24"/>
        </w:rPr>
        <w:t>Atividade Avaliativa de Alimentação e Nutrição</w:t>
      </w:r>
    </w:p>
    <w:p w:rsidR="00AD09CC" w:rsidRPr="003C1209" w:rsidRDefault="00AD09CC" w:rsidP="00AD09CC">
      <w:pPr>
        <w:jc w:val="center"/>
        <w:rPr>
          <w:rFonts w:asciiTheme="majorHAnsi" w:hAnsiTheme="majorHAnsi" w:cs="Arial"/>
          <w:b/>
          <w:sz w:val="24"/>
          <w:szCs w:val="24"/>
        </w:rPr>
      </w:pPr>
    </w:p>
    <w:p w:rsidR="00AD09CC" w:rsidRPr="003C1209" w:rsidRDefault="00AD09CC" w:rsidP="00AD09CC">
      <w:pPr>
        <w:pStyle w:val="PargrafodaLista"/>
        <w:numPr>
          <w:ilvl w:val="0"/>
          <w:numId w:val="1"/>
        </w:numPr>
        <w:rPr>
          <w:rFonts w:asciiTheme="majorHAnsi" w:hAnsiTheme="majorHAnsi" w:cs="Arial"/>
          <w:b/>
          <w:sz w:val="24"/>
          <w:szCs w:val="24"/>
        </w:rPr>
      </w:pPr>
      <w:r w:rsidRPr="003C1209">
        <w:rPr>
          <w:rFonts w:asciiTheme="majorHAnsi" w:hAnsiTheme="majorHAnsi" w:cs="Arial"/>
          <w:b/>
          <w:sz w:val="24"/>
          <w:szCs w:val="24"/>
        </w:rPr>
        <w:t>Aluna: Gabrielly</w:t>
      </w:r>
      <w:r w:rsidR="005F6E1C" w:rsidRPr="003C1209">
        <w:rPr>
          <w:rFonts w:asciiTheme="majorHAnsi" w:hAnsiTheme="majorHAnsi" w:cs="Arial"/>
          <w:b/>
          <w:sz w:val="24"/>
          <w:szCs w:val="24"/>
        </w:rPr>
        <w:t xml:space="preserve"> </w:t>
      </w:r>
      <w:r w:rsidRPr="003C1209">
        <w:rPr>
          <w:rFonts w:asciiTheme="majorHAnsi" w:hAnsiTheme="majorHAnsi" w:cs="Arial"/>
          <w:b/>
          <w:sz w:val="24"/>
          <w:szCs w:val="24"/>
        </w:rPr>
        <w:t>Aparecida Sebin Valoto</w:t>
      </w:r>
    </w:p>
    <w:p w:rsidR="00AD09CC" w:rsidRPr="003C1209" w:rsidRDefault="00AD09CC" w:rsidP="00AD09CC">
      <w:pPr>
        <w:pStyle w:val="PargrafodaLista"/>
        <w:numPr>
          <w:ilvl w:val="0"/>
          <w:numId w:val="1"/>
        </w:numPr>
        <w:rPr>
          <w:rFonts w:asciiTheme="majorHAnsi" w:hAnsiTheme="majorHAnsi" w:cs="Arial"/>
          <w:b/>
          <w:sz w:val="24"/>
          <w:szCs w:val="24"/>
        </w:rPr>
      </w:pPr>
      <w:r w:rsidRPr="003C1209">
        <w:rPr>
          <w:rFonts w:asciiTheme="majorHAnsi" w:hAnsiTheme="majorHAnsi" w:cs="Arial"/>
          <w:b/>
          <w:sz w:val="24"/>
          <w:szCs w:val="24"/>
        </w:rPr>
        <w:t>Nº USP: 11206959</w:t>
      </w:r>
    </w:p>
    <w:p w:rsidR="00497A9E" w:rsidRPr="003C1209" w:rsidRDefault="00497A9E" w:rsidP="00AD09CC">
      <w:pPr>
        <w:rPr>
          <w:rFonts w:asciiTheme="majorHAnsi" w:hAnsiTheme="majorHAnsi" w:cs="Arial"/>
          <w:b/>
          <w:sz w:val="24"/>
          <w:szCs w:val="24"/>
        </w:rPr>
      </w:pPr>
    </w:p>
    <w:p w:rsidR="005E3DAB" w:rsidRPr="003C1209" w:rsidRDefault="005E3DAB" w:rsidP="005E3DAB">
      <w:pPr>
        <w:pStyle w:val="PargrafodaLista"/>
        <w:numPr>
          <w:ilvl w:val="0"/>
          <w:numId w:val="2"/>
        </w:numPr>
        <w:rPr>
          <w:rFonts w:asciiTheme="majorHAnsi" w:hAnsiTheme="majorHAnsi" w:cs="Arial"/>
          <w:b/>
          <w:sz w:val="24"/>
          <w:szCs w:val="24"/>
          <w:u w:val="single"/>
        </w:rPr>
      </w:pPr>
      <w:r w:rsidRPr="003C1209">
        <w:rPr>
          <w:rFonts w:asciiTheme="majorHAnsi" w:hAnsiTheme="majorHAnsi" w:cs="Arial"/>
          <w:b/>
          <w:sz w:val="24"/>
          <w:szCs w:val="24"/>
          <w:u w:val="single"/>
        </w:rPr>
        <w:t xml:space="preserve">Primeiro dia da refeição: </w:t>
      </w:r>
    </w:p>
    <w:p w:rsidR="005E3DAB" w:rsidRPr="003C1209" w:rsidRDefault="005E3DAB" w:rsidP="005E3DAB">
      <w:pPr>
        <w:rPr>
          <w:rFonts w:asciiTheme="majorHAnsi" w:hAnsiTheme="majorHAnsi" w:cs="Arial"/>
          <w:sz w:val="24"/>
          <w:szCs w:val="24"/>
        </w:rPr>
      </w:pPr>
      <w:r w:rsidRPr="003C1209">
        <w:rPr>
          <w:rFonts w:asciiTheme="majorHAnsi" w:hAnsiTheme="majorHAnsi" w:cs="Arial"/>
          <w:color w:val="000000" w:themeColor="text1"/>
          <w:sz w:val="24"/>
          <w:szCs w:val="24"/>
        </w:rPr>
        <w:t>-Café da manhã (06h00min):</w:t>
      </w:r>
      <w:r w:rsidRPr="003C1209">
        <w:rPr>
          <w:rFonts w:asciiTheme="majorHAnsi" w:hAnsiTheme="majorHAnsi" w:cs="Arial"/>
          <w:sz w:val="24"/>
          <w:szCs w:val="24"/>
        </w:rPr>
        <w:t xml:space="preserve"> Leite com achocolatado, pão com manteiga e uma banana.</w:t>
      </w:r>
    </w:p>
    <w:p w:rsidR="005E3DAB" w:rsidRPr="003C1209" w:rsidRDefault="005E3DAB" w:rsidP="005E3DAB">
      <w:pPr>
        <w:rPr>
          <w:rFonts w:asciiTheme="majorHAnsi" w:hAnsiTheme="majorHAnsi" w:cs="Arial"/>
          <w:sz w:val="24"/>
          <w:szCs w:val="24"/>
        </w:rPr>
      </w:pPr>
      <w:r w:rsidRPr="003C1209">
        <w:rPr>
          <w:rFonts w:asciiTheme="majorHAnsi" w:hAnsiTheme="majorHAnsi" w:cs="Arial"/>
          <w:sz w:val="24"/>
          <w:szCs w:val="24"/>
        </w:rPr>
        <w:t>- No período entre o café da manhã e o almoço comi uma ameixa, uma banana e um sorvete de chocolate.</w:t>
      </w:r>
    </w:p>
    <w:p w:rsidR="000E6DC9" w:rsidRPr="003C1209" w:rsidRDefault="005E3DAB" w:rsidP="005E3DAB">
      <w:pPr>
        <w:rPr>
          <w:rFonts w:asciiTheme="majorHAnsi" w:hAnsiTheme="majorHAnsi" w:cs="Arial"/>
          <w:sz w:val="24"/>
          <w:szCs w:val="24"/>
        </w:rPr>
      </w:pPr>
      <w:r w:rsidRPr="003C1209">
        <w:rPr>
          <w:rFonts w:asciiTheme="majorHAnsi" w:hAnsiTheme="majorHAnsi" w:cs="Arial"/>
          <w:sz w:val="24"/>
          <w:szCs w:val="24"/>
        </w:rPr>
        <w:t>-</w:t>
      </w:r>
      <w:r w:rsidR="000E6DC9" w:rsidRPr="003C1209">
        <w:rPr>
          <w:rFonts w:asciiTheme="majorHAnsi" w:hAnsiTheme="majorHAnsi" w:cs="Arial"/>
          <w:sz w:val="24"/>
          <w:szCs w:val="24"/>
        </w:rPr>
        <w:t>Almoço (12h00min)</w:t>
      </w:r>
      <w:r w:rsidRPr="003C1209">
        <w:rPr>
          <w:rFonts w:asciiTheme="majorHAnsi" w:hAnsiTheme="majorHAnsi" w:cs="Arial"/>
          <w:sz w:val="24"/>
          <w:szCs w:val="24"/>
        </w:rPr>
        <w:t>: Arroz, feijão, carne em molho, salada de milho e de alface e uma fatia de mamão. Bebi um copo de suco de goiaba</w:t>
      </w:r>
      <w:r w:rsidR="000E6DC9" w:rsidRPr="003C1209">
        <w:rPr>
          <w:rFonts w:asciiTheme="majorHAnsi" w:hAnsiTheme="majorHAnsi" w:cs="Arial"/>
          <w:sz w:val="24"/>
          <w:szCs w:val="24"/>
        </w:rPr>
        <w:t xml:space="preserve"> (artificial).</w:t>
      </w:r>
    </w:p>
    <w:p w:rsidR="000E6DC9" w:rsidRPr="003C1209" w:rsidRDefault="000E6DC9" w:rsidP="005E3DAB">
      <w:pPr>
        <w:rPr>
          <w:rFonts w:asciiTheme="majorHAnsi" w:hAnsiTheme="majorHAnsi" w:cs="Arial"/>
          <w:sz w:val="24"/>
          <w:szCs w:val="24"/>
        </w:rPr>
      </w:pPr>
      <w:r w:rsidRPr="003C1209">
        <w:rPr>
          <w:rFonts w:asciiTheme="majorHAnsi" w:hAnsiTheme="majorHAnsi" w:cs="Arial"/>
          <w:sz w:val="24"/>
          <w:szCs w:val="24"/>
        </w:rPr>
        <w:t xml:space="preserve">- </w:t>
      </w:r>
      <w:r w:rsidR="00314F46" w:rsidRPr="003C1209">
        <w:rPr>
          <w:rFonts w:asciiTheme="majorHAnsi" w:hAnsiTheme="majorHAnsi" w:cs="Arial"/>
          <w:sz w:val="24"/>
          <w:szCs w:val="24"/>
        </w:rPr>
        <w:t>C</w:t>
      </w:r>
      <w:r w:rsidRPr="003C1209">
        <w:rPr>
          <w:rFonts w:asciiTheme="majorHAnsi" w:hAnsiTheme="majorHAnsi" w:cs="Arial"/>
          <w:sz w:val="24"/>
          <w:szCs w:val="24"/>
        </w:rPr>
        <w:t xml:space="preserve">afé da </w:t>
      </w:r>
      <w:r w:rsidR="005F6E1C" w:rsidRPr="003C1209">
        <w:rPr>
          <w:rFonts w:asciiTheme="majorHAnsi" w:hAnsiTheme="majorHAnsi" w:cs="Arial"/>
          <w:sz w:val="24"/>
          <w:szCs w:val="24"/>
        </w:rPr>
        <w:t>tarde (</w:t>
      </w:r>
      <w:r w:rsidR="00314F46" w:rsidRPr="003C1209">
        <w:rPr>
          <w:rFonts w:asciiTheme="majorHAnsi" w:hAnsiTheme="majorHAnsi" w:cs="Arial"/>
          <w:sz w:val="24"/>
          <w:szCs w:val="24"/>
        </w:rPr>
        <w:t xml:space="preserve">15h45min): </w:t>
      </w:r>
      <w:r w:rsidR="00835127" w:rsidRPr="003C1209">
        <w:rPr>
          <w:rFonts w:asciiTheme="majorHAnsi" w:hAnsiTheme="majorHAnsi" w:cs="Arial"/>
          <w:sz w:val="24"/>
          <w:szCs w:val="24"/>
        </w:rPr>
        <w:t xml:space="preserve">Ingeri um sorvete de </w:t>
      </w:r>
      <w:r w:rsidRPr="003C1209">
        <w:rPr>
          <w:rFonts w:asciiTheme="majorHAnsi" w:hAnsiTheme="majorHAnsi" w:cs="Arial"/>
          <w:sz w:val="24"/>
          <w:szCs w:val="24"/>
        </w:rPr>
        <w:t>açaí e comi d</w:t>
      </w:r>
      <w:r w:rsidR="00314F46" w:rsidRPr="003C1209">
        <w:rPr>
          <w:rFonts w:asciiTheme="majorHAnsi" w:hAnsiTheme="majorHAnsi" w:cs="Arial"/>
          <w:sz w:val="24"/>
          <w:szCs w:val="24"/>
        </w:rPr>
        <w:t>ois bombons de chocolate branco e um pêssego.</w:t>
      </w:r>
    </w:p>
    <w:p w:rsidR="000E6DC9" w:rsidRPr="003C1209" w:rsidRDefault="000E6DC9" w:rsidP="005E3DAB">
      <w:pPr>
        <w:pBdr>
          <w:bottom w:val="single" w:sz="12" w:space="1" w:color="auto"/>
        </w:pBdr>
        <w:rPr>
          <w:rFonts w:asciiTheme="majorHAnsi" w:hAnsiTheme="majorHAnsi" w:cs="Arial"/>
          <w:sz w:val="24"/>
          <w:szCs w:val="24"/>
        </w:rPr>
      </w:pPr>
      <w:r w:rsidRPr="003C1209">
        <w:rPr>
          <w:rFonts w:asciiTheme="majorHAnsi" w:hAnsiTheme="majorHAnsi" w:cs="Arial"/>
          <w:sz w:val="24"/>
          <w:szCs w:val="24"/>
        </w:rPr>
        <w:t>- Jantar (20h00min</w:t>
      </w:r>
      <w:r w:rsidR="00E743F1" w:rsidRPr="003C1209">
        <w:rPr>
          <w:rFonts w:asciiTheme="majorHAnsi" w:hAnsiTheme="majorHAnsi" w:cs="Arial"/>
          <w:sz w:val="24"/>
          <w:szCs w:val="24"/>
        </w:rPr>
        <w:t xml:space="preserve">): Bebi </w:t>
      </w:r>
      <w:r w:rsidRPr="003C1209">
        <w:rPr>
          <w:rFonts w:asciiTheme="majorHAnsi" w:hAnsiTheme="majorHAnsi" w:cs="Arial"/>
          <w:sz w:val="24"/>
          <w:szCs w:val="24"/>
        </w:rPr>
        <w:t xml:space="preserve">refrigerante e </w:t>
      </w:r>
      <w:r w:rsidR="00E743F1" w:rsidRPr="003C1209">
        <w:rPr>
          <w:rFonts w:asciiTheme="majorHAnsi" w:hAnsiTheme="majorHAnsi" w:cs="Arial"/>
          <w:sz w:val="24"/>
          <w:szCs w:val="24"/>
        </w:rPr>
        <w:t xml:space="preserve">chupei </w:t>
      </w:r>
      <w:r w:rsidRPr="003C1209">
        <w:rPr>
          <w:rFonts w:asciiTheme="majorHAnsi" w:hAnsiTheme="majorHAnsi" w:cs="Arial"/>
          <w:sz w:val="24"/>
          <w:szCs w:val="24"/>
        </w:rPr>
        <w:t>uma laranja.</w:t>
      </w:r>
    </w:p>
    <w:p w:rsidR="000E6DC9" w:rsidRPr="003C1209" w:rsidRDefault="000E6DC9" w:rsidP="005E3DAB">
      <w:pPr>
        <w:rPr>
          <w:rFonts w:asciiTheme="majorHAnsi" w:hAnsiTheme="majorHAnsi" w:cs="Arial"/>
          <w:sz w:val="24"/>
          <w:szCs w:val="24"/>
        </w:rPr>
      </w:pPr>
    </w:p>
    <w:p w:rsidR="000E6DC9" w:rsidRPr="003C1209" w:rsidRDefault="000E6DC9" w:rsidP="000E6DC9">
      <w:pPr>
        <w:pStyle w:val="PargrafodaLista"/>
        <w:numPr>
          <w:ilvl w:val="0"/>
          <w:numId w:val="3"/>
        </w:numPr>
        <w:rPr>
          <w:rFonts w:asciiTheme="majorHAnsi" w:hAnsiTheme="majorHAnsi" w:cs="Arial"/>
          <w:b/>
          <w:color w:val="000000" w:themeColor="text1"/>
          <w:sz w:val="24"/>
          <w:szCs w:val="24"/>
          <w:u w:val="single"/>
        </w:rPr>
      </w:pPr>
      <w:r w:rsidRPr="003C1209">
        <w:rPr>
          <w:rFonts w:asciiTheme="majorHAnsi" w:hAnsiTheme="majorHAnsi" w:cs="Arial"/>
          <w:b/>
          <w:color w:val="000000" w:themeColor="text1"/>
          <w:sz w:val="24"/>
          <w:szCs w:val="24"/>
          <w:u w:val="single"/>
        </w:rPr>
        <w:t>Segundo dia da refeição:</w:t>
      </w:r>
    </w:p>
    <w:p w:rsidR="000E6DC9" w:rsidRPr="003C1209" w:rsidRDefault="000E6DC9" w:rsidP="000E6DC9">
      <w:pPr>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Café da manhã (6h00min): Leite com achocolatado, pão com manteiga e uma fatia de melão com cereais.</w:t>
      </w:r>
    </w:p>
    <w:p w:rsidR="00314F46" w:rsidRPr="003C1209" w:rsidRDefault="000E6DC9" w:rsidP="000E6DC9">
      <w:pPr>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xml:space="preserve">- No período entre o café da manhã e o almoço </w:t>
      </w:r>
      <w:proofErr w:type="gramStart"/>
      <w:r w:rsidRPr="003C1209">
        <w:rPr>
          <w:rFonts w:asciiTheme="majorHAnsi" w:hAnsiTheme="majorHAnsi" w:cs="Arial"/>
          <w:color w:val="000000" w:themeColor="text1"/>
          <w:sz w:val="24"/>
          <w:szCs w:val="24"/>
        </w:rPr>
        <w:t>ingeri</w:t>
      </w:r>
      <w:r w:rsidR="00EA43B5" w:rsidRPr="003C1209">
        <w:rPr>
          <w:rFonts w:asciiTheme="majorHAnsi" w:hAnsiTheme="majorHAnsi" w:cs="Arial"/>
          <w:color w:val="000000" w:themeColor="text1"/>
          <w:sz w:val="24"/>
          <w:szCs w:val="24"/>
        </w:rPr>
        <w:t>,</w:t>
      </w:r>
      <w:proofErr w:type="gramEnd"/>
      <w:r w:rsidR="00EA43B5" w:rsidRPr="003C1209">
        <w:rPr>
          <w:rFonts w:asciiTheme="majorHAnsi" w:hAnsiTheme="majorHAnsi" w:cs="Arial"/>
          <w:color w:val="000000" w:themeColor="text1"/>
          <w:sz w:val="24"/>
          <w:szCs w:val="24"/>
        </w:rPr>
        <w:t xml:space="preserve"> pão de queijo e </w:t>
      </w:r>
      <w:r w:rsidRPr="003C1209">
        <w:rPr>
          <w:rFonts w:asciiTheme="majorHAnsi" w:hAnsiTheme="majorHAnsi" w:cs="Arial"/>
          <w:color w:val="000000" w:themeColor="text1"/>
          <w:sz w:val="24"/>
          <w:szCs w:val="24"/>
        </w:rPr>
        <w:t>uma ameixa</w:t>
      </w:r>
      <w:r w:rsidR="00EA43B5" w:rsidRPr="003C1209">
        <w:rPr>
          <w:rFonts w:asciiTheme="majorHAnsi" w:hAnsiTheme="majorHAnsi" w:cs="Arial"/>
          <w:color w:val="000000" w:themeColor="text1"/>
          <w:sz w:val="24"/>
          <w:szCs w:val="24"/>
        </w:rPr>
        <w:t>.</w:t>
      </w:r>
    </w:p>
    <w:p w:rsidR="00314F46" w:rsidRPr="003C1209" w:rsidRDefault="00314F46" w:rsidP="000E6DC9">
      <w:pPr>
        <w:rPr>
          <w:rFonts w:asciiTheme="majorHAnsi" w:hAnsiTheme="majorHAnsi" w:cs="Arial"/>
          <w:color w:val="000000" w:themeColor="text1"/>
          <w:sz w:val="24"/>
          <w:szCs w:val="24"/>
        </w:rPr>
      </w:pPr>
    </w:p>
    <w:p w:rsidR="00314F46" w:rsidRPr="003C1209" w:rsidRDefault="00314F46" w:rsidP="000E6DC9">
      <w:pPr>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Almoço (12h30min): Arroz, feijão, feijão branco cozido, salada de alface, carne de frango em molho, vagens cozidas e uma fatia de melão.</w:t>
      </w:r>
    </w:p>
    <w:p w:rsidR="00314F46" w:rsidRPr="003C1209" w:rsidRDefault="00314F46" w:rsidP="000E6DC9">
      <w:pPr>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Ca</w:t>
      </w:r>
      <w:r w:rsidR="00C46801" w:rsidRPr="003C1209">
        <w:rPr>
          <w:rFonts w:asciiTheme="majorHAnsi" w:hAnsiTheme="majorHAnsi" w:cs="Arial"/>
          <w:color w:val="000000" w:themeColor="text1"/>
          <w:sz w:val="24"/>
          <w:szCs w:val="24"/>
        </w:rPr>
        <w:t xml:space="preserve">fé da tarde (15h45min): Banana </w:t>
      </w:r>
      <w:r w:rsidRPr="003C1209">
        <w:rPr>
          <w:rFonts w:asciiTheme="majorHAnsi" w:hAnsiTheme="majorHAnsi" w:cs="Arial"/>
          <w:color w:val="000000" w:themeColor="text1"/>
          <w:sz w:val="24"/>
          <w:szCs w:val="24"/>
        </w:rPr>
        <w:t>e b</w:t>
      </w:r>
      <w:r w:rsidR="00C46801" w:rsidRPr="003C1209">
        <w:rPr>
          <w:rFonts w:asciiTheme="majorHAnsi" w:hAnsiTheme="majorHAnsi" w:cs="Arial"/>
          <w:color w:val="000000" w:themeColor="text1"/>
          <w:sz w:val="24"/>
          <w:szCs w:val="24"/>
        </w:rPr>
        <w:t>olacha de polvilho com goiabada.</w:t>
      </w:r>
    </w:p>
    <w:p w:rsidR="00314F46" w:rsidRPr="003C1209" w:rsidRDefault="00314F46" w:rsidP="000E6DC9">
      <w:pPr>
        <w:pBdr>
          <w:bottom w:val="single" w:sz="12" w:space="1" w:color="auto"/>
        </w:pBdr>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Jan</w:t>
      </w:r>
      <w:r w:rsidR="00C46801" w:rsidRPr="003C1209">
        <w:rPr>
          <w:rFonts w:asciiTheme="majorHAnsi" w:hAnsiTheme="majorHAnsi" w:cs="Arial"/>
          <w:color w:val="000000" w:themeColor="text1"/>
          <w:sz w:val="24"/>
          <w:szCs w:val="24"/>
        </w:rPr>
        <w:t xml:space="preserve">tar (19h30min): Sopa de mandioca, manga </w:t>
      </w:r>
      <w:r w:rsidRPr="003C1209">
        <w:rPr>
          <w:rFonts w:asciiTheme="majorHAnsi" w:hAnsiTheme="majorHAnsi" w:cs="Arial"/>
          <w:color w:val="000000" w:themeColor="text1"/>
          <w:sz w:val="24"/>
          <w:szCs w:val="24"/>
        </w:rPr>
        <w:t>e água de cocô.</w:t>
      </w:r>
    </w:p>
    <w:p w:rsidR="00314F46" w:rsidRPr="003C1209" w:rsidRDefault="00314F46" w:rsidP="00314F46">
      <w:pPr>
        <w:pStyle w:val="PargrafodaLista"/>
        <w:numPr>
          <w:ilvl w:val="0"/>
          <w:numId w:val="3"/>
        </w:numPr>
        <w:rPr>
          <w:rFonts w:asciiTheme="majorHAnsi" w:hAnsiTheme="majorHAnsi" w:cs="Arial"/>
          <w:b/>
          <w:color w:val="000000" w:themeColor="text1"/>
          <w:sz w:val="24"/>
          <w:szCs w:val="24"/>
          <w:u w:val="single"/>
        </w:rPr>
      </w:pPr>
      <w:r w:rsidRPr="003C1209">
        <w:rPr>
          <w:rFonts w:asciiTheme="majorHAnsi" w:hAnsiTheme="majorHAnsi" w:cs="Arial"/>
          <w:b/>
          <w:color w:val="000000" w:themeColor="text1"/>
          <w:sz w:val="24"/>
          <w:szCs w:val="24"/>
          <w:u w:val="single"/>
        </w:rPr>
        <w:t>Terceiro dia da refeição:</w:t>
      </w:r>
    </w:p>
    <w:p w:rsidR="00497A9E" w:rsidRPr="003C1209" w:rsidRDefault="00497A9E" w:rsidP="00497A9E">
      <w:pPr>
        <w:pStyle w:val="PargrafodaLista"/>
        <w:rPr>
          <w:rFonts w:asciiTheme="majorHAnsi" w:hAnsiTheme="majorHAnsi" w:cs="Arial"/>
          <w:color w:val="000000" w:themeColor="text1"/>
          <w:sz w:val="24"/>
          <w:szCs w:val="24"/>
        </w:rPr>
      </w:pPr>
    </w:p>
    <w:p w:rsidR="00497A9E" w:rsidRPr="003C1209" w:rsidRDefault="00497A9E" w:rsidP="00497A9E">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Café da m</w:t>
      </w:r>
      <w:r w:rsidR="00EE26CD" w:rsidRPr="003C1209">
        <w:rPr>
          <w:rFonts w:asciiTheme="majorHAnsi" w:hAnsiTheme="majorHAnsi" w:cs="Arial"/>
          <w:color w:val="000000" w:themeColor="text1"/>
          <w:sz w:val="24"/>
          <w:szCs w:val="24"/>
        </w:rPr>
        <w:t xml:space="preserve">anhã (6h30min): Pão com </w:t>
      </w:r>
      <w:proofErr w:type="spellStart"/>
      <w:r w:rsidR="00EE26CD" w:rsidRPr="003C1209">
        <w:rPr>
          <w:rFonts w:asciiTheme="majorHAnsi" w:hAnsiTheme="majorHAnsi" w:cs="Arial"/>
          <w:color w:val="000000" w:themeColor="text1"/>
          <w:sz w:val="24"/>
          <w:szCs w:val="24"/>
        </w:rPr>
        <w:t>Nutella</w:t>
      </w:r>
      <w:proofErr w:type="spellEnd"/>
      <w:r w:rsidRPr="003C1209">
        <w:rPr>
          <w:rFonts w:asciiTheme="majorHAnsi" w:hAnsiTheme="majorHAnsi" w:cs="Arial"/>
          <w:color w:val="000000" w:themeColor="text1"/>
          <w:sz w:val="24"/>
          <w:szCs w:val="24"/>
        </w:rPr>
        <w:t>, leite com mel e cereais.</w:t>
      </w:r>
    </w:p>
    <w:p w:rsidR="00497A9E" w:rsidRPr="003C1209" w:rsidRDefault="00497A9E" w:rsidP="00497A9E">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No intervalo entre o café da manhã e o almoço ingeri uvas e morangos.</w:t>
      </w:r>
    </w:p>
    <w:p w:rsidR="00497A9E" w:rsidRPr="003C1209" w:rsidRDefault="00497A9E" w:rsidP="00497A9E">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Almoço (12h45min): Arroz, feijão, salada de tomate, salada de agrião, carne assada, quiabo e um sorvete.</w:t>
      </w:r>
    </w:p>
    <w:p w:rsidR="00497A9E" w:rsidRPr="003C1209" w:rsidRDefault="00497A9E" w:rsidP="00497A9E">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xml:space="preserve">- Café da tarde </w:t>
      </w:r>
      <w:r w:rsidR="005F6E1C" w:rsidRPr="003C1209">
        <w:rPr>
          <w:rFonts w:asciiTheme="majorHAnsi" w:hAnsiTheme="majorHAnsi" w:cs="Arial"/>
          <w:color w:val="000000" w:themeColor="text1"/>
          <w:sz w:val="24"/>
          <w:szCs w:val="24"/>
        </w:rPr>
        <w:t>(</w:t>
      </w:r>
      <w:r w:rsidRPr="003C1209">
        <w:rPr>
          <w:rFonts w:asciiTheme="majorHAnsi" w:hAnsiTheme="majorHAnsi" w:cs="Arial"/>
          <w:color w:val="000000" w:themeColor="text1"/>
          <w:sz w:val="24"/>
          <w:szCs w:val="24"/>
        </w:rPr>
        <w:t>15h45min): Nectarina, suco de goia</w:t>
      </w:r>
      <w:r w:rsidR="00257EE3" w:rsidRPr="003C1209">
        <w:rPr>
          <w:rFonts w:asciiTheme="majorHAnsi" w:hAnsiTheme="majorHAnsi" w:cs="Arial"/>
          <w:color w:val="000000" w:themeColor="text1"/>
          <w:sz w:val="24"/>
          <w:szCs w:val="24"/>
        </w:rPr>
        <w:t>ba (natural) e uma porção de batata frita.</w:t>
      </w:r>
    </w:p>
    <w:p w:rsidR="00497A9E" w:rsidRPr="003C1209" w:rsidRDefault="00497A9E" w:rsidP="00497A9E">
      <w:pPr>
        <w:pStyle w:val="PargrafodaLista"/>
        <w:pBdr>
          <w:bottom w:val="single" w:sz="12" w:space="1" w:color="auto"/>
        </w:pBdr>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Jantar: Sopa de legumes e abacate com açúcar.</w:t>
      </w:r>
    </w:p>
    <w:p w:rsidR="00497A9E" w:rsidRPr="003C1209" w:rsidRDefault="00497A9E" w:rsidP="00497A9E">
      <w:pPr>
        <w:pStyle w:val="PargrafodaLista"/>
        <w:rPr>
          <w:rFonts w:asciiTheme="majorHAnsi" w:hAnsiTheme="majorHAnsi" w:cs="Arial"/>
          <w:color w:val="000000" w:themeColor="text1"/>
          <w:sz w:val="24"/>
          <w:szCs w:val="24"/>
        </w:rPr>
      </w:pPr>
    </w:p>
    <w:p w:rsidR="00497A9E" w:rsidRPr="003C1209" w:rsidRDefault="00636489" w:rsidP="00201680">
      <w:pPr>
        <w:pStyle w:val="PargrafodaLista"/>
        <w:numPr>
          <w:ilvl w:val="0"/>
          <w:numId w:val="9"/>
        </w:numPr>
        <w:rPr>
          <w:rFonts w:asciiTheme="majorHAnsi" w:hAnsiTheme="majorHAnsi" w:cs="Arial"/>
          <w:b/>
          <w:color w:val="000000" w:themeColor="text1"/>
          <w:sz w:val="24"/>
          <w:szCs w:val="24"/>
          <w:u w:val="single"/>
        </w:rPr>
      </w:pPr>
      <w:r w:rsidRPr="003C1209">
        <w:rPr>
          <w:rFonts w:asciiTheme="majorHAnsi" w:hAnsiTheme="majorHAnsi" w:cs="Arial"/>
          <w:b/>
          <w:color w:val="000000" w:themeColor="text1"/>
          <w:sz w:val="24"/>
          <w:szCs w:val="24"/>
          <w:u w:val="single"/>
        </w:rPr>
        <w:t>Quarto dia da refeição:</w:t>
      </w:r>
    </w:p>
    <w:p w:rsidR="00636489" w:rsidRPr="003C1209" w:rsidRDefault="00636489" w:rsidP="00636489">
      <w:pPr>
        <w:pStyle w:val="PargrafodaLista"/>
        <w:rPr>
          <w:rFonts w:asciiTheme="majorHAnsi" w:hAnsiTheme="majorHAnsi" w:cs="Arial"/>
          <w:b/>
          <w:color w:val="000000" w:themeColor="text1"/>
          <w:sz w:val="24"/>
          <w:szCs w:val="24"/>
          <w:u w:val="single"/>
        </w:rPr>
      </w:pPr>
    </w:p>
    <w:p w:rsidR="00636489" w:rsidRPr="003C1209" w:rsidRDefault="00636489" w:rsidP="00636489">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Café da manhã (6h00min): P</w:t>
      </w:r>
      <w:r w:rsidR="003C1209">
        <w:rPr>
          <w:rFonts w:asciiTheme="majorHAnsi" w:hAnsiTheme="majorHAnsi" w:cs="Arial"/>
          <w:color w:val="000000" w:themeColor="text1"/>
          <w:sz w:val="24"/>
          <w:szCs w:val="24"/>
        </w:rPr>
        <w:t>ão com manteiga, café</w:t>
      </w:r>
      <w:r w:rsidRPr="003C1209">
        <w:rPr>
          <w:rFonts w:asciiTheme="majorHAnsi" w:hAnsiTheme="majorHAnsi" w:cs="Arial"/>
          <w:color w:val="000000" w:themeColor="text1"/>
          <w:sz w:val="24"/>
          <w:szCs w:val="24"/>
        </w:rPr>
        <w:t xml:space="preserve"> e uma fatia de melão com mel.</w:t>
      </w:r>
    </w:p>
    <w:p w:rsidR="00636489" w:rsidRPr="003C1209" w:rsidRDefault="00636489" w:rsidP="00636489">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No período entre o café d</w:t>
      </w:r>
      <w:r w:rsidR="000E1D52">
        <w:rPr>
          <w:rFonts w:asciiTheme="majorHAnsi" w:hAnsiTheme="majorHAnsi" w:cs="Arial"/>
          <w:color w:val="000000" w:themeColor="text1"/>
          <w:sz w:val="24"/>
          <w:szCs w:val="24"/>
        </w:rPr>
        <w:t xml:space="preserve">a manhã e o almoço ingeri </w:t>
      </w:r>
      <w:r w:rsidRPr="003C1209">
        <w:rPr>
          <w:rFonts w:asciiTheme="majorHAnsi" w:hAnsiTheme="majorHAnsi" w:cs="Arial"/>
          <w:color w:val="000000" w:themeColor="text1"/>
          <w:sz w:val="24"/>
          <w:szCs w:val="24"/>
        </w:rPr>
        <w:t>sorvete de flocos e bolacha</w:t>
      </w:r>
      <w:r w:rsidR="000E1D52">
        <w:rPr>
          <w:rFonts w:asciiTheme="majorHAnsi" w:hAnsiTheme="majorHAnsi" w:cs="Arial"/>
          <w:color w:val="000000" w:themeColor="text1"/>
          <w:sz w:val="24"/>
          <w:szCs w:val="24"/>
        </w:rPr>
        <w:t>s</w:t>
      </w:r>
      <w:r w:rsidRPr="003C1209">
        <w:rPr>
          <w:rFonts w:asciiTheme="majorHAnsi" w:hAnsiTheme="majorHAnsi" w:cs="Arial"/>
          <w:color w:val="000000" w:themeColor="text1"/>
          <w:sz w:val="24"/>
          <w:szCs w:val="24"/>
        </w:rPr>
        <w:t xml:space="preserve"> de pizza.</w:t>
      </w:r>
    </w:p>
    <w:p w:rsidR="00636489" w:rsidRPr="003C1209" w:rsidRDefault="00636489" w:rsidP="00636489">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Almoço (11h45min): Arroz, feijão, peixe em m</w:t>
      </w:r>
      <w:r w:rsidR="00EE26CD" w:rsidRPr="003C1209">
        <w:rPr>
          <w:rFonts w:asciiTheme="majorHAnsi" w:hAnsiTheme="majorHAnsi" w:cs="Arial"/>
          <w:color w:val="000000" w:themeColor="text1"/>
          <w:sz w:val="24"/>
          <w:szCs w:val="24"/>
        </w:rPr>
        <w:t>o</w:t>
      </w:r>
      <w:r w:rsidR="00343E30">
        <w:rPr>
          <w:rFonts w:asciiTheme="majorHAnsi" w:hAnsiTheme="majorHAnsi" w:cs="Arial"/>
          <w:color w:val="000000" w:themeColor="text1"/>
          <w:sz w:val="24"/>
          <w:szCs w:val="24"/>
        </w:rPr>
        <w:t>lho, salada de pepino, rúcula</w:t>
      </w:r>
      <w:r w:rsidRPr="003C1209">
        <w:rPr>
          <w:rFonts w:asciiTheme="majorHAnsi" w:hAnsiTheme="majorHAnsi" w:cs="Arial"/>
          <w:color w:val="000000" w:themeColor="text1"/>
          <w:sz w:val="24"/>
          <w:szCs w:val="24"/>
        </w:rPr>
        <w:t xml:space="preserve"> e maçã.</w:t>
      </w:r>
    </w:p>
    <w:p w:rsidR="00636489" w:rsidRPr="003C1209" w:rsidRDefault="00636489" w:rsidP="00636489">
      <w:pPr>
        <w:pStyle w:val="PargrafodaLista"/>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 Café da tarde (15h50min): Kiw</w:t>
      </w:r>
      <w:r w:rsidR="00257EE3" w:rsidRPr="003C1209">
        <w:rPr>
          <w:rFonts w:asciiTheme="majorHAnsi" w:hAnsiTheme="majorHAnsi" w:cs="Arial"/>
          <w:color w:val="000000" w:themeColor="text1"/>
          <w:sz w:val="24"/>
          <w:szCs w:val="24"/>
        </w:rPr>
        <w:t xml:space="preserve">i, uva, morango e </w:t>
      </w:r>
      <w:proofErr w:type="gramStart"/>
      <w:r w:rsidR="00257EE3" w:rsidRPr="003C1209">
        <w:rPr>
          <w:rFonts w:asciiTheme="majorHAnsi" w:hAnsiTheme="majorHAnsi" w:cs="Arial"/>
          <w:color w:val="000000" w:themeColor="text1"/>
          <w:sz w:val="24"/>
          <w:szCs w:val="24"/>
        </w:rPr>
        <w:t>um chips</w:t>
      </w:r>
      <w:proofErr w:type="gramEnd"/>
      <w:r w:rsidR="00257EE3" w:rsidRPr="003C1209">
        <w:rPr>
          <w:rFonts w:asciiTheme="majorHAnsi" w:hAnsiTheme="majorHAnsi" w:cs="Arial"/>
          <w:color w:val="000000" w:themeColor="text1"/>
          <w:sz w:val="24"/>
          <w:szCs w:val="24"/>
        </w:rPr>
        <w:t xml:space="preserve"> sabor bacon.</w:t>
      </w:r>
    </w:p>
    <w:p w:rsidR="00636489" w:rsidRPr="003C1209" w:rsidRDefault="00636489" w:rsidP="00636489">
      <w:pPr>
        <w:pStyle w:val="PargrafodaLista"/>
        <w:pBdr>
          <w:bottom w:val="single" w:sz="12" w:space="1" w:color="auto"/>
        </w:pBdr>
        <w:rPr>
          <w:rFonts w:asciiTheme="majorHAnsi" w:hAnsiTheme="majorHAnsi" w:cs="Arial"/>
          <w:color w:val="000000" w:themeColor="text1"/>
          <w:sz w:val="24"/>
          <w:szCs w:val="24"/>
        </w:rPr>
      </w:pPr>
      <w:r w:rsidRPr="003C1209">
        <w:rPr>
          <w:rFonts w:asciiTheme="majorHAnsi" w:hAnsiTheme="majorHAnsi" w:cs="Arial"/>
          <w:color w:val="000000" w:themeColor="text1"/>
          <w:sz w:val="24"/>
          <w:szCs w:val="24"/>
        </w:rPr>
        <w:t>-Jantar (20h15min</w:t>
      </w:r>
      <w:r w:rsidR="00095A6B">
        <w:rPr>
          <w:rFonts w:asciiTheme="majorHAnsi" w:hAnsiTheme="majorHAnsi" w:cs="Arial"/>
          <w:color w:val="000000" w:themeColor="text1"/>
          <w:sz w:val="24"/>
          <w:szCs w:val="24"/>
        </w:rPr>
        <w:t>): Cuscuz, uma tangerina e uma caixinha de suco de maracujá (artificial).</w:t>
      </w:r>
    </w:p>
    <w:p w:rsidR="00636489" w:rsidRPr="003C1209" w:rsidRDefault="00636489" w:rsidP="00636489">
      <w:pPr>
        <w:pStyle w:val="PargrafodaLista"/>
        <w:rPr>
          <w:rFonts w:asciiTheme="majorHAnsi" w:hAnsiTheme="majorHAnsi" w:cs="Arial"/>
          <w:color w:val="000000" w:themeColor="text1"/>
          <w:sz w:val="24"/>
          <w:szCs w:val="24"/>
        </w:rPr>
      </w:pPr>
    </w:p>
    <w:p w:rsidR="00636489" w:rsidRPr="003C1209" w:rsidRDefault="00636489" w:rsidP="004A4C7E">
      <w:pPr>
        <w:pStyle w:val="PargrafodaLista"/>
        <w:numPr>
          <w:ilvl w:val="0"/>
          <w:numId w:val="4"/>
        </w:numPr>
        <w:rPr>
          <w:rFonts w:asciiTheme="majorHAnsi" w:hAnsiTheme="majorHAnsi" w:cs="Arial"/>
          <w:color w:val="000000" w:themeColor="text1"/>
          <w:sz w:val="24"/>
          <w:szCs w:val="24"/>
        </w:rPr>
      </w:pPr>
      <w:r w:rsidRPr="003C1209">
        <w:rPr>
          <w:rFonts w:asciiTheme="majorHAnsi" w:hAnsiTheme="majorHAnsi" w:cs="Arial"/>
          <w:b/>
          <w:color w:val="000000" w:themeColor="text1"/>
          <w:sz w:val="24"/>
          <w:szCs w:val="24"/>
        </w:rPr>
        <w:t>Observação:</w:t>
      </w:r>
      <w:r w:rsidRPr="003C1209">
        <w:rPr>
          <w:rFonts w:asciiTheme="majorHAnsi" w:hAnsiTheme="majorHAnsi" w:cs="Arial"/>
          <w:color w:val="000000" w:themeColor="text1"/>
          <w:sz w:val="24"/>
          <w:szCs w:val="24"/>
        </w:rPr>
        <w:t xml:space="preserve"> Não mencionei a todo o momento água, mas me hidrato com uma freqüência </w:t>
      </w:r>
      <w:r w:rsidR="00C05997" w:rsidRPr="003C1209">
        <w:rPr>
          <w:rFonts w:asciiTheme="majorHAnsi" w:hAnsiTheme="majorHAnsi" w:cs="Arial"/>
          <w:color w:val="000000" w:themeColor="text1"/>
          <w:sz w:val="24"/>
          <w:szCs w:val="24"/>
        </w:rPr>
        <w:t xml:space="preserve">de pelo menos </w:t>
      </w:r>
      <w:r w:rsidRPr="003C1209">
        <w:rPr>
          <w:rFonts w:asciiTheme="majorHAnsi" w:hAnsiTheme="majorHAnsi" w:cs="Arial"/>
          <w:color w:val="000000" w:themeColor="text1"/>
          <w:sz w:val="24"/>
          <w:szCs w:val="24"/>
        </w:rPr>
        <w:t>um copo a cada 30 minutos.</w:t>
      </w:r>
      <w:r w:rsidR="00D37C2E">
        <w:rPr>
          <w:rFonts w:asciiTheme="majorHAnsi" w:hAnsiTheme="majorHAnsi" w:cs="Arial"/>
          <w:color w:val="000000" w:themeColor="text1"/>
          <w:sz w:val="24"/>
          <w:szCs w:val="24"/>
        </w:rPr>
        <w:t xml:space="preserve"> O que é o ideal para meu corpo.</w:t>
      </w:r>
    </w:p>
    <w:p w:rsidR="00C05997" w:rsidRPr="003C1209" w:rsidRDefault="00C05997" w:rsidP="004A4C7E">
      <w:pPr>
        <w:pStyle w:val="PargrafodaLista"/>
        <w:pBdr>
          <w:bottom w:val="single" w:sz="12" w:space="1" w:color="auto"/>
        </w:pBdr>
        <w:ind w:left="1508"/>
        <w:rPr>
          <w:rFonts w:asciiTheme="majorHAnsi" w:hAnsiTheme="majorHAnsi" w:cs="Arial"/>
          <w:b/>
          <w:color w:val="000000" w:themeColor="text1"/>
          <w:sz w:val="24"/>
          <w:szCs w:val="24"/>
        </w:rPr>
      </w:pPr>
    </w:p>
    <w:p w:rsidR="00C05997" w:rsidRPr="003C1209" w:rsidRDefault="00C05997" w:rsidP="004A4C7E">
      <w:pPr>
        <w:pStyle w:val="PargrafodaLista"/>
        <w:ind w:left="1508"/>
        <w:rPr>
          <w:rFonts w:asciiTheme="majorHAnsi" w:hAnsiTheme="majorHAnsi" w:cs="Arial"/>
          <w:b/>
          <w:color w:val="000000" w:themeColor="text1"/>
          <w:sz w:val="24"/>
          <w:szCs w:val="24"/>
        </w:rPr>
      </w:pPr>
    </w:p>
    <w:p w:rsidR="00C05997" w:rsidRPr="003C1209" w:rsidRDefault="00C05997" w:rsidP="004A4C7E">
      <w:pPr>
        <w:pStyle w:val="PargrafodaLista"/>
        <w:ind w:left="1508"/>
        <w:rPr>
          <w:rFonts w:asciiTheme="majorHAnsi" w:hAnsiTheme="majorHAnsi" w:cs="Arial"/>
          <w:b/>
          <w:color w:val="000000" w:themeColor="text1"/>
          <w:sz w:val="24"/>
          <w:szCs w:val="24"/>
        </w:rPr>
      </w:pPr>
    </w:p>
    <w:p w:rsidR="00C05997" w:rsidRPr="003C1209" w:rsidRDefault="00C05997" w:rsidP="004A4C7E">
      <w:pPr>
        <w:pStyle w:val="PargrafodaLista"/>
        <w:ind w:left="1508"/>
        <w:rPr>
          <w:rFonts w:asciiTheme="majorHAnsi" w:hAnsiTheme="majorHAnsi" w:cs="Arial"/>
          <w:b/>
          <w:color w:val="000000" w:themeColor="text1"/>
          <w:sz w:val="24"/>
          <w:szCs w:val="24"/>
        </w:rPr>
      </w:pPr>
    </w:p>
    <w:p w:rsidR="00C05997" w:rsidRPr="003C1209" w:rsidRDefault="00C05997" w:rsidP="00E743F1">
      <w:pPr>
        <w:pStyle w:val="PargrafodaLista"/>
        <w:numPr>
          <w:ilvl w:val="0"/>
          <w:numId w:val="5"/>
        </w:numPr>
        <w:jc w:val="center"/>
        <w:rPr>
          <w:rFonts w:asciiTheme="majorHAnsi" w:hAnsiTheme="majorHAnsi" w:cs="Arial"/>
          <w:b/>
          <w:color w:val="000000" w:themeColor="text1"/>
          <w:sz w:val="24"/>
          <w:szCs w:val="24"/>
        </w:rPr>
      </w:pPr>
      <w:r w:rsidRPr="00095A6B">
        <w:rPr>
          <w:rFonts w:asciiTheme="majorHAnsi" w:hAnsiTheme="majorHAnsi" w:cs="Arial"/>
          <w:b/>
          <w:color w:val="000000" w:themeColor="text1"/>
          <w:sz w:val="32"/>
          <w:szCs w:val="24"/>
        </w:rPr>
        <w:t>Visão geral das refeições mencionadas anteriormente</w:t>
      </w:r>
      <w:r w:rsidR="00F775E0">
        <w:rPr>
          <w:rFonts w:asciiTheme="majorHAnsi" w:hAnsiTheme="majorHAnsi" w:cs="Arial"/>
          <w:b/>
          <w:color w:val="000000" w:themeColor="text1"/>
          <w:sz w:val="32"/>
          <w:szCs w:val="24"/>
        </w:rPr>
        <w:t xml:space="preserve"> e sugestões de melhoria diante do guia alimentar brasileiro</w:t>
      </w:r>
    </w:p>
    <w:p w:rsidR="00C25B45" w:rsidRPr="003C1209" w:rsidRDefault="00C25B45" w:rsidP="004A4C7E">
      <w:pPr>
        <w:pStyle w:val="PargrafodaLista"/>
        <w:ind w:left="2228"/>
        <w:rPr>
          <w:rFonts w:asciiTheme="majorHAnsi" w:hAnsiTheme="majorHAnsi" w:cs="Arial"/>
          <w:color w:val="000000" w:themeColor="text1"/>
          <w:sz w:val="24"/>
          <w:szCs w:val="24"/>
        </w:rPr>
      </w:pPr>
    </w:p>
    <w:p w:rsidR="00C05997" w:rsidRPr="003C1209" w:rsidRDefault="00C05997" w:rsidP="004A4C7E">
      <w:pPr>
        <w:pStyle w:val="PargrafodaLista"/>
        <w:ind w:left="2228"/>
        <w:rPr>
          <w:rFonts w:asciiTheme="majorHAnsi" w:hAnsiTheme="majorHAnsi" w:cs="Arial"/>
          <w:color w:val="000000" w:themeColor="text1"/>
          <w:sz w:val="24"/>
          <w:szCs w:val="24"/>
        </w:rPr>
      </w:pPr>
    </w:p>
    <w:p w:rsidR="00C05997" w:rsidRPr="003C1209" w:rsidRDefault="00C05997" w:rsidP="004A4C7E">
      <w:pPr>
        <w:pStyle w:val="PargrafodaLista"/>
        <w:ind w:left="2228"/>
        <w:rPr>
          <w:rFonts w:asciiTheme="majorHAnsi" w:hAnsiTheme="majorHAnsi" w:cs="Arial"/>
          <w:color w:val="000000" w:themeColor="text1"/>
          <w:sz w:val="24"/>
          <w:szCs w:val="24"/>
        </w:rPr>
      </w:pPr>
    </w:p>
    <w:p w:rsidR="00C05997" w:rsidRPr="003C1209" w:rsidRDefault="00C05997" w:rsidP="004A4C7E">
      <w:pPr>
        <w:pStyle w:val="PargrafodaLista"/>
        <w:numPr>
          <w:ilvl w:val="0"/>
          <w:numId w:val="6"/>
        </w:numPr>
        <w:rPr>
          <w:rFonts w:asciiTheme="majorHAnsi" w:hAnsiTheme="majorHAnsi" w:cs="Arial"/>
          <w:b/>
          <w:color w:val="000000" w:themeColor="text1"/>
          <w:sz w:val="24"/>
          <w:szCs w:val="24"/>
          <w:u w:val="single"/>
        </w:rPr>
      </w:pPr>
      <w:r w:rsidRPr="003C1209">
        <w:rPr>
          <w:rFonts w:asciiTheme="majorHAnsi" w:hAnsiTheme="majorHAnsi" w:cs="Arial"/>
          <w:b/>
          <w:color w:val="000000" w:themeColor="text1"/>
          <w:sz w:val="24"/>
          <w:szCs w:val="24"/>
          <w:u w:val="single"/>
        </w:rPr>
        <w:t>Refeição do primeiro dia:</w:t>
      </w:r>
    </w:p>
    <w:p w:rsidR="00C05997" w:rsidRPr="003C1209" w:rsidRDefault="00C05997" w:rsidP="004A4C7E">
      <w:pPr>
        <w:pStyle w:val="PargrafodaLista"/>
        <w:ind w:left="2948"/>
        <w:rPr>
          <w:rFonts w:asciiTheme="majorHAnsi" w:hAnsiTheme="majorHAnsi" w:cs="Arial"/>
          <w:sz w:val="24"/>
          <w:szCs w:val="24"/>
        </w:rPr>
      </w:pPr>
      <w:r w:rsidRPr="003C1209">
        <w:rPr>
          <w:rFonts w:asciiTheme="majorHAnsi" w:hAnsiTheme="majorHAnsi" w:cs="Arial"/>
          <w:color w:val="000000" w:themeColor="text1"/>
          <w:sz w:val="24"/>
          <w:szCs w:val="24"/>
        </w:rPr>
        <w:t xml:space="preserve">- No café da </w:t>
      </w:r>
      <w:r w:rsidR="00BE6234" w:rsidRPr="003C1209">
        <w:rPr>
          <w:rFonts w:asciiTheme="majorHAnsi" w:hAnsiTheme="majorHAnsi" w:cs="Arial"/>
          <w:color w:val="000000" w:themeColor="text1"/>
          <w:sz w:val="24"/>
          <w:szCs w:val="24"/>
        </w:rPr>
        <w:t xml:space="preserve">manhã o pão, o leite e a </w:t>
      </w:r>
      <w:r w:rsidR="00281A8C" w:rsidRPr="003C1209">
        <w:rPr>
          <w:rFonts w:asciiTheme="majorHAnsi" w:hAnsiTheme="majorHAnsi" w:cs="Arial"/>
          <w:color w:val="000000" w:themeColor="text1"/>
          <w:sz w:val="24"/>
          <w:szCs w:val="24"/>
        </w:rPr>
        <w:t xml:space="preserve">manteiga são alimentos processados e </w:t>
      </w:r>
      <w:r w:rsidR="00281A8C" w:rsidRPr="003C1209">
        <w:rPr>
          <w:rFonts w:asciiTheme="majorHAnsi" w:hAnsiTheme="majorHAnsi" w:cs="Arial"/>
          <w:sz w:val="24"/>
          <w:szCs w:val="24"/>
        </w:rPr>
        <w:t xml:space="preserve">que mantém a identidade básica e a maioria dos nutrientes do alimento do qual deriva, os ingredientes e os métodos de processamento utilizados na fabricação alteram de modo desfavorável a composição nutricional, sendo </w:t>
      </w:r>
      <w:r w:rsidR="00281A8C" w:rsidRPr="003C1209">
        <w:rPr>
          <w:rFonts w:asciiTheme="majorHAnsi" w:hAnsiTheme="majorHAnsi" w:cs="Arial"/>
          <w:sz w:val="24"/>
          <w:szCs w:val="24"/>
        </w:rPr>
        <w:lastRenderedPageBreak/>
        <w:t>assim</w:t>
      </w:r>
      <w:r w:rsidR="00D83EF4" w:rsidRPr="003C1209">
        <w:rPr>
          <w:rFonts w:asciiTheme="majorHAnsi" w:hAnsiTheme="majorHAnsi" w:cs="Arial"/>
          <w:sz w:val="24"/>
          <w:szCs w:val="24"/>
        </w:rPr>
        <w:t>,</w:t>
      </w:r>
      <w:r w:rsidR="00281A8C" w:rsidRPr="003C1209">
        <w:rPr>
          <w:rFonts w:asciiTheme="majorHAnsi" w:hAnsiTheme="majorHAnsi" w:cs="Arial"/>
          <w:sz w:val="24"/>
          <w:szCs w:val="24"/>
        </w:rPr>
        <w:t xml:space="preserve"> o consumo deve ser limitado á pequenas quantidades. A banana está como uma ótima opção de fruta, já que é uma fonte rica em carboidratos. Mas o achocolatado, por ser rico em açúcar</w:t>
      </w:r>
      <w:r w:rsidR="00D83EF4" w:rsidRPr="003C1209">
        <w:rPr>
          <w:rFonts w:asciiTheme="majorHAnsi" w:hAnsiTheme="majorHAnsi" w:cs="Arial"/>
          <w:sz w:val="24"/>
          <w:szCs w:val="24"/>
        </w:rPr>
        <w:t xml:space="preserve"> e </w:t>
      </w:r>
      <w:r w:rsidR="005F6E1C" w:rsidRPr="003C1209">
        <w:rPr>
          <w:rFonts w:asciiTheme="majorHAnsi" w:hAnsiTheme="majorHAnsi" w:cs="Arial"/>
          <w:sz w:val="24"/>
          <w:szCs w:val="24"/>
        </w:rPr>
        <w:t>poderão</w:t>
      </w:r>
      <w:r w:rsidR="00281A8C" w:rsidRPr="003C1209">
        <w:rPr>
          <w:rFonts w:asciiTheme="majorHAnsi" w:hAnsiTheme="majorHAnsi" w:cs="Arial"/>
          <w:sz w:val="24"/>
          <w:szCs w:val="24"/>
        </w:rPr>
        <w:t xml:space="preserve"> ser </w:t>
      </w:r>
      <w:r w:rsidR="005F6E1C" w:rsidRPr="003C1209">
        <w:rPr>
          <w:rFonts w:asciiTheme="majorHAnsi" w:hAnsiTheme="majorHAnsi" w:cs="Arial"/>
          <w:sz w:val="24"/>
          <w:szCs w:val="24"/>
        </w:rPr>
        <w:t>substituídos por mel, café, açúcares mascavos ou cereais</w:t>
      </w:r>
      <w:r w:rsidR="00D83EF4" w:rsidRPr="003C1209">
        <w:rPr>
          <w:rFonts w:asciiTheme="majorHAnsi" w:hAnsiTheme="majorHAnsi" w:cs="Arial"/>
          <w:sz w:val="24"/>
          <w:szCs w:val="24"/>
        </w:rPr>
        <w:t>, já que estes são alimentos in natura ou minimamente processados.</w:t>
      </w:r>
    </w:p>
    <w:p w:rsidR="00D83EF4" w:rsidRPr="003C1209" w:rsidRDefault="00D83EF4" w:rsidP="004A4C7E">
      <w:pPr>
        <w:pStyle w:val="PargrafodaLista"/>
        <w:ind w:left="2948"/>
        <w:rPr>
          <w:rFonts w:asciiTheme="majorHAnsi" w:hAnsiTheme="majorHAnsi" w:cs="Arial"/>
          <w:sz w:val="24"/>
          <w:szCs w:val="24"/>
        </w:rPr>
      </w:pPr>
    </w:p>
    <w:p w:rsidR="00D83EF4" w:rsidRPr="003C1209" w:rsidRDefault="00D83EF4" w:rsidP="004A4C7E">
      <w:pPr>
        <w:pStyle w:val="PargrafodaLista"/>
        <w:ind w:left="2948"/>
        <w:rPr>
          <w:rFonts w:asciiTheme="majorHAnsi" w:hAnsiTheme="majorHAnsi" w:cs="Arial"/>
          <w:color w:val="000000" w:themeColor="text1"/>
          <w:sz w:val="24"/>
          <w:szCs w:val="24"/>
          <w:shd w:val="clear" w:color="auto" w:fill="FFFFFF"/>
        </w:rPr>
      </w:pPr>
      <w:r w:rsidRPr="003C1209">
        <w:rPr>
          <w:rFonts w:asciiTheme="majorHAnsi" w:hAnsiTheme="majorHAnsi" w:cs="Arial"/>
          <w:sz w:val="24"/>
          <w:szCs w:val="24"/>
        </w:rPr>
        <w:t xml:space="preserve">- No intervalo entre o café da manhã e o almoço a ameixa e a banana entram como uma boa opção </w:t>
      </w:r>
      <w:r w:rsidR="00914126" w:rsidRPr="003C1209">
        <w:rPr>
          <w:rFonts w:asciiTheme="majorHAnsi" w:hAnsiTheme="majorHAnsi" w:cs="Arial"/>
          <w:sz w:val="24"/>
          <w:szCs w:val="24"/>
        </w:rPr>
        <w:t xml:space="preserve">entre as refeições, já que são ricas em vitaminas e carboidratos respectivamente. Já </w:t>
      </w:r>
      <w:r w:rsidR="004A0601" w:rsidRPr="003C1209">
        <w:rPr>
          <w:rFonts w:asciiTheme="majorHAnsi" w:hAnsiTheme="majorHAnsi" w:cs="Arial"/>
          <w:sz w:val="24"/>
          <w:szCs w:val="24"/>
        </w:rPr>
        <w:t>o sorvete de chocolate</w:t>
      </w:r>
      <w:r w:rsidR="004A0601" w:rsidRPr="003C1209">
        <w:rPr>
          <w:rFonts w:asciiTheme="majorHAnsi" w:hAnsiTheme="majorHAnsi" w:cs="Arial"/>
          <w:color w:val="000000" w:themeColor="text1"/>
          <w:sz w:val="24"/>
          <w:szCs w:val="24"/>
          <w:shd w:val="clear" w:color="auto" w:fill="FFFFFF"/>
        </w:rPr>
        <w:t xml:space="preserve"> ultraprocessado</w:t>
      </w:r>
      <w:r w:rsidR="004A0601" w:rsidRPr="003C1209">
        <w:rPr>
          <w:rFonts w:asciiTheme="majorHAnsi" w:hAnsiTheme="majorHAnsi" w:cs="Arial"/>
          <w:sz w:val="24"/>
          <w:szCs w:val="24"/>
        </w:rPr>
        <w:t xml:space="preserve"> por conter</w:t>
      </w:r>
      <w:r w:rsidR="004A0601" w:rsidRPr="003C1209">
        <w:rPr>
          <w:rFonts w:asciiTheme="majorHAnsi" w:hAnsiTheme="majorHAnsi" w:cs="Arial"/>
          <w:color w:val="536474"/>
          <w:sz w:val="24"/>
          <w:szCs w:val="24"/>
          <w:shd w:val="clear" w:color="auto" w:fill="FFFFFF"/>
        </w:rPr>
        <w:t xml:space="preserve"> </w:t>
      </w:r>
      <w:r w:rsidR="004A0601" w:rsidRPr="003C1209">
        <w:rPr>
          <w:rFonts w:asciiTheme="majorHAnsi" w:hAnsiTheme="majorHAnsi" w:cs="Arial"/>
          <w:color w:val="000000" w:themeColor="text1"/>
          <w:sz w:val="24"/>
          <w:szCs w:val="24"/>
          <w:shd w:val="clear" w:color="auto" w:fill="FFFFFF"/>
        </w:rPr>
        <w:t>altos índices de açúcar, gorduras trans, corantes e aromatizantes artificiais, pode ser prejudicial</w:t>
      </w:r>
      <w:r w:rsidR="00914126" w:rsidRPr="003C1209">
        <w:rPr>
          <w:rFonts w:asciiTheme="majorHAnsi" w:hAnsiTheme="majorHAnsi" w:cs="Arial"/>
          <w:color w:val="000000" w:themeColor="text1"/>
          <w:sz w:val="24"/>
          <w:szCs w:val="24"/>
          <w:shd w:val="clear" w:color="auto" w:fill="FFFFFF"/>
        </w:rPr>
        <w:t xml:space="preserve"> á saúde.</w:t>
      </w:r>
      <w:r w:rsidR="004A0601" w:rsidRPr="003C1209">
        <w:rPr>
          <w:rFonts w:asciiTheme="majorHAnsi" w:hAnsiTheme="majorHAnsi" w:cs="Arial"/>
          <w:color w:val="000000" w:themeColor="text1"/>
          <w:sz w:val="24"/>
          <w:szCs w:val="24"/>
          <w:shd w:val="clear" w:color="auto" w:fill="FFFFFF"/>
        </w:rPr>
        <w:t xml:space="preserve"> Ele pode ser substituído por barras de cereais ou até mesmo sorvetes minimamente processados.</w:t>
      </w:r>
    </w:p>
    <w:p w:rsidR="004A0601" w:rsidRPr="003C1209" w:rsidRDefault="004A0601" w:rsidP="004A4C7E">
      <w:pPr>
        <w:pStyle w:val="PargrafodaLista"/>
        <w:ind w:left="2948"/>
        <w:rPr>
          <w:rFonts w:asciiTheme="majorHAnsi" w:hAnsiTheme="majorHAnsi" w:cs="Arial"/>
          <w:color w:val="000000" w:themeColor="text1"/>
          <w:sz w:val="24"/>
          <w:szCs w:val="24"/>
          <w:shd w:val="clear" w:color="auto" w:fill="FFFFFF"/>
        </w:rPr>
      </w:pPr>
    </w:p>
    <w:p w:rsidR="00EA43B5" w:rsidRPr="003C1209" w:rsidRDefault="00EA43B5" w:rsidP="00EA43B5">
      <w:pPr>
        <w:pStyle w:val="PargrafodaLista"/>
        <w:ind w:left="2948"/>
        <w:rPr>
          <w:rFonts w:asciiTheme="majorHAnsi" w:hAnsiTheme="majorHAnsi" w:cs="Arial"/>
          <w:color w:val="000000" w:themeColor="text1"/>
          <w:sz w:val="24"/>
          <w:szCs w:val="24"/>
          <w:shd w:val="clear" w:color="auto" w:fill="FFFFFF"/>
        </w:rPr>
      </w:pPr>
      <w:r w:rsidRPr="003C1209">
        <w:rPr>
          <w:rFonts w:asciiTheme="majorHAnsi" w:hAnsiTheme="majorHAnsi" w:cs="Arial"/>
          <w:color w:val="000000" w:themeColor="text1"/>
          <w:sz w:val="24"/>
          <w:szCs w:val="24"/>
          <w:shd w:val="clear" w:color="auto" w:fill="FFFFFF"/>
        </w:rPr>
        <w:t xml:space="preserve">- </w:t>
      </w:r>
      <w:proofErr w:type="gramStart"/>
      <w:r w:rsidRPr="003C1209">
        <w:rPr>
          <w:rFonts w:asciiTheme="majorHAnsi" w:hAnsiTheme="majorHAnsi" w:cs="Arial"/>
          <w:color w:val="000000" w:themeColor="text1"/>
          <w:sz w:val="24"/>
          <w:szCs w:val="24"/>
          <w:shd w:val="clear" w:color="auto" w:fill="FFFFFF"/>
        </w:rPr>
        <w:t>O almoço esta visivelmente bem elaborado rico em fontes de carboidratos, vitaminas,</w:t>
      </w:r>
      <w:proofErr w:type="gramEnd"/>
      <w:r w:rsidRPr="003C1209">
        <w:rPr>
          <w:rFonts w:asciiTheme="majorHAnsi" w:hAnsiTheme="majorHAnsi" w:cs="Arial"/>
          <w:color w:val="000000" w:themeColor="text1"/>
          <w:sz w:val="24"/>
          <w:szCs w:val="24"/>
          <w:shd w:val="clear" w:color="auto" w:fill="FFFFFF"/>
        </w:rPr>
        <w:t xml:space="preserve"> proteínas... Mas o suco de goiaba artificial poderia ser substituído por um suco in natura ou por outra fruta, como por exemplo, um abacaxi.</w:t>
      </w:r>
    </w:p>
    <w:p w:rsidR="00EA43B5" w:rsidRPr="003C1209" w:rsidRDefault="00EA43B5" w:rsidP="004A4C7E">
      <w:pPr>
        <w:pStyle w:val="PargrafodaLista"/>
        <w:ind w:left="2948"/>
        <w:rPr>
          <w:rFonts w:asciiTheme="majorHAnsi" w:hAnsiTheme="majorHAnsi" w:cs="Arial"/>
          <w:color w:val="000000" w:themeColor="text1"/>
          <w:sz w:val="24"/>
          <w:szCs w:val="24"/>
          <w:shd w:val="clear" w:color="auto" w:fill="FFFFFF"/>
        </w:rPr>
      </w:pPr>
    </w:p>
    <w:p w:rsidR="00EA43B5" w:rsidRPr="003C1209" w:rsidRDefault="00EA43B5" w:rsidP="004A4C7E">
      <w:pPr>
        <w:pStyle w:val="PargrafodaLista"/>
        <w:ind w:left="2948"/>
        <w:rPr>
          <w:rFonts w:asciiTheme="majorHAnsi" w:hAnsiTheme="majorHAnsi" w:cs="Arial"/>
          <w:color w:val="000000" w:themeColor="text1"/>
          <w:sz w:val="24"/>
          <w:szCs w:val="24"/>
          <w:shd w:val="clear" w:color="auto" w:fill="FFFFFF"/>
        </w:rPr>
      </w:pPr>
    </w:p>
    <w:p w:rsidR="005F6E1C" w:rsidRPr="003C1209" w:rsidRDefault="005F6E1C" w:rsidP="00C05997">
      <w:pPr>
        <w:pStyle w:val="PargrafodaLista"/>
        <w:ind w:left="2948"/>
        <w:rPr>
          <w:rFonts w:asciiTheme="majorHAnsi" w:hAnsiTheme="majorHAnsi" w:cs="Arial"/>
          <w:color w:val="000000" w:themeColor="text1"/>
          <w:sz w:val="24"/>
          <w:szCs w:val="24"/>
          <w:shd w:val="clear" w:color="auto" w:fill="FFFFFF"/>
        </w:rPr>
      </w:pPr>
    </w:p>
    <w:p w:rsidR="005F6E1C" w:rsidRPr="003C1209" w:rsidRDefault="005F6E1C"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szCs w:val="24"/>
        </w:rPr>
      </w:pPr>
      <w:r w:rsidRPr="003C1209">
        <w:rPr>
          <w:rFonts w:asciiTheme="majorHAnsi" w:hAnsiTheme="majorHAnsi" w:cs="Arial"/>
          <w:b w:val="0"/>
          <w:color w:val="000000" w:themeColor="text1"/>
          <w:sz w:val="24"/>
          <w:szCs w:val="24"/>
          <w:shd w:val="clear" w:color="auto" w:fill="FFFFFF"/>
        </w:rPr>
        <w:t>- No café da tarde o açaí é uma boa opção, porém pelo</w:t>
      </w:r>
      <w:r w:rsidRPr="003C1209">
        <w:rPr>
          <w:rFonts w:asciiTheme="majorHAnsi" w:hAnsiTheme="majorHAnsi" w:cs="Arial"/>
          <w:color w:val="000000" w:themeColor="text1"/>
          <w:sz w:val="24"/>
          <w:szCs w:val="24"/>
          <w:shd w:val="clear" w:color="auto" w:fill="FFFFFF"/>
        </w:rPr>
        <w:t xml:space="preserve"> </w:t>
      </w:r>
      <w:r w:rsidRPr="003C1209">
        <w:rPr>
          <w:rFonts w:asciiTheme="majorHAnsi" w:hAnsiTheme="majorHAnsi" w:cs="Arial"/>
          <w:b w:val="0"/>
          <w:bCs w:val="0"/>
          <w:color w:val="000000" w:themeColor="text1"/>
          <w:sz w:val="24"/>
          <w:szCs w:val="24"/>
        </w:rPr>
        <w:t>sorvete receber aditivos artificiais em sua composição, ele não se torna tão nutritivo, e acaba muitas vezes se ingerido em excesso fazendo mal a saúde, desta forma, ele poderá ser substituído por uma salda de frutas</w:t>
      </w:r>
      <w:r w:rsidR="004A4C7E" w:rsidRPr="003C1209">
        <w:rPr>
          <w:rFonts w:asciiTheme="majorHAnsi" w:hAnsiTheme="majorHAnsi" w:cs="Arial"/>
          <w:b w:val="0"/>
          <w:bCs w:val="0"/>
          <w:color w:val="000000" w:themeColor="text1"/>
          <w:sz w:val="24"/>
          <w:szCs w:val="24"/>
        </w:rPr>
        <w:t xml:space="preserve"> ou até mesmo um açaí minimamente processado. O pêssego foi uma boa opção, por ser ricos em vitaminas e minerais. Já o bombom poderia ser substituído por castanhas</w:t>
      </w:r>
      <w:r w:rsidR="00835127" w:rsidRPr="003C1209">
        <w:rPr>
          <w:rFonts w:asciiTheme="majorHAnsi" w:hAnsiTheme="majorHAnsi" w:cs="Arial"/>
          <w:b w:val="0"/>
          <w:bCs w:val="0"/>
          <w:color w:val="000000" w:themeColor="text1"/>
          <w:sz w:val="24"/>
          <w:szCs w:val="24"/>
        </w:rPr>
        <w:t>, iogurte de frutas ou um sanduíche natural.</w:t>
      </w:r>
    </w:p>
    <w:p w:rsidR="00835127" w:rsidRPr="003C1209" w:rsidRDefault="00835127"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szCs w:val="24"/>
        </w:rPr>
      </w:pPr>
    </w:p>
    <w:p w:rsidR="00835127" w:rsidRPr="003C1209" w:rsidRDefault="00835127" w:rsidP="004A4C7E">
      <w:pPr>
        <w:pStyle w:val="Ttulo3"/>
        <w:shd w:val="clear" w:color="auto" w:fill="FFFFFF"/>
        <w:spacing w:before="0" w:beforeAutospacing="0" w:after="0" w:afterAutospacing="0"/>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bCs w:val="0"/>
          <w:color w:val="000000" w:themeColor="text1"/>
          <w:sz w:val="24"/>
          <w:szCs w:val="24"/>
        </w:rPr>
        <w:t xml:space="preserve">- No jantar, a laranja foi uma ótima escolha, mas o refrigerante por </w:t>
      </w:r>
      <w:r w:rsidR="00E743F1" w:rsidRPr="003C1209">
        <w:rPr>
          <w:rFonts w:asciiTheme="majorHAnsi" w:hAnsiTheme="majorHAnsi" w:cs="Arial"/>
          <w:b w:val="0"/>
          <w:bCs w:val="0"/>
          <w:color w:val="000000" w:themeColor="text1"/>
          <w:sz w:val="24"/>
          <w:szCs w:val="24"/>
        </w:rPr>
        <w:t>possuir em sua composição</w:t>
      </w:r>
      <w:r w:rsidRPr="003C1209">
        <w:rPr>
          <w:rFonts w:asciiTheme="majorHAnsi" w:hAnsiTheme="majorHAnsi" w:cs="Arial"/>
          <w:color w:val="536474"/>
          <w:sz w:val="24"/>
          <w:szCs w:val="24"/>
          <w:shd w:val="clear" w:color="auto" w:fill="FFFFFF"/>
        </w:rPr>
        <w:t xml:space="preserve"> </w:t>
      </w:r>
      <w:r w:rsidRPr="003C1209">
        <w:rPr>
          <w:rFonts w:asciiTheme="majorHAnsi" w:hAnsiTheme="majorHAnsi" w:cs="Arial"/>
          <w:b w:val="0"/>
          <w:color w:val="000000" w:themeColor="text1"/>
          <w:sz w:val="24"/>
          <w:szCs w:val="24"/>
          <w:shd w:val="clear" w:color="auto" w:fill="FFFFFF"/>
        </w:rPr>
        <w:t xml:space="preserve">cafeína, corantes, conservantes e </w:t>
      </w:r>
      <w:r w:rsidR="00E743F1" w:rsidRPr="003C1209">
        <w:rPr>
          <w:rFonts w:asciiTheme="majorHAnsi" w:hAnsiTheme="majorHAnsi" w:cs="Arial"/>
          <w:b w:val="0"/>
          <w:color w:val="000000" w:themeColor="text1"/>
          <w:sz w:val="24"/>
          <w:szCs w:val="24"/>
          <w:shd w:val="clear" w:color="auto" w:fill="FFFFFF"/>
        </w:rPr>
        <w:t xml:space="preserve">grandes quantidades de açúcares pode prejudicar a saúde. Desde modo sugiro o substituir por um suco natural, uma água de cocô e ingerir </w:t>
      </w:r>
      <w:proofErr w:type="gramStart"/>
      <w:r w:rsidR="00E743F1" w:rsidRPr="003C1209">
        <w:rPr>
          <w:rFonts w:asciiTheme="majorHAnsi" w:hAnsiTheme="majorHAnsi" w:cs="Arial"/>
          <w:b w:val="0"/>
          <w:color w:val="000000" w:themeColor="text1"/>
          <w:sz w:val="24"/>
          <w:szCs w:val="24"/>
          <w:shd w:val="clear" w:color="auto" w:fill="FFFFFF"/>
        </w:rPr>
        <w:t>uma sopa leve de legumes ou até mesmo cereais com leite</w:t>
      </w:r>
      <w:proofErr w:type="gramEnd"/>
      <w:r w:rsidR="00E743F1" w:rsidRPr="003C1209">
        <w:rPr>
          <w:rFonts w:asciiTheme="majorHAnsi" w:hAnsiTheme="majorHAnsi" w:cs="Arial"/>
          <w:b w:val="0"/>
          <w:color w:val="000000" w:themeColor="text1"/>
          <w:sz w:val="24"/>
          <w:szCs w:val="24"/>
          <w:shd w:val="clear" w:color="auto" w:fill="FFFFFF"/>
        </w:rPr>
        <w:t>.</w:t>
      </w:r>
    </w:p>
    <w:p w:rsidR="00E743F1" w:rsidRPr="003C1209" w:rsidRDefault="00E743F1" w:rsidP="004A4C7E">
      <w:pPr>
        <w:pStyle w:val="Ttulo3"/>
        <w:shd w:val="clear" w:color="auto" w:fill="FFFFFF"/>
        <w:spacing w:before="0" w:beforeAutospacing="0" w:after="0" w:afterAutospacing="0"/>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xml:space="preserve">  </w:t>
      </w:r>
    </w:p>
    <w:p w:rsidR="00E743F1" w:rsidRPr="003C1209" w:rsidRDefault="00E743F1" w:rsidP="004A4C7E">
      <w:pPr>
        <w:pStyle w:val="Ttulo3"/>
        <w:shd w:val="clear" w:color="auto" w:fill="FFFFFF"/>
        <w:spacing w:before="0" w:beforeAutospacing="0" w:after="0" w:afterAutospacing="0"/>
        <w:jc w:val="both"/>
        <w:textAlignment w:val="baseline"/>
        <w:rPr>
          <w:rFonts w:asciiTheme="majorHAnsi" w:hAnsiTheme="majorHAnsi" w:cs="Arial"/>
          <w:b w:val="0"/>
          <w:color w:val="000000" w:themeColor="text1"/>
          <w:sz w:val="24"/>
          <w:szCs w:val="24"/>
          <w:shd w:val="clear" w:color="auto" w:fill="FFFFFF"/>
        </w:rPr>
      </w:pPr>
    </w:p>
    <w:p w:rsidR="00EA43B5" w:rsidRPr="003C1209" w:rsidRDefault="00E743F1" w:rsidP="004A4C7E">
      <w:pPr>
        <w:pStyle w:val="Ttulo3"/>
        <w:numPr>
          <w:ilvl w:val="0"/>
          <w:numId w:val="6"/>
        </w:numPr>
        <w:shd w:val="clear" w:color="auto" w:fill="FFFFFF"/>
        <w:spacing w:before="0" w:beforeAutospacing="0" w:after="0" w:afterAutospacing="0"/>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color w:val="000000" w:themeColor="text1"/>
          <w:sz w:val="24"/>
          <w:szCs w:val="24"/>
          <w:u w:val="single"/>
          <w:shd w:val="clear" w:color="auto" w:fill="FFFFFF"/>
        </w:rPr>
        <w:t>Refeição do segundo dia</w:t>
      </w:r>
      <w:r w:rsidRPr="003C1209">
        <w:rPr>
          <w:rFonts w:asciiTheme="majorHAnsi" w:hAnsiTheme="majorHAnsi" w:cs="Arial"/>
          <w:b w:val="0"/>
          <w:color w:val="000000" w:themeColor="text1"/>
          <w:sz w:val="24"/>
          <w:szCs w:val="24"/>
          <w:u w:val="single"/>
          <w:shd w:val="clear" w:color="auto" w:fill="FFFFFF"/>
        </w:rPr>
        <w:t xml:space="preserve">: </w:t>
      </w:r>
      <w:r w:rsidRPr="003C1209">
        <w:rPr>
          <w:rFonts w:asciiTheme="majorHAnsi" w:hAnsiTheme="majorHAnsi" w:cs="Arial"/>
          <w:b w:val="0"/>
          <w:color w:val="000000" w:themeColor="text1"/>
          <w:sz w:val="24"/>
          <w:szCs w:val="24"/>
          <w:shd w:val="clear" w:color="auto" w:fill="FFFFFF"/>
        </w:rPr>
        <w:t xml:space="preserve"> </w:t>
      </w:r>
    </w:p>
    <w:p w:rsidR="00EA43B5" w:rsidRPr="003C1209" w:rsidRDefault="00EA43B5" w:rsidP="00EA43B5">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xml:space="preserve"> </w:t>
      </w:r>
    </w:p>
    <w:p w:rsidR="00EA43B5" w:rsidRPr="003C1209" w:rsidRDefault="00EA43B5" w:rsidP="00EA43B5">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xml:space="preserve">  Café da manhã: </w:t>
      </w:r>
      <w:r w:rsidR="00E743F1" w:rsidRPr="003C1209">
        <w:rPr>
          <w:rFonts w:asciiTheme="majorHAnsi" w:hAnsiTheme="majorHAnsi" w:cs="Arial"/>
          <w:b w:val="0"/>
          <w:color w:val="000000" w:themeColor="text1"/>
          <w:sz w:val="24"/>
          <w:szCs w:val="24"/>
          <w:shd w:val="clear" w:color="auto" w:fill="FFFFFF"/>
        </w:rPr>
        <w:t>O pão com manteiga esta em ótima opção, bem como melão com cereais, mas o achocolatado (rico em açúcar e ultraprocessado)</w:t>
      </w:r>
      <w:proofErr w:type="gramStart"/>
      <w:r w:rsidR="00E743F1" w:rsidRPr="003C1209">
        <w:rPr>
          <w:rFonts w:asciiTheme="majorHAnsi" w:hAnsiTheme="majorHAnsi" w:cs="Arial"/>
          <w:b w:val="0"/>
          <w:color w:val="000000" w:themeColor="text1"/>
          <w:sz w:val="24"/>
          <w:szCs w:val="24"/>
          <w:shd w:val="clear" w:color="auto" w:fill="FFFFFF"/>
        </w:rPr>
        <w:t xml:space="preserve">  </w:t>
      </w:r>
      <w:proofErr w:type="gramEnd"/>
      <w:r w:rsidR="00E743F1" w:rsidRPr="003C1209">
        <w:rPr>
          <w:rFonts w:asciiTheme="majorHAnsi" w:hAnsiTheme="majorHAnsi" w:cs="Arial"/>
          <w:b w:val="0"/>
          <w:color w:val="000000" w:themeColor="text1"/>
          <w:sz w:val="24"/>
          <w:szCs w:val="24"/>
          <w:shd w:val="clear" w:color="auto" w:fill="FFFFFF"/>
        </w:rPr>
        <w:lastRenderedPageBreak/>
        <w:t>poderia ser substituído no leite</w:t>
      </w:r>
      <w:r w:rsidRPr="003C1209">
        <w:rPr>
          <w:rFonts w:asciiTheme="majorHAnsi" w:hAnsiTheme="majorHAnsi" w:cs="Arial"/>
          <w:b w:val="0"/>
          <w:color w:val="000000" w:themeColor="text1"/>
          <w:sz w:val="24"/>
          <w:szCs w:val="24"/>
          <w:shd w:val="clear" w:color="auto" w:fill="FFFFFF"/>
        </w:rPr>
        <w:t>, por mel, açúcar mascavo ou</w:t>
      </w:r>
      <w:r w:rsidR="00E743F1" w:rsidRPr="003C1209">
        <w:rPr>
          <w:rFonts w:asciiTheme="majorHAnsi" w:hAnsiTheme="majorHAnsi" w:cs="Arial"/>
          <w:b w:val="0"/>
          <w:color w:val="000000" w:themeColor="text1"/>
          <w:sz w:val="24"/>
          <w:szCs w:val="24"/>
          <w:shd w:val="clear" w:color="auto" w:fill="FFFFFF"/>
        </w:rPr>
        <w:t xml:space="preserve"> quinoa.</w:t>
      </w:r>
    </w:p>
    <w:p w:rsidR="00EA43B5" w:rsidRPr="003C1209" w:rsidRDefault="00EA43B5" w:rsidP="00EA43B5">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p>
    <w:p w:rsidR="00EA43B5" w:rsidRPr="003C1209" w:rsidRDefault="00EA43B5" w:rsidP="00EA43B5">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p>
    <w:p w:rsidR="00E743F1" w:rsidRPr="003C1209" w:rsidRDefault="00E743F1" w:rsidP="00EA43B5">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xml:space="preserve"> </w:t>
      </w:r>
    </w:p>
    <w:p w:rsidR="00E743F1" w:rsidRPr="003C1209" w:rsidRDefault="00E743F1" w:rsidP="004A4C7E">
      <w:pPr>
        <w:pStyle w:val="Ttulo3"/>
        <w:shd w:val="clear" w:color="auto" w:fill="FFFFFF"/>
        <w:spacing w:before="0" w:beforeAutospacing="0" w:after="0" w:afterAutospacing="0"/>
        <w:jc w:val="both"/>
        <w:textAlignment w:val="baseline"/>
        <w:rPr>
          <w:rFonts w:asciiTheme="majorHAnsi" w:hAnsiTheme="majorHAnsi" w:cs="Arial"/>
          <w:b w:val="0"/>
          <w:color w:val="000000" w:themeColor="text1"/>
          <w:sz w:val="24"/>
          <w:szCs w:val="24"/>
          <w:shd w:val="clear" w:color="auto" w:fill="FFFFFF"/>
        </w:rPr>
      </w:pPr>
    </w:p>
    <w:p w:rsidR="00EA43B5" w:rsidRPr="003C1209" w:rsidRDefault="00EA43B5" w:rsidP="004A4C7E">
      <w:pPr>
        <w:pStyle w:val="Ttulo3"/>
        <w:shd w:val="clear" w:color="auto" w:fill="FFFFFF"/>
        <w:spacing w:before="0" w:beforeAutospacing="0" w:after="0" w:afterAutospacing="0"/>
        <w:jc w:val="both"/>
        <w:textAlignment w:val="baseline"/>
        <w:rPr>
          <w:rFonts w:asciiTheme="majorHAnsi" w:hAnsiTheme="majorHAnsi" w:cs="Arial"/>
          <w:b w:val="0"/>
          <w:color w:val="000000" w:themeColor="text1"/>
          <w:sz w:val="24"/>
          <w:szCs w:val="24"/>
          <w:shd w:val="clear" w:color="auto" w:fill="FFFFFF"/>
        </w:rPr>
      </w:pPr>
    </w:p>
    <w:p w:rsidR="00E743F1" w:rsidRPr="003C1209" w:rsidRDefault="00EA43B5"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Refeição entre o café da manhã e almoço: a ameixa foi uma boa opção de ingestão bem como também o pão de queijo, mas este, por ser processado deve ser consumido com moderação, já que é uma fonte de carboidratos e gorduras.</w:t>
      </w:r>
    </w:p>
    <w:p w:rsidR="00EA43B5" w:rsidRPr="003C1209" w:rsidRDefault="00EA43B5"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p>
    <w:p w:rsidR="00EA43B5" w:rsidRPr="003C1209" w:rsidRDefault="00EA43B5"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w:t>
      </w:r>
      <w:r w:rsidR="00C46801" w:rsidRPr="003C1209">
        <w:rPr>
          <w:rFonts w:asciiTheme="majorHAnsi" w:hAnsiTheme="majorHAnsi" w:cs="Arial"/>
          <w:b w:val="0"/>
          <w:color w:val="000000" w:themeColor="text1"/>
          <w:sz w:val="24"/>
          <w:szCs w:val="24"/>
          <w:shd w:val="clear" w:color="auto" w:fill="FFFFFF"/>
        </w:rPr>
        <w:t xml:space="preserve"> Almoço: o almoço foi muito bem elaborado, já que possuí a maior parte dos nutrientes necessários. E está de acordo com o guia alimentar.</w:t>
      </w:r>
    </w:p>
    <w:p w:rsidR="00C46801" w:rsidRPr="003C1209" w:rsidRDefault="00C46801"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p>
    <w:p w:rsidR="00C46801" w:rsidRPr="003C1209" w:rsidRDefault="00C46801"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Café da tarde: A banana foi uma ótima escolha, já a bolacha de polvilho com goiabada poderia ser substituída por uma barra de cereal, um bolo de aipim ou de milho (substâncias alimentícias de uso culinário), pela goiabada ser um doce ultraprocessado e a bolacha de polvilho um alimento processado.</w:t>
      </w:r>
    </w:p>
    <w:p w:rsidR="00C46801" w:rsidRPr="003C1209" w:rsidRDefault="00C46801"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p>
    <w:p w:rsidR="00C46801" w:rsidRPr="003C1209" w:rsidRDefault="00C46801"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Janta: A janta esta muito bem elaborada e de acordo com o guia alimentar.</w:t>
      </w:r>
    </w:p>
    <w:p w:rsidR="00C46801" w:rsidRPr="003C1209" w:rsidRDefault="00C46801"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p>
    <w:p w:rsidR="00C46801" w:rsidRPr="003C1209" w:rsidRDefault="00C46801" w:rsidP="00E743F1">
      <w:pPr>
        <w:pStyle w:val="Ttulo3"/>
        <w:shd w:val="clear" w:color="auto" w:fill="FFFFFF"/>
        <w:spacing w:before="0" w:beforeAutospacing="0" w:after="0" w:afterAutospacing="0"/>
        <w:ind w:left="2948"/>
        <w:jc w:val="both"/>
        <w:textAlignment w:val="baseline"/>
        <w:rPr>
          <w:rFonts w:asciiTheme="majorHAnsi" w:hAnsiTheme="majorHAnsi" w:cs="Arial"/>
          <w:b w:val="0"/>
          <w:color w:val="000000" w:themeColor="text1"/>
          <w:sz w:val="24"/>
          <w:szCs w:val="24"/>
          <w:shd w:val="clear" w:color="auto" w:fill="FFFFFF"/>
        </w:rPr>
      </w:pPr>
    </w:p>
    <w:p w:rsidR="00C46801" w:rsidRPr="003C1209" w:rsidRDefault="00C46801" w:rsidP="00C46801">
      <w:pPr>
        <w:pStyle w:val="Ttulo3"/>
        <w:numPr>
          <w:ilvl w:val="0"/>
          <w:numId w:val="6"/>
        </w:numPr>
        <w:shd w:val="clear" w:color="auto" w:fill="FFFFFF"/>
        <w:spacing w:before="0" w:beforeAutospacing="0" w:after="0" w:afterAutospacing="0"/>
        <w:jc w:val="both"/>
        <w:textAlignment w:val="baseline"/>
        <w:rPr>
          <w:rFonts w:asciiTheme="majorHAnsi" w:hAnsiTheme="majorHAnsi" w:cs="Arial"/>
          <w:color w:val="000000" w:themeColor="text1"/>
          <w:sz w:val="24"/>
          <w:szCs w:val="24"/>
          <w:u w:val="single"/>
          <w:shd w:val="clear" w:color="auto" w:fill="FFFFFF"/>
        </w:rPr>
      </w:pPr>
      <w:r w:rsidRPr="003C1209">
        <w:rPr>
          <w:rFonts w:asciiTheme="majorHAnsi" w:hAnsiTheme="majorHAnsi" w:cs="Arial"/>
          <w:color w:val="000000" w:themeColor="text1"/>
          <w:sz w:val="24"/>
          <w:szCs w:val="24"/>
          <w:u w:val="single"/>
          <w:shd w:val="clear" w:color="auto" w:fill="FFFFFF"/>
        </w:rPr>
        <w:t>Refeição do terceiro dia:</w:t>
      </w:r>
    </w:p>
    <w:p w:rsidR="00C46801" w:rsidRPr="003C1209" w:rsidRDefault="00C46801" w:rsidP="00C46801">
      <w:pPr>
        <w:pStyle w:val="Ttulo3"/>
        <w:shd w:val="clear" w:color="auto" w:fill="FFFFFF"/>
        <w:spacing w:before="0" w:beforeAutospacing="0" w:after="0" w:afterAutospacing="0"/>
        <w:ind w:left="3054"/>
        <w:jc w:val="both"/>
        <w:textAlignment w:val="baseline"/>
        <w:rPr>
          <w:rFonts w:asciiTheme="majorHAnsi" w:hAnsiTheme="majorHAnsi" w:cs="Arial"/>
          <w:b w:val="0"/>
          <w:color w:val="000000" w:themeColor="text1"/>
          <w:sz w:val="24"/>
          <w:szCs w:val="24"/>
          <w:u w:val="single"/>
          <w:shd w:val="clear" w:color="auto" w:fill="FFFFFF"/>
        </w:rPr>
      </w:pPr>
    </w:p>
    <w:p w:rsidR="00C46801" w:rsidRPr="003C1209" w:rsidRDefault="00C46801" w:rsidP="00C46801">
      <w:pPr>
        <w:pStyle w:val="Ttulo3"/>
        <w:shd w:val="clear" w:color="auto" w:fill="FFFFFF"/>
        <w:spacing w:before="0" w:beforeAutospacing="0" w:after="0" w:afterAutospacing="0"/>
        <w:ind w:left="3054"/>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xml:space="preserve">- Café da manhã: </w:t>
      </w:r>
      <w:r w:rsidR="00EE26CD" w:rsidRPr="003C1209">
        <w:rPr>
          <w:rFonts w:asciiTheme="majorHAnsi" w:hAnsiTheme="majorHAnsi" w:cs="Arial"/>
          <w:b w:val="0"/>
          <w:color w:val="000000" w:themeColor="text1"/>
          <w:sz w:val="24"/>
          <w:szCs w:val="24"/>
          <w:shd w:val="clear" w:color="auto" w:fill="FFFFFF"/>
        </w:rPr>
        <w:t xml:space="preserve">O leite com mel e cereais está ideal, mas a </w:t>
      </w:r>
      <w:proofErr w:type="spellStart"/>
      <w:r w:rsidR="00EE26CD" w:rsidRPr="003C1209">
        <w:rPr>
          <w:rFonts w:asciiTheme="majorHAnsi" w:hAnsiTheme="majorHAnsi" w:cs="Arial"/>
          <w:b w:val="0"/>
          <w:color w:val="000000" w:themeColor="text1"/>
          <w:sz w:val="24"/>
          <w:szCs w:val="24"/>
          <w:shd w:val="clear" w:color="auto" w:fill="FFFFFF"/>
        </w:rPr>
        <w:t>Nutella</w:t>
      </w:r>
      <w:proofErr w:type="spellEnd"/>
      <w:r w:rsidR="00EE26CD" w:rsidRPr="003C1209">
        <w:rPr>
          <w:rFonts w:asciiTheme="majorHAnsi" w:hAnsiTheme="majorHAnsi" w:cs="Arial"/>
          <w:b w:val="0"/>
          <w:color w:val="000000" w:themeColor="text1"/>
          <w:sz w:val="24"/>
          <w:szCs w:val="24"/>
          <w:shd w:val="clear" w:color="auto" w:fill="FFFFFF"/>
        </w:rPr>
        <w:t xml:space="preserve"> por ser ultraprocessada poderia ser substituída por uma geléia minimamente processada ou um requeijão.</w:t>
      </w:r>
    </w:p>
    <w:p w:rsidR="00EE26CD" w:rsidRPr="003C1209" w:rsidRDefault="00EE26CD" w:rsidP="00C46801">
      <w:pPr>
        <w:pStyle w:val="Ttulo3"/>
        <w:shd w:val="clear" w:color="auto" w:fill="FFFFFF"/>
        <w:spacing w:before="0" w:beforeAutospacing="0" w:after="0" w:afterAutospacing="0"/>
        <w:ind w:left="3054"/>
        <w:jc w:val="both"/>
        <w:textAlignment w:val="baseline"/>
        <w:rPr>
          <w:rFonts w:asciiTheme="majorHAnsi" w:hAnsiTheme="majorHAnsi" w:cs="Arial"/>
          <w:b w:val="0"/>
          <w:color w:val="000000" w:themeColor="text1"/>
          <w:sz w:val="24"/>
          <w:szCs w:val="24"/>
          <w:shd w:val="clear" w:color="auto" w:fill="FFFFFF"/>
        </w:rPr>
      </w:pPr>
    </w:p>
    <w:p w:rsidR="00EE26CD" w:rsidRPr="003C1209" w:rsidRDefault="00EE26CD" w:rsidP="00C46801">
      <w:pPr>
        <w:pStyle w:val="Ttulo3"/>
        <w:shd w:val="clear" w:color="auto" w:fill="FFFFFF"/>
        <w:spacing w:before="0" w:beforeAutospacing="0" w:after="0" w:afterAutospacing="0"/>
        <w:ind w:left="3054"/>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O intervalo entre o café da manhã e o almoço esta de acordo com o guia alimentar e bem elaborado.</w:t>
      </w:r>
    </w:p>
    <w:p w:rsidR="00EE26CD" w:rsidRPr="003C1209" w:rsidRDefault="00EE26CD" w:rsidP="00C46801">
      <w:pPr>
        <w:pStyle w:val="Ttulo3"/>
        <w:shd w:val="clear" w:color="auto" w:fill="FFFFFF"/>
        <w:spacing w:before="0" w:beforeAutospacing="0" w:after="0" w:afterAutospacing="0"/>
        <w:ind w:left="3054"/>
        <w:jc w:val="both"/>
        <w:textAlignment w:val="baseline"/>
        <w:rPr>
          <w:rFonts w:asciiTheme="majorHAnsi" w:hAnsiTheme="majorHAnsi" w:cs="Arial"/>
          <w:b w:val="0"/>
          <w:color w:val="000000" w:themeColor="text1"/>
          <w:sz w:val="24"/>
          <w:szCs w:val="24"/>
          <w:shd w:val="clear" w:color="auto" w:fill="FFFFFF"/>
        </w:rPr>
      </w:pPr>
    </w:p>
    <w:p w:rsidR="00EE26CD" w:rsidRPr="003C1209" w:rsidRDefault="00EE26CD" w:rsidP="00C46801">
      <w:pPr>
        <w:pStyle w:val="Ttulo3"/>
        <w:shd w:val="clear" w:color="auto" w:fill="FFFFFF"/>
        <w:spacing w:before="0" w:beforeAutospacing="0" w:after="0" w:afterAutospacing="0"/>
        <w:ind w:left="3054"/>
        <w:jc w:val="both"/>
        <w:textAlignment w:val="baseline"/>
        <w:rPr>
          <w:rFonts w:asciiTheme="majorHAnsi" w:hAnsiTheme="majorHAnsi" w:cs="Arial"/>
          <w:b w:val="0"/>
          <w:color w:val="000000" w:themeColor="text1"/>
          <w:sz w:val="24"/>
          <w:szCs w:val="24"/>
          <w:shd w:val="clear" w:color="auto" w:fill="FFFFFF"/>
        </w:rPr>
      </w:pPr>
      <w:r w:rsidRPr="003C1209">
        <w:rPr>
          <w:rFonts w:asciiTheme="majorHAnsi" w:hAnsiTheme="majorHAnsi" w:cs="Arial"/>
          <w:b w:val="0"/>
          <w:color w:val="000000" w:themeColor="text1"/>
          <w:sz w:val="24"/>
          <w:szCs w:val="24"/>
          <w:shd w:val="clear" w:color="auto" w:fill="FFFFFF"/>
        </w:rPr>
        <w:t>- No almoço as refeições estão de acordo com o guia, mas o sorvete por ser ultraprocessado poderia ser substituído por uma fruta, como por exemplo, o mamão.</w:t>
      </w:r>
    </w:p>
    <w:p w:rsidR="00EE26CD" w:rsidRPr="003C1209" w:rsidRDefault="00EE26CD" w:rsidP="00C46801">
      <w:pPr>
        <w:pStyle w:val="Ttulo3"/>
        <w:shd w:val="clear" w:color="auto" w:fill="FFFFFF"/>
        <w:spacing w:before="0" w:beforeAutospacing="0" w:after="0" w:afterAutospacing="0"/>
        <w:ind w:left="3054"/>
        <w:jc w:val="both"/>
        <w:textAlignment w:val="baseline"/>
        <w:rPr>
          <w:rFonts w:asciiTheme="majorHAnsi" w:hAnsiTheme="majorHAnsi" w:cs="Arial"/>
          <w:b w:val="0"/>
          <w:color w:val="000000" w:themeColor="text1"/>
          <w:sz w:val="24"/>
          <w:szCs w:val="24"/>
          <w:shd w:val="clear" w:color="auto" w:fill="FFFFFF"/>
        </w:rPr>
      </w:pPr>
    </w:p>
    <w:p w:rsidR="00257EE3" w:rsidRPr="003C1209" w:rsidRDefault="00EE26CD" w:rsidP="00257EE3">
      <w:pPr>
        <w:pStyle w:val="Ttulo2"/>
        <w:spacing w:before="190" w:after="136"/>
        <w:rPr>
          <w:rFonts w:cs="Arial"/>
          <w:b w:val="0"/>
          <w:bCs w:val="0"/>
          <w:color w:val="000000"/>
          <w:spacing w:val="-14"/>
          <w:sz w:val="24"/>
          <w:szCs w:val="24"/>
        </w:rPr>
      </w:pPr>
      <w:r w:rsidRPr="003C1209">
        <w:rPr>
          <w:rFonts w:cs="Arial"/>
          <w:b w:val="0"/>
          <w:color w:val="000000" w:themeColor="text1"/>
          <w:sz w:val="24"/>
          <w:szCs w:val="24"/>
          <w:shd w:val="clear" w:color="auto" w:fill="FFFFFF"/>
        </w:rPr>
        <w:lastRenderedPageBreak/>
        <w:t>- O café da tarde</w:t>
      </w:r>
      <w:r w:rsidR="00257EE3" w:rsidRPr="003C1209">
        <w:rPr>
          <w:rFonts w:cs="Arial"/>
          <w:b w:val="0"/>
          <w:color w:val="000000" w:themeColor="text1"/>
          <w:sz w:val="24"/>
          <w:szCs w:val="24"/>
          <w:shd w:val="clear" w:color="auto" w:fill="FFFFFF"/>
        </w:rPr>
        <w:t>: a fruta e o suco</w:t>
      </w:r>
      <w:r w:rsidRPr="003C1209">
        <w:rPr>
          <w:rFonts w:cs="Arial"/>
          <w:b w:val="0"/>
          <w:color w:val="000000" w:themeColor="text1"/>
          <w:sz w:val="24"/>
          <w:szCs w:val="24"/>
          <w:shd w:val="clear" w:color="auto" w:fill="FFFFFF"/>
        </w:rPr>
        <w:t xml:space="preserve"> estão de acordo com o guia alimentar por ser fontes de </w:t>
      </w:r>
      <w:r w:rsidR="00257EE3" w:rsidRPr="003C1209">
        <w:rPr>
          <w:rFonts w:cs="Arial"/>
          <w:b w:val="0"/>
          <w:color w:val="000000" w:themeColor="text1"/>
          <w:sz w:val="24"/>
          <w:szCs w:val="24"/>
          <w:shd w:val="clear" w:color="auto" w:fill="FFFFFF"/>
        </w:rPr>
        <w:t>nutrientes, mas a porção de batata frita por conter muitas gorduras saturadas e outras substâncias prejudiciais á saúde, pode</w:t>
      </w:r>
      <w:r w:rsidR="003C1209" w:rsidRPr="003C1209">
        <w:rPr>
          <w:rFonts w:cs="Arial"/>
          <w:b w:val="0"/>
          <w:color w:val="000000" w:themeColor="text1"/>
          <w:sz w:val="24"/>
          <w:szCs w:val="24"/>
          <w:shd w:val="clear" w:color="auto" w:fill="FFFFFF"/>
        </w:rPr>
        <w:t>m ser substituídas por torradas e</w:t>
      </w:r>
      <w:r w:rsidR="00257EE3" w:rsidRPr="003C1209">
        <w:rPr>
          <w:rFonts w:cs="Arial"/>
          <w:b w:val="0"/>
          <w:color w:val="000000" w:themeColor="text1"/>
          <w:sz w:val="24"/>
          <w:szCs w:val="24"/>
          <w:shd w:val="clear" w:color="auto" w:fill="FFFFFF"/>
        </w:rPr>
        <w:t xml:space="preserve"> </w:t>
      </w:r>
      <w:r w:rsidR="00257EE3" w:rsidRPr="003C1209">
        <w:rPr>
          <w:rFonts w:cs="Arial"/>
          <w:b w:val="0"/>
          <w:bCs w:val="0"/>
          <w:color w:val="000000"/>
          <w:spacing w:val="-14"/>
          <w:sz w:val="24"/>
          <w:szCs w:val="24"/>
        </w:rPr>
        <w:t>bolacha água e sal com cottage</w:t>
      </w:r>
      <w:r w:rsidR="003C1209" w:rsidRPr="003C1209">
        <w:rPr>
          <w:rFonts w:cs="Arial"/>
          <w:b w:val="0"/>
          <w:bCs w:val="0"/>
          <w:color w:val="000000"/>
          <w:spacing w:val="-14"/>
          <w:sz w:val="24"/>
          <w:szCs w:val="24"/>
        </w:rPr>
        <w:t>.</w:t>
      </w:r>
    </w:p>
    <w:p w:rsidR="003C1209" w:rsidRDefault="003C1209" w:rsidP="003C1209">
      <w:pPr>
        <w:rPr>
          <w:rFonts w:asciiTheme="majorHAnsi" w:hAnsiTheme="majorHAnsi"/>
          <w:sz w:val="24"/>
          <w:szCs w:val="24"/>
        </w:rPr>
      </w:pPr>
      <w:r>
        <w:rPr>
          <w:rFonts w:asciiTheme="majorHAnsi" w:hAnsiTheme="majorHAnsi"/>
          <w:sz w:val="24"/>
          <w:szCs w:val="24"/>
        </w:rPr>
        <w:t>- Na janta a sopa esta de acordo com o guia alimentar, mas no abacate o</w:t>
      </w:r>
      <w:r w:rsidRPr="003C1209">
        <w:rPr>
          <w:rFonts w:asciiTheme="majorHAnsi" w:hAnsiTheme="majorHAnsi"/>
          <w:sz w:val="24"/>
          <w:szCs w:val="24"/>
        </w:rPr>
        <w:t xml:space="preserve"> </w:t>
      </w:r>
      <w:r>
        <w:rPr>
          <w:rFonts w:asciiTheme="majorHAnsi" w:hAnsiTheme="majorHAnsi"/>
          <w:sz w:val="24"/>
          <w:szCs w:val="24"/>
        </w:rPr>
        <w:t>açúcar branco poderia ser substituído, pelo mel ou os cereais desidratados.</w:t>
      </w:r>
    </w:p>
    <w:p w:rsidR="003C1209" w:rsidRDefault="003C1209" w:rsidP="003C1209">
      <w:pPr>
        <w:rPr>
          <w:rFonts w:asciiTheme="majorHAnsi" w:hAnsiTheme="majorHAnsi"/>
          <w:sz w:val="24"/>
          <w:szCs w:val="24"/>
        </w:rPr>
      </w:pPr>
    </w:p>
    <w:p w:rsidR="003C1209" w:rsidRPr="003C1209" w:rsidRDefault="003C1209" w:rsidP="003C1209">
      <w:pPr>
        <w:pStyle w:val="PargrafodaLista"/>
        <w:numPr>
          <w:ilvl w:val="0"/>
          <w:numId w:val="6"/>
        </w:numPr>
        <w:rPr>
          <w:rFonts w:asciiTheme="majorHAnsi" w:hAnsiTheme="majorHAnsi"/>
          <w:b/>
          <w:sz w:val="24"/>
          <w:szCs w:val="24"/>
          <w:u w:val="single"/>
        </w:rPr>
      </w:pPr>
      <w:r w:rsidRPr="003C1209">
        <w:rPr>
          <w:rFonts w:asciiTheme="majorHAnsi" w:hAnsiTheme="majorHAnsi"/>
          <w:b/>
          <w:sz w:val="24"/>
          <w:szCs w:val="24"/>
          <w:u w:val="single"/>
        </w:rPr>
        <w:t>Refeição do quarto dia:</w:t>
      </w:r>
    </w:p>
    <w:p w:rsidR="00EE26CD" w:rsidRPr="00C46801" w:rsidRDefault="00EE26CD" w:rsidP="00C46801">
      <w:pPr>
        <w:pStyle w:val="Ttulo3"/>
        <w:shd w:val="clear" w:color="auto" w:fill="FFFFFF"/>
        <w:spacing w:before="0" w:beforeAutospacing="0" w:after="0" w:afterAutospacing="0"/>
        <w:ind w:left="3054"/>
        <w:jc w:val="both"/>
        <w:textAlignment w:val="baseline"/>
        <w:rPr>
          <w:rFonts w:ascii="Arial" w:hAnsi="Arial" w:cs="Arial"/>
          <w:b w:val="0"/>
          <w:color w:val="000000" w:themeColor="text1"/>
          <w:sz w:val="28"/>
          <w:szCs w:val="25"/>
          <w:shd w:val="clear" w:color="auto" w:fill="FFFFFF"/>
        </w:rPr>
      </w:pPr>
    </w:p>
    <w:p w:rsidR="00E743F1" w:rsidRPr="00343E30" w:rsidRDefault="003C1209"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r w:rsidRPr="00343E30">
        <w:rPr>
          <w:rFonts w:asciiTheme="majorHAnsi" w:hAnsiTheme="majorHAnsi" w:cs="Arial"/>
          <w:b w:val="0"/>
          <w:bCs w:val="0"/>
          <w:color w:val="000000" w:themeColor="text1"/>
          <w:sz w:val="24"/>
        </w:rPr>
        <w:t>- O café da manhã esta de acordo com o guia alimentar, foi muito bem elaborado e di</w:t>
      </w:r>
      <w:r w:rsidR="000E1D52" w:rsidRPr="00343E30">
        <w:rPr>
          <w:rFonts w:asciiTheme="majorHAnsi" w:hAnsiTheme="majorHAnsi" w:cs="Arial"/>
          <w:b w:val="0"/>
          <w:bCs w:val="0"/>
          <w:color w:val="000000" w:themeColor="text1"/>
          <w:sz w:val="24"/>
        </w:rPr>
        <w:t>v</w:t>
      </w:r>
      <w:r w:rsidRPr="00343E30">
        <w:rPr>
          <w:rFonts w:asciiTheme="majorHAnsi" w:hAnsiTheme="majorHAnsi" w:cs="Arial"/>
          <w:b w:val="0"/>
          <w:bCs w:val="0"/>
          <w:color w:val="000000" w:themeColor="text1"/>
          <w:sz w:val="24"/>
        </w:rPr>
        <w:t>ersificado.</w:t>
      </w:r>
    </w:p>
    <w:p w:rsidR="000E1D52" w:rsidRPr="00343E30" w:rsidRDefault="000E1D52"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0E1D52" w:rsidRPr="00343E30" w:rsidRDefault="000E1D52"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r w:rsidRPr="00343E30">
        <w:rPr>
          <w:rFonts w:asciiTheme="majorHAnsi" w:hAnsiTheme="majorHAnsi" w:cs="Arial"/>
          <w:b w:val="0"/>
          <w:bCs w:val="0"/>
          <w:color w:val="000000" w:themeColor="text1"/>
          <w:sz w:val="24"/>
        </w:rPr>
        <w:t>- Período entre o café da manhã e o almoço: O sorvete de flocos por ser um alimento ultraprocessado e altamente calórico, pode ser substituído por salada de frutas, frutas desidratadas e castanhas.</w:t>
      </w:r>
      <w:r w:rsidR="00343E30" w:rsidRPr="00343E30">
        <w:rPr>
          <w:rFonts w:asciiTheme="majorHAnsi" w:hAnsiTheme="majorHAnsi" w:cs="Arial"/>
          <w:b w:val="0"/>
          <w:bCs w:val="0"/>
          <w:color w:val="000000" w:themeColor="text1"/>
          <w:sz w:val="24"/>
        </w:rPr>
        <w:t xml:space="preserve"> As bolachas de pizza, por ser ultraprocessadas podem ser substituídas por bolos de abóboras ou até mesmo tapioca.</w:t>
      </w:r>
    </w:p>
    <w:p w:rsidR="003C1209" w:rsidRPr="00343E30" w:rsidRDefault="003C1209"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343E30" w:rsidRDefault="00343E30"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r>
        <w:rPr>
          <w:rFonts w:asciiTheme="majorHAnsi" w:hAnsiTheme="majorHAnsi" w:cs="Arial"/>
          <w:b w:val="0"/>
          <w:bCs w:val="0"/>
          <w:color w:val="000000" w:themeColor="text1"/>
          <w:sz w:val="24"/>
        </w:rPr>
        <w:t>- Almoço: O almoço esta de acordo com o guia alimentar, bem diversificado e rico em fontes de nutrientes.</w:t>
      </w:r>
    </w:p>
    <w:p w:rsidR="00343E30" w:rsidRDefault="00343E30"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343E30" w:rsidRDefault="00343E30"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r>
        <w:rPr>
          <w:rFonts w:asciiTheme="majorHAnsi" w:hAnsiTheme="majorHAnsi" w:cs="Arial"/>
          <w:b w:val="0"/>
          <w:bCs w:val="0"/>
          <w:color w:val="000000" w:themeColor="text1"/>
          <w:sz w:val="24"/>
        </w:rPr>
        <w:t>- Café da tarde: As frutas estão como uma ót</w:t>
      </w:r>
      <w:r w:rsidR="00095A6B">
        <w:rPr>
          <w:rFonts w:asciiTheme="majorHAnsi" w:hAnsiTheme="majorHAnsi" w:cs="Arial"/>
          <w:b w:val="0"/>
          <w:bCs w:val="0"/>
          <w:color w:val="000000" w:themeColor="text1"/>
          <w:sz w:val="24"/>
        </w:rPr>
        <w:t xml:space="preserve">ima opção, porém os chips são </w:t>
      </w:r>
      <w:r>
        <w:rPr>
          <w:rFonts w:asciiTheme="majorHAnsi" w:hAnsiTheme="majorHAnsi" w:cs="Arial"/>
          <w:b w:val="0"/>
          <w:bCs w:val="0"/>
          <w:color w:val="000000" w:themeColor="text1"/>
          <w:sz w:val="24"/>
        </w:rPr>
        <w:t>alimento</w:t>
      </w:r>
      <w:r w:rsidR="00095A6B">
        <w:rPr>
          <w:rFonts w:asciiTheme="majorHAnsi" w:hAnsiTheme="majorHAnsi" w:cs="Arial"/>
          <w:b w:val="0"/>
          <w:bCs w:val="0"/>
          <w:color w:val="000000" w:themeColor="text1"/>
          <w:sz w:val="24"/>
        </w:rPr>
        <w:t>s</w:t>
      </w:r>
      <w:r>
        <w:rPr>
          <w:rFonts w:asciiTheme="majorHAnsi" w:hAnsiTheme="majorHAnsi" w:cs="Arial"/>
          <w:b w:val="0"/>
          <w:bCs w:val="0"/>
          <w:color w:val="000000" w:themeColor="text1"/>
          <w:sz w:val="24"/>
        </w:rPr>
        <w:t xml:space="preserve"> ultraprocessado</w:t>
      </w:r>
      <w:r w:rsidR="00095A6B">
        <w:rPr>
          <w:rFonts w:asciiTheme="majorHAnsi" w:hAnsiTheme="majorHAnsi" w:cs="Arial"/>
          <w:b w:val="0"/>
          <w:bCs w:val="0"/>
          <w:color w:val="000000" w:themeColor="text1"/>
          <w:sz w:val="24"/>
        </w:rPr>
        <w:t>s</w:t>
      </w:r>
      <w:r>
        <w:rPr>
          <w:rFonts w:asciiTheme="majorHAnsi" w:hAnsiTheme="majorHAnsi" w:cs="Arial"/>
          <w:b w:val="0"/>
          <w:bCs w:val="0"/>
          <w:color w:val="000000" w:themeColor="text1"/>
          <w:sz w:val="24"/>
        </w:rPr>
        <w:t xml:space="preserve"> e</w:t>
      </w:r>
      <w:r w:rsidR="00095A6B">
        <w:rPr>
          <w:rFonts w:asciiTheme="majorHAnsi" w:hAnsiTheme="majorHAnsi" w:cs="Arial"/>
          <w:b w:val="0"/>
          <w:bCs w:val="0"/>
          <w:color w:val="000000" w:themeColor="text1"/>
          <w:sz w:val="24"/>
        </w:rPr>
        <w:t xml:space="preserve"> ricos em sódios e gorduras trans. Este poderá ser substituído por tortas naturais de ingredientes culinários e cuscuz.</w:t>
      </w:r>
    </w:p>
    <w:p w:rsidR="00095A6B" w:rsidRDefault="00095A6B"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095A6B" w:rsidRDefault="00095A6B"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r>
        <w:rPr>
          <w:rFonts w:asciiTheme="majorHAnsi" w:hAnsiTheme="majorHAnsi" w:cs="Arial"/>
          <w:b w:val="0"/>
          <w:bCs w:val="0"/>
          <w:color w:val="000000" w:themeColor="text1"/>
          <w:sz w:val="24"/>
        </w:rPr>
        <w:t>- Jantar: O cuscuz e a tangerina foram de ótima escolha por serem alimentos in natura e minimamente processados. Porém o suco de maracujá por ser ultraprocessado, poderia ser substituído por um suco natural de maracujá ou também um leite batido com frutas.</w:t>
      </w:r>
    </w:p>
    <w:p w:rsidR="00095A6B" w:rsidRDefault="00095A6B"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095A6B" w:rsidRDefault="00095A6B"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095A6B" w:rsidRDefault="00095A6B" w:rsidP="004A4C7E">
      <w:pPr>
        <w:pStyle w:val="Ttulo3"/>
        <w:pBdr>
          <w:bottom w:val="single" w:sz="12" w:space="1" w:color="auto"/>
        </w:pBdr>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095A6B" w:rsidRDefault="00095A6B" w:rsidP="004A4C7E">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095A6B" w:rsidRDefault="00405CA8" w:rsidP="00095A6B">
      <w:pPr>
        <w:pStyle w:val="Ttulo3"/>
        <w:numPr>
          <w:ilvl w:val="0"/>
          <w:numId w:val="3"/>
        </w:numPr>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r>
        <w:rPr>
          <w:rFonts w:asciiTheme="majorHAnsi" w:hAnsiTheme="majorHAnsi" w:cs="Arial"/>
          <w:b w:val="0"/>
          <w:bCs w:val="0"/>
          <w:color w:val="000000" w:themeColor="text1"/>
          <w:sz w:val="24"/>
        </w:rPr>
        <w:t>Referências Bibliográficas</w:t>
      </w:r>
    </w:p>
    <w:p w:rsidR="00405CA8" w:rsidRDefault="00405CA8" w:rsidP="00405CA8">
      <w:pPr>
        <w:pStyle w:val="Ttulo3"/>
        <w:shd w:val="clear" w:color="auto" w:fill="FFFFFF"/>
        <w:spacing w:before="0" w:beforeAutospacing="0" w:after="0" w:afterAutospacing="0"/>
        <w:ind w:left="720"/>
        <w:jc w:val="both"/>
        <w:textAlignment w:val="baseline"/>
        <w:rPr>
          <w:rFonts w:asciiTheme="majorHAnsi" w:hAnsiTheme="majorHAnsi" w:cs="Arial"/>
          <w:b w:val="0"/>
          <w:bCs w:val="0"/>
          <w:color w:val="000000" w:themeColor="text1"/>
          <w:sz w:val="24"/>
        </w:rPr>
      </w:pPr>
    </w:p>
    <w:p w:rsidR="00405CA8" w:rsidRPr="00405CA8" w:rsidRDefault="00F00746" w:rsidP="00405CA8">
      <w:pPr>
        <w:pStyle w:val="Ttulo3"/>
        <w:numPr>
          <w:ilvl w:val="0"/>
          <w:numId w:val="8"/>
        </w:numPr>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r>
        <w:rPr>
          <w:rFonts w:asciiTheme="majorHAnsi" w:hAnsiTheme="majorHAnsi" w:cs="Arial"/>
          <w:b w:val="0"/>
          <w:bCs w:val="0"/>
          <w:color w:val="000000" w:themeColor="text1"/>
          <w:sz w:val="24"/>
        </w:rPr>
        <w:t>Guia Alimentar para a População B</w:t>
      </w:r>
      <w:r w:rsidR="00405CA8" w:rsidRPr="00405CA8">
        <w:rPr>
          <w:rFonts w:asciiTheme="majorHAnsi" w:hAnsiTheme="majorHAnsi" w:cs="Arial"/>
          <w:b w:val="0"/>
          <w:bCs w:val="0"/>
          <w:color w:val="000000" w:themeColor="text1"/>
          <w:sz w:val="24"/>
        </w:rPr>
        <w:t>rasileira</w:t>
      </w:r>
      <w:r w:rsidR="00405CA8">
        <w:t xml:space="preserve">. Biblioteca Virtual em Saúde do Ministério da Saúde. </w:t>
      </w:r>
      <w:r w:rsidR="00405CA8" w:rsidRPr="00405CA8">
        <w:rPr>
          <w:rFonts w:asciiTheme="majorHAnsi" w:hAnsiTheme="majorHAnsi"/>
          <w:b w:val="0"/>
          <w:sz w:val="24"/>
        </w:rPr>
        <w:t xml:space="preserve">Brasília, outubro de 2014. </w:t>
      </w:r>
      <w:proofErr w:type="gramStart"/>
      <w:r w:rsidR="00405CA8" w:rsidRPr="00405CA8">
        <w:rPr>
          <w:rFonts w:asciiTheme="majorHAnsi" w:hAnsiTheme="majorHAnsi" w:cs="Segoe UI"/>
          <w:b w:val="0"/>
          <w:color w:val="000000" w:themeColor="text1"/>
          <w:sz w:val="22"/>
          <w:szCs w:val="23"/>
          <w:shd w:val="clear" w:color="auto" w:fill="FFFFFF"/>
        </w:rPr>
        <w:t>Disponível:</w:t>
      </w:r>
      <w:proofErr w:type="gramEnd"/>
      <w:hyperlink r:id="rId6" w:history="1">
        <w:r w:rsidR="00405CA8" w:rsidRPr="00405CA8">
          <w:rPr>
            <w:rStyle w:val="Hyperlink"/>
            <w:b w:val="0"/>
            <w:color w:val="000000" w:themeColor="text1"/>
            <w:u w:val="none"/>
          </w:rPr>
          <w:t>file:///D:/Downloads/guia_alimentar_populacao_brasileira%20(2).pdf</w:t>
        </w:r>
      </w:hyperlink>
      <w:r w:rsidR="00405CA8" w:rsidRPr="00405CA8">
        <w:rPr>
          <w:b w:val="0"/>
          <w:color w:val="000000" w:themeColor="text1"/>
        </w:rPr>
        <w:t xml:space="preserve"> </w:t>
      </w:r>
      <w:r w:rsidR="00405CA8" w:rsidRPr="00405CA8">
        <w:rPr>
          <w:rFonts w:asciiTheme="majorHAnsi" w:hAnsiTheme="majorHAnsi" w:cs="Segoe UI"/>
          <w:b w:val="0"/>
          <w:color w:val="000000" w:themeColor="text1"/>
          <w:sz w:val="24"/>
          <w:szCs w:val="23"/>
          <w:shd w:val="clear" w:color="auto" w:fill="FFFFFF"/>
        </w:rPr>
        <w:t xml:space="preserve">Acesso em: </w:t>
      </w:r>
      <w:r w:rsidR="00405CA8">
        <w:rPr>
          <w:rFonts w:asciiTheme="majorHAnsi" w:hAnsiTheme="majorHAnsi" w:cs="Segoe UI"/>
          <w:b w:val="0"/>
          <w:color w:val="000000" w:themeColor="text1"/>
          <w:sz w:val="24"/>
          <w:szCs w:val="23"/>
          <w:shd w:val="clear" w:color="auto" w:fill="FFFFFF"/>
        </w:rPr>
        <w:t>outubro de 2014.</w:t>
      </w:r>
    </w:p>
    <w:p w:rsidR="00405CA8" w:rsidRPr="00405CA8" w:rsidRDefault="00405CA8" w:rsidP="00405CA8">
      <w:pPr>
        <w:pStyle w:val="Ttulo3"/>
        <w:shd w:val="clear" w:color="auto" w:fill="FFFFFF"/>
        <w:spacing w:before="0" w:beforeAutospacing="0" w:after="0" w:afterAutospacing="0"/>
        <w:jc w:val="both"/>
        <w:textAlignment w:val="baseline"/>
        <w:rPr>
          <w:rFonts w:asciiTheme="majorHAnsi" w:hAnsiTheme="majorHAnsi" w:cs="Arial"/>
          <w:b w:val="0"/>
          <w:bCs w:val="0"/>
          <w:color w:val="000000" w:themeColor="text1"/>
          <w:sz w:val="24"/>
        </w:rPr>
      </w:pPr>
    </w:p>
    <w:p w:rsidR="005F6E1C" w:rsidRDefault="005F6E1C" w:rsidP="00C05997">
      <w:pPr>
        <w:pStyle w:val="PargrafodaLista"/>
        <w:ind w:left="2948"/>
        <w:rPr>
          <w:rFonts w:ascii="Arial" w:hAnsi="Arial" w:cs="Arial"/>
          <w:color w:val="000000" w:themeColor="text1"/>
          <w:sz w:val="28"/>
          <w:szCs w:val="25"/>
          <w:shd w:val="clear" w:color="auto" w:fill="FFFFFF"/>
        </w:rPr>
      </w:pPr>
    </w:p>
    <w:p w:rsidR="00C25B45" w:rsidRPr="004A0601" w:rsidRDefault="00C25B45" w:rsidP="00C05997">
      <w:pPr>
        <w:pStyle w:val="PargrafodaLista"/>
        <w:ind w:left="2948"/>
        <w:rPr>
          <w:rFonts w:ascii="Arial" w:hAnsi="Arial" w:cs="Arial"/>
          <w:sz w:val="32"/>
          <w:szCs w:val="28"/>
        </w:rPr>
      </w:pPr>
    </w:p>
    <w:p w:rsidR="00360F35" w:rsidRDefault="00360F35" w:rsidP="00C05997">
      <w:pPr>
        <w:pStyle w:val="PargrafodaLista"/>
        <w:ind w:left="2948"/>
        <w:rPr>
          <w:rFonts w:ascii="Arial" w:hAnsi="Arial" w:cs="Arial"/>
          <w:sz w:val="28"/>
          <w:szCs w:val="28"/>
        </w:rPr>
      </w:pPr>
    </w:p>
    <w:p w:rsidR="00360F35" w:rsidRPr="00281A8C" w:rsidRDefault="00360F35" w:rsidP="00C05997">
      <w:pPr>
        <w:pStyle w:val="PargrafodaLista"/>
        <w:ind w:left="2948"/>
        <w:rPr>
          <w:rFonts w:ascii="Arial" w:hAnsi="Arial" w:cs="Arial"/>
          <w:color w:val="000000" w:themeColor="text1"/>
          <w:sz w:val="28"/>
          <w:szCs w:val="28"/>
        </w:rPr>
      </w:pPr>
    </w:p>
    <w:p w:rsidR="00C05997" w:rsidRPr="00636489" w:rsidRDefault="00C05997" w:rsidP="00C05997">
      <w:pPr>
        <w:pStyle w:val="PargrafodaLista"/>
        <w:ind w:left="2228"/>
        <w:rPr>
          <w:rFonts w:ascii="Arial" w:hAnsi="Arial" w:cs="Arial"/>
          <w:color w:val="000000" w:themeColor="text1"/>
          <w:sz w:val="28"/>
          <w:szCs w:val="24"/>
        </w:rPr>
      </w:pPr>
    </w:p>
    <w:p w:rsidR="00314F46" w:rsidRPr="00497A9E" w:rsidRDefault="00314F46" w:rsidP="00314F46">
      <w:pPr>
        <w:pStyle w:val="PargrafodaLista"/>
        <w:rPr>
          <w:rFonts w:ascii="Arial" w:hAnsi="Arial" w:cs="Arial"/>
          <w:color w:val="000000" w:themeColor="text1"/>
          <w:sz w:val="32"/>
          <w:szCs w:val="28"/>
        </w:rPr>
      </w:pPr>
    </w:p>
    <w:p w:rsidR="00AD09CC" w:rsidRPr="000E6DC9" w:rsidRDefault="00AD09CC" w:rsidP="000E6DC9">
      <w:pPr>
        <w:rPr>
          <w:rFonts w:ascii="Arial" w:hAnsi="Arial" w:cs="Arial"/>
          <w:b/>
          <w:color w:val="000000" w:themeColor="text1"/>
          <w:sz w:val="28"/>
          <w:szCs w:val="28"/>
          <w:u w:val="single"/>
        </w:rPr>
      </w:pPr>
      <w:r w:rsidRPr="000E6DC9">
        <w:rPr>
          <w:rFonts w:ascii="Arial" w:hAnsi="Arial" w:cs="Arial"/>
          <w:b/>
          <w:color w:val="000000" w:themeColor="text1"/>
          <w:sz w:val="28"/>
          <w:szCs w:val="28"/>
          <w:u w:val="single"/>
        </w:rPr>
        <w:br w:type="page"/>
      </w:r>
    </w:p>
    <w:sectPr w:rsidR="00AD09CC" w:rsidRPr="000E6DC9" w:rsidSect="00815B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497"/>
    <w:multiLevelType w:val="hybridMultilevel"/>
    <w:tmpl w:val="905231CE"/>
    <w:lvl w:ilvl="0" w:tplc="0416000F">
      <w:start w:val="1"/>
      <w:numFmt w:val="decimal"/>
      <w:lvlText w:val="%1."/>
      <w:lvlJc w:val="left"/>
      <w:pPr>
        <w:ind w:left="2948" w:hanging="360"/>
      </w:pPr>
    </w:lvl>
    <w:lvl w:ilvl="1" w:tplc="04160019" w:tentative="1">
      <w:start w:val="1"/>
      <w:numFmt w:val="lowerLetter"/>
      <w:lvlText w:val="%2."/>
      <w:lvlJc w:val="left"/>
      <w:pPr>
        <w:ind w:left="3668" w:hanging="360"/>
      </w:pPr>
    </w:lvl>
    <w:lvl w:ilvl="2" w:tplc="0416001B" w:tentative="1">
      <w:start w:val="1"/>
      <w:numFmt w:val="lowerRoman"/>
      <w:lvlText w:val="%3."/>
      <w:lvlJc w:val="right"/>
      <w:pPr>
        <w:ind w:left="4388" w:hanging="180"/>
      </w:pPr>
    </w:lvl>
    <w:lvl w:ilvl="3" w:tplc="0416000F" w:tentative="1">
      <w:start w:val="1"/>
      <w:numFmt w:val="decimal"/>
      <w:lvlText w:val="%4."/>
      <w:lvlJc w:val="left"/>
      <w:pPr>
        <w:ind w:left="5108" w:hanging="360"/>
      </w:pPr>
    </w:lvl>
    <w:lvl w:ilvl="4" w:tplc="04160019" w:tentative="1">
      <w:start w:val="1"/>
      <w:numFmt w:val="lowerLetter"/>
      <w:lvlText w:val="%5."/>
      <w:lvlJc w:val="left"/>
      <w:pPr>
        <w:ind w:left="5828" w:hanging="360"/>
      </w:pPr>
    </w:lvl>
    <w:lvl w:ilvl="5" w:tplc="0416001B" w:tentative="1">
      <w:start w:val="1"/>
      <w:numFmt w:val="lowerRoman"/>
      <w:lvlText w:val="%6."/>
      <w:lvlJc w:val="right"/>
      <w:pPr>
        <w:ind w:left="6548" w:hanging="180"/>
      </w:pPr>
    </w:lvl>
    <w:lvl w:ilvl="6" w:tplc="0416000F" w:tentative="1">
      <w:start w:val="1"/>
      <w:numFmt w:val="decimal"/>
      <w:lvlText w:val="%7."/>
      <w:lvlJc w:val="left"/>
      <w:pPr>
        <w:ind w:left="7268" w:hanging="360"/>
      </w:pPr>
    </w:lvl>
    <w:lvl w:ilvl="7" w:tplc="04160019" w:tentative="1">
      <w:start w:val="1"/>
      <w:numFmt w:val="lowerLetter"/>
      <w:lvlText w:val="%8."/>
      <w:lvlJc w:val="left"/>
      <w:pPr>
        <w:ind w:left="7988" w:hanging="360"/>
      </w:pPr>
    </w:lvl>
    <w:lvl w:ilvl="8" w:tplc="0416001B" w:tentative="1">
      <w:start w:val="1"/>
      <w:numFmt w:val="lowerRoman"/>
      <w:lvlText w:val="%9."/>
      <w:lvlJc w:val="right"/>
      <w:pPr>
        <w:ind w:left="8708" w:hanging="180"/>
      </w:pPr>
    </w:lvl>
  </w:abstractNum>
  <w:abstractNum w:abstractNumId="1">
    <w:nsid w:val="0BD81BD6"/>
    <w:multiLevelType w:val="hybridMultilevel"/>
    <w:tmpl w:val="D4486AE0"/>
    <w:lvl w:ilvl="0" w:tplc="C158EA6A">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F586638"/>
    <w:multiLevelType w:val="hybridMultilevel"/>
    <w:tmpl w:val="D86414FA"/>
    <w:lvl w:ilvl="0" w:tplc="0416000F">
      <w:start w:val="1"/>
      <w:numFmt w:val="decimal"/>
      <w:lvlText w:val="%1."/>
      <w:lvlJc w:val="left"/>
      <w:pPr>
        <w:ind w:left="2345" w:hanging="360"/>
      </w:pPr>
    </w:lvl>
    <w:lvl w:ilvl="1" w:tplc="04160019" w:tentative="1">
      <w:start w:val="1"/>
      <w:numFmt w:val="lowerLetter"/>
      <w:lvlText w:val="%2."/>
      <w:lvlJc w:val="left"/>
      <w:pPr>
        <w:ind w:left="3668" w:hanging="360"/>
      </w:pPr>
    </w:lvl>
    <w:lvl w:ilvl="2" w:tplc="0416001B" w:tentative="1">
      <w:start w:val="1"/>
      <w:numFmt w:val="lowerRoman"/>
      <w:lvlText w:val="%3."/>
      <w:lvlJc w:val="right"/>
      <w:pPr>
        <w:ind w:left="4388" w:hanging="180"/>
      </w:pPr>
    </w:lvl>
    <w:lvl w:ilvl="3" w:tplc="0416000F" w:tentative="1">
      <w:start w:val="1"/>
      <w:numFmt w:val="decimal"/>
      <w:lvlText w:val="%4."/>
      <w:lvlJc w:val="left"/>
      <w:pPr>
        <w:ind w:left="5108" w:hanging="360"/>
      </w:pPr>
    </w:lvl>
    <w:lvl w:ilvl="4" w:tplc="04160019" w:tentative="1">
      <w:start w:val="1"/>
      <w:numFmt w:val="lowerLetter"/>
      <w:lvlText w:val="%5."/>
      <w:lvlJc w:val="left"/>
      <w:pPr>
        <w:ind w:left="5828" w:hanging="360"/>
      </w:pPr>
    </w:lvl>
    <w:lvl w:ilvl="5" w:tplc="0416001B" w:tentative="1">
      <w:start w:val="1"/>
      <w:numFmt w:val="lowerRoman"/>
      <w:lvlText w:val="%6."/>
      <w:lvlJc w:val="right"/>
      <w:pPr>
        <w:ind w:left="6548" w:hanging="180"/>
      </w:pPr>
    </w:lvl>
    <w:lvl w:ilvl="6" w:tplc="0416000F" w:tentative="1">
      <w:start w:val="1"/>
      <w:numFmt w:val="decimal"/>
      <w:lvlText w:val="%7."/>
      <w:lvlJc w:val="left"/>
      <w:pPr>
        <w:ind w:left="7268" w:hanging="360"/>
      </w:pPr>
    </w:lvl>
    <w:lvl w:ilvl="7" w:tplc="04160019" w:tentative="1">
      <w:start w:val="1"/>
      <w:numFmt w:val="lowerLetter"/>
      <w:lvlText w:val="%8."/>
      <w:lvlJc w:val="left"/>
      <w:pPr>
        <w:ind w:left="7988" w:hanging="360"/>
      </w:pPr>
    </w:lvl>
    <w:lvl w:ilvl="8" w:tplc="0416001B" w:tentative="1">
      <w:start w:val="1"/>
      <w:numFmt w:val="lowerRoman"/>
      <w:lvlText w:val="%9."/>
      <w:lvlJc w:val="right"/>
      <w:pPr>
        <w:ind w:left="8708" w:hanging="180"/>
      </w:pPr>
    </w:lvl>
  </w:abstractNum>
  <w:abstractNum w:abstractNumId="3">
    <w:nsid w:val="19F918CD"/>
    <w:multiLevelType w:val="hybridMultilevel"/>
    <w:tmpl w:val="F636FDBC"/>
    <w:lvl w:ilvl="0" w:tplc="04160009">
      <w:start w:val="1"/>
      <w:numFmt w:val="bullet"/>
      <w:lvlText w:val=""/>
      <w:lvlJc w:val="left"/>
      <w:pPr>
        <w:ind w:left="2228" w:hanging="360"/>
      </w:pPr>
      <w:rPr>
        <w:rFonts w:ascii="Wingdings" w:hAnsi="Wingdings" w:hint="default"/>
      </w:rPr>
    </w:lvl>
    <w:lvl w:ilvl="1" w:tplc="04160003" w:tentative="1">
      <w:start w:val="1"/>
      <w:numFmt w:val="bullet"/>
      <w:lvlText w:val="o"/>
      <w:lvlJc w:val="left"/>
      <w:pPr>
        <w:ind w:left="2948" w:hanging="360"/>
      </w:pPr>
      <w:rPr>
        <w:rFonts w:ascii="Courier New" w:hAnsi="Courier New" w:cs="Courier New" w:hint="default"/>
      </w:rPr>
    </w:lvl>
    <w:lvl w:ilvl="2" w:tplc="04160005" w:tentative="1">
      <w:start w:val="1"/>
      <w:numFmt w:val="bullet"/>
      <w:lvlText w:val=""/>
      <w:lvlJc w:val="left"/>
      <w:pPr>
        <w:ind w:left="3668" w:hanging="360"/>
      </w:pPr>
      <w:rPr>
        <w:rFonts w:ascii="Wingdings" w:hAnsi="Wingdings" w:hint="default"/>
      </w:rPr>
    </w:lvl>
    <w:lvl w:ilvl="3" w:tplc="04160001" w:tentative="1">
      <w:start w:val="1"/>
      <w:numFmt w:val="bullet"/>
      <w:lvlText w:val=""/>
      <w:lvlJc w:val="left"/>
      <w:pPr>
        <w:ind w:left="4388" w:hanging="360"/>
      </w:pPr>
      <w:rPr>
        <w:rFonts w:ascii="Symbol" w:hAnsi="Symbol" w:hint="default"/>
      </w:rPr>
    </w:lvl>
    <w:lvl w:ilvl="4" w:tplc="04160003" w:tentative="1">
      <w:start w:val="1"/>
      <w:numFmt w:val="bullet"/>
      <w:lvlText w:val="o"/>
      <w:lvlJc w:val="left"/>
      <w:pPr>
        <w:ind w:left="5108" w:hanging="360"/>
      </w:pPr>
      <w:rPr>
        <w:rFonts w:ascii="Courier New" w:hAnsi="Courier New" w:cs="Courier New" w:hint="default"/>
      </w:rPr>
    </w:lvl>
    <w:lvl w:ilvl="5" w:tplc="04160005" w:tentative="1">
      <w:start w:val="1"/>
      <w:numFmt w:val="bullet"/>
      <w:lvlText w:val=""/>
      <w:lvlJc w:val="left"/>
      <w:pPr>
        <w:ind w:left="5828" w:hanging="360"/>
      </w:pPr>
      <w:rPr>
        <w:rFonts w:ascii="Wingdings" w:hAnsi="Wingdings" w:hint="default"/>
      </w:rPr>
    </w:lvl>
    <w:lvl w:ilvl="6" w:tplc="04160001" w:tentative="1">
      <w:start w:val="1"/>
      <w:numFmt w:val="bullet"/>
      <w:lvlText w:val=""/>
      <w:lvlJc w:val="left"/>
      <w:pPr>
        <w:ind w:left="6548" w:hanging="360"/>
      </w:pPr>
      <w:rPr>
        <w:rFonts w:ascii="Symbol" w:hAnsi="Symbol" w:hint="default"/>
      </w:rPr>
    </w:lvl>
    <w:lvl w:ilvl="7" w:tplc="04160003" w:tentative="1">
      <w:start w:val="1"/>
      <w:numFmt w:val="bullet"/>
      <w:lvlText w:val="o"/>
      <w:lvlJc w:val="left"/>
      <w:pPr>
        <w:ind w:left="7268" w:hanging="360"/>
      </w:pPr>
      <w:rPr>
        <w:rFonts w:ascii="Courier New" w:hAnsi="Courier New" w:cs="Courier New" w:hint="default"/>
      </w:rPr>
    </w:lvl>
    <w:lvl w:ilvl="8" w:tplc="04160005" w:tentative="1">
      <w:start w:val="1"/>
      <w:numFmt w:val="bullet"/>
      <w:lvlText w:val=""/>
      <w:lvlJc w:val="left"/>
      <w:pPr>
        <w:ind w:left="7988" w:hanging="360"/>
      </w:pPr>
      <w:rPr>
        <w:rFonts w:ascii="Wingdings" w:hAnsi="Wingdings" w:hint="default"/>
      </w:rPr>
    </w:lvl>
  </w:abstractNum>
  <w:abstractNum w:abstractNumId="4">
    <w:nsid w:val="1FF533D8"/>
    <w:multiLevelType w:val="hybridMultilevel"/>
    <w:tmpl w:val="D9704DF6"/>
    <w:lvl w:ilvl="0" w:tplc="DB2E2B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2BD6483"/>
    <w:multiLevelType w:val="hybridMultilevel"/>
    <w:tmpl w:val="7ABAB17C"/>
    <w:lvl w:ilvl="0" w:tplc="DB2E2B0E">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29462EBF"/>
    <w:multiLevelType w:val="hybridMultilevel"/>
    <w:tmpl w:val="315CED12"/>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343C1DD3"/>
    <w:multiLevelType w:val="hybridMultilevel"/>
    <w:tmpl w:val="B640613A"/>
    <w:lvl w:ilvl="0" w:tplc="DB2E2B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37D6522"/>
    <w:multiLevelType w:val="hybridMultilevel"/>
    <w:tmpl w:val="4B20969A"/>
    <w:lvl w:ilvl="0" w:tplc="0416000D">
      <w:start w:val="1"/>
      <w:numFmt w:val="bullet"/>
      <w:lvlText w:val=""/>
      <w:lvlJc w:val="left"/>
      <w:pPr>
        <w:ind w:left="1508" w:hanging="360"/>
      </w:pPr>
      <w:rPr>
        <w:rFonts w:ascii="Wingdings" w:hAnsi="Wingdings" w:hint="default"/>
      </w:rPr>
    </w:lvl>
    <w:lvl w:ilvl="1" w:tplc="04160003" w:tentative="1">
      <w:start w:val="1"/>
      <w:numFmt w:val="bullet"/>
      <w:lvlText w:val="o"/>
      <w:lvlJc w:val="left"/>
      <w:pPr>
        <w:ind w:left="2228" w:hanging="360"/>
      </w:pPr>
      <w:rPr>
        <w:rFonts w:ascii="Courier New" w:hAnsi="Courier New" w:cs="Courier New" w:hint="default"/>
      </w:rPr>
    </w:lvl>
    <w:lvl w:ilvl="2" w:tplc="04160005" w:tentative="1">
      <w:start w:val="1"/>
      <w:numFmt w:val="bullet"/>
      <w:lvlText w:val=""/>
      <w:lvlJc w:val="left"/>
      <w:pPr>
        <w:ind w:left="2948" w:hanging="360"/>
      </w:pPr>
      <w:rPr>
        <w:rFonts w:ascii="Wingdings" w:hAnsi="Wingdings" w:hint="default"/>
      </w:rPr>
    </w:lvl>
    <w:lvl w:ilvl="3" w:tplc="04160001" w:tentative="1">
      <w:start w:val="1"/>
      <w:numFmt w:val="bullet"/>
      <w:lvlText w:val=""/>
      <w:lvlJc w:val="left"/>
      <w:pPr>
        <w:ind w:left="3668" w:hanging="360"/>
      </w:pPr>
      <w:rPr>
        <w:rFonts w:ascii="Symbol" w:hAnsi="Symbol" w:hint="default"/>
      </w:rPr>
    </w:lvl>
    <w:lvl w:ilvl="4" w:tplc="04160003" w:tentative="1">
      <w:start w:val="1"/>
      <w:numFmt w:val="bullet"/>
      <w:lvlText w:val="o"/>
      <w:lvlJc w:val="left"/>
      <w:pPr>
        <w:ind w:left="4388" w:hanging="360"/>
      </w:pPr>
      <w:rPr>
        <w:rFonts w:ascii="Courier New" w:hAnsi="Courier New" w:cs="Courier New" w:hint="default"/>
      </w:rPr>
    </w:lvl>
    <w:lvl w:ilvl="5" w:tplc="04160005" w:tentative="1">
      <w:start w:val="1"/>
      <w:numFmt w:val="bullet"/>
      <w:lvlText w:val=""/>
      <w:lvlJc w:val="left"/>
      <w:pPr>
        <w:ind w:left="5108" w:hanging="360"/>
      </w:pPr>
      <w:rPr>
        <w:rFonts w:ascii="Wingdings" w:hAnsi="Wingdings" w:hint="default"/>
      </w:rPr>
    </w:lvl>
    <w:lvl w:ilvl="6" w:tplc="04160001" w:tentative="1">
      <w:start w:val="1"/>
      <w:numFmt w:val="bullet"/>
      <w:lvlText w:val=""/>
      <w:lvlJc w:val="left"/>
      <w:pPr>
        <w:ind w:left="5828" w:hanging="360"/>
      </w:pPr>
      <w:rPr>
        <w:rFonts w:ascii="Symbol" w:hAnsi="Symbol" w:hint="default"/>
      </w:rPr>
    </w:lvl>
    <w:lvl w:ilvl="7" w:tplc="04160003" w:tentative="1">
      <w:start w:val="1"/>
      <w:numFmt w:val="bullet"/>
      <w:lvlText w:val="o"/>
      <w:lvlJc w:val="left"/>
      <w:pPr>
        <w:ind w:left="6548" w:hanging="360"/>
      </w:pPr>
      <w:rPr>
        <w:rFonts w:ascii="Courier New" w:hAnsi="Courier New" w:cs="Courier New" w:hint="default"/>
      </w:rPr>
    </w:lvl>
    <w:lvl w:ilvl="8" w:tplc="04160005" w:tentative="1">
      <w:start w:val="1"/>
      <w:numFmt w:val="bullet"/>
      <w:lvlText w:val=""/>
      <w:lvlJc w:val="left"/>
      <w:pPr>
        <w:ind w:left="7268"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09CC"/>
    <w:rsid w:val="00095A6B"/>
    <w:rsid w:val="000E1D52"/>
    <w:rsid w:val="000E6DC9"/>
    <w:rsid w:val="001F0BCA"/>
    <w:rsid w:val="00201680"/>
    <w:rsid w:val="00257EE3"/>
    <w:rsid w:val="00281A8C"/>
    <w:rsid w:val="00314F46"/>
    <w:rsid w:val="00343E30"/>
    <w:rsid w:val="00360F35"/>
    <w:rsid w:val="003C1209"/>
    <w:rsid w:val="00405CA8"/>
    <w:rsid w:val="00497A9E"/>
    <w:rsid w:val="004A0601"/>
    <w:rsid w:val="004A4C7E"/>
    <w:rsid w:val="005E3DAB"/>
    <w:rsid w:val="005F6E1C"/>
    <w:rsid w:val="00636489"/>
    <w:rsid w:val="0078666B"/>
    <w:rsid w:val="00815B9B"/>
    <w:rsid w:val="00835127"/>
    <w:rsid w:val="00864934"/>
    <w:rsid w:val="00914126"/>
    <w:rsid w:val="00944D49"/>
    <w:rsid w:val="00AD09CC"/>
    <w:rsid w:val="00BC42B6"/>
    <w:rsid w:val="00BE6234"/>
    <w:rsid w:val="00C05997"/>
    <w:rsid w:val="00C25B45"/>
    <w:rsid w:val="00C46801"/>
    <w:rsid w:val="00D00DD1"/>
    <w:rsid w:val="00D33373"/>
    <w:rsid w:val="00D37C2E"/>
    <w:rsid w:val="00D45D8F"/>
    <w:rsid w:val="00D83EF4"/>
    <w:rsid w:val="00E743F1"/>
    <w:rsid w:val="00EA43B5"/>
    <w:rsid w:val="00EE26CD"/>
    <w:rsid w:val="00F00746"/>
    <w:rsid w:val="00F775E0"/>
    <w:rsid w:val="00FF2C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B6"/>
  </w:style>
  <w:style w:type="paragraph" w:styleId="Ttulo2">
    <w:name w:val="heading 2"/>
    <w:basedOn w:val="Normal"/>
    <w:next w:val="Normal"/>
    <w:link w:val="Ttulo2Char"/>
    <w:uiPriority w:val="9"/>
    <w:semiHidden/>
    <w:unhideWhenUsed/>
    <w:qFormat/>
    <w:rsid w:val="00257EE3"/>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link w:val="Ttulo3Char"/>
    <w:uiPriority w:val="9"/>
    <w:qFormat/>
    <w:rsid w:val="005F6E1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C42B6"/>
    <w:rPr>
      <w:b/>
      <w:bCs/>
    </w:rPr>
  </w:style>
  <w:style w:type="paragraph" w:styleId="PargrafodaLista">
    <w:name w:val="List Paragraph"/>
    <w:basedOn w:val="Normal"/>
    <w:uiPriority w:val="34"/>
    <w:qFormat/>
    <w:rsid w:val="00BC42B6"/>
    <w:pPr>
      <w:ind w:left="720"/>
      <w:contextualSpacing/>
    </w:pPr>
  </w:style>
  <w:style w:type="paragraph" w:styleId="Textodebalo">
    <w:name w:val="Balloon Text"/>
    <w:basedOn w:val="Normal"/>
    <w:link w:val="TextodebaloChar"/>
    <w:uiPriority w:val="99"/>
    <w:semiHidden/>
    <w:unhideWhenUsed/>
    <w:rsid w:val="00AD09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09CC"/>
    <w:rPr>
      <w:rFonts w:ascii="Tahoma" w:hAnsi="Tahoma" w:cs="Tahoma"/>
      <w:sz w:val="16"/>
      <w:szCs w:val="16"/>
    </w:rPr>
  </w:style>
  <w:style w:type="character" w:customStyle="1" w:styleId="Ttulo3Char">
    <w:name w:val="Título 3 Char"/>
    <w:basedOn w:val="Fontepargpadro"/>
    <w:link w:val="Ttulo3"/>
    <w:uiPriority w:val="9"/>
    <w:rsid w:val="005F6E1C"/>
    <w:rPr>
      <w:rFonts w:ascii="Times New Roman" w:eastAsia="Times New Roman" w:hAnsi="Times New Roman" w:cs="Times New Roman"/>
      <w:b/>
      <w:bCs/>
      <w:sz w:val="27"/>
      <w:szCs w:val="27"/>
      <w:lang w:eastAsia="pt-BR"/>
    </w:rPr>
  </w:style>
  <w:style w:type="character" w:customStyle="1" w:styleId="Ttulo2Char">
    <w:name w:val="Título 2 Char"/>
    <w:basedOn w:val="Fontepargpadro"/>
    <w:link w:val="Ttulo2"/>
    <w:uiPriority w:val="9"/>
    <w:semiHidden/>
    <w:rsid w:val="00257EE3"/>
    <w:rPr>
      <w:rFonts w:asciiTheme="majorHAnsi" w:eastAsiaTheme="majorEastAsia" w:hAnsiTheme="majorHAnsi" w:cstheme="majorBidi"/>
      <w:b/>
      <w:bCs/>
      <w:color w:val="DDDDDD" w:themeColor="accent1"/>
      <w:sz w:val="26"/>
      <w:szCs w:val="26"/>
    </w:rPr>
  </w:style>
  <w:style w:type="character" w:styleId="Hyperlink">
    <w:name w:val="Hyperlink"/>
    <w:basedOn w:val="Fontepargpadro"/>
    <w:uiPriority w:val="99"/>
    <w:semiHidden/>
    <w:unhideWhenUsed/>
    <w:rsid w:val="00405CA8"/>
    <w:rPr>
      <w:color w:val="0000FF"/>
      <w:u w:val="single"/>
    </w:rPr>
  </w:style>
</w:styles>
</file>

<file path=word/webSettings.xml><?xml version="1.0" encoding="utf-8"?>
<w:webSettings xmlns:r="http://schemas.openxmlformats.org/officeDocument/2006/relationships" xmlns:w="http://schemas.openxmlformats.org/wordprocessingml/2006/main">
  <w:divs>
    <w:div w:id="826675677">
      <w:bodyDiv w:val="1"/>
      <w:marLeft w:val="0"/>
      <w:marRight w:val="0"/>
      <w:marTop w:val="0"/>
      <w:marBottom w:val="0"/>
      <w:divBdr>
        <w:top w:val="none" w:sz="0" w:space="0" w:color="auto"/>
        <w:left w:val="none" w:sz="0" w:space="0" w:color="auto"/>
        <w:bottom w:val="none" w:sz="0" w:space="0" w:color="auto"/>
        <w:right w:val="none" w:sz="0" w:space="0" w:color="auto"/>
      </w:divBdr>
    </w:div>
    <w:div w:id="21464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wnloads\guia_alimentar_populacao_brasileira%20(2).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Personalizada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1190</Words>
  <Characters>6430</Characters>
  <Application>Microsoft Office Word</Application>
  <DocSecurity>0</DocSecurity>
  <Lines>53</Lines>
  <Paragraphs>15</Paragraphs>
  <ScaleCrop>false</ScaleCrop>
  <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2019-09-13T13:43:00Z</dcterms:created>
  <dcterms:modified xsi:type="dcterms:W3CDTF">2019-09-15T11:52:00Z</dcterms:modified>
</cp:coreProperties>
</file>