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489" w:rsidRPr="000130C3" w:rsidRDefault="00A31489" w:rsidP="00A31489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0130C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Graduação em Ciências Biomédicas da Universidade de São Paulo</w:t>
      </w:r>
    </w:p>
    <w:p w:rsidR="00A31489" w:rsidRPr="000130C3" w:rsidRDefault="00A31489" w:rsidP="00A31489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0130C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Disciplina de Epidemiologia (HEP0143) 2020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–</w:t>
      </w:r>
      <w:r w:rsidRPr="000130C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Exercícios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aula </w:t>
      </w:r>
      <w:r w:rsidR="00514C6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</w:p>
    <w:p w:rsidR="00A31489" w:rsidRPr="000130C3" w:rsidRDefault="00A31489" w:rsidP="00A3148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A31489" w:rsidRDefault="00A31489" w:rsidP="00A31489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0130C3">
        <w:rPr>
          <w:rFonts w:asciiTheme="majorHAnsi" w:hAnsiTheme="majorHAnsi" w:cstheme="majorHAnsi"/>
          <w:b/>
          <w:bCs/>
          <w:color w:val="000000" w:themeColor="text1"/>
        </w:rPr>
        <w:t>Aluna: Isabelle Diccini</w:t>
      </w:r>
      <w:r w:rsidRPr="000130C3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0130C3">
        <w:rPr>
          <w:rFonts w:asciiTheme="majorHAnsi" w:hAnsiTheme="majorHAnsi" w:cstheme="majorHAnsi"/>
          <w:b/>
          <w:bCs/>
          <w:color w:val="000000" w:themeColor="text1"/>
        </w:rPr>
        <w:tab/>
        <w:t>Número USP: 10819864</w:t>
      </w:r>
    </w:p>
    <w:p w:rsidR="00A31489" w:rsidRDefault="00A31489" w:rsidP="00A31489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A31489" w:rsidRDefault="00A31489" w:rsidP="00A31489">
      <w:pPr>
        <w:pStyle w:val="NormalWeb"/>
        <w:rPr>
          <w:rFonts w:asciiTheme="majorHAnsi" w:hAnsiTheme="majorHAnsi" w:cstheme="majorHAnsi"/>
        </w:rPr>
      </w:pPr>
      <w:r w:rsidRPr="00A31489">
        <w:rPr>
          <w:rFonts w:asciiTheme="majorHAnsi" w:hAnsiTheme="majorHAnsi" w:cstheme="majorHAnsi"/>
          <w:b/>
          <w:bCs/>
        </w:rPr>
        <w:t>1.</w:t>
      </w:r>
      <w:r w:rsidR="00514C6D">
        <w:rPr>
          <w:rFonts w:asciiTheme="majorHAnsi" w:hAnsiTheme="majorHAnsi" w:cstheme="majorHAnsi"/>
          <w:b/>
          <w:bCs/>
        </w:rPr>
        <w:t xml:space="preserve"> </w:t>
      </w:r>
      <w:r w:rsidR="00514C6D">
        <w:rPr>
          <w:rFonts w:asciiTheme="majorHAnsi" w:hAnsiTheme="majorHAnsi" w:cstheme="majorHAnsi"/>
        </w:rPr>
        <w:t>Complete a seguinte tabela com os elementos necessários para a infecção correspondente acontecer em um hospedeito susceptível:</w:t>
      </w:r>
      <w:r w:rsidRPr="00A31489">
        <w:rPr>
          <w:rFonts w:asciiTheme="majorHAnsi" w:hAnsiTheme="majorHAnsi" w:cstheme="majorHAnsi"/>
        </w:rPr>
        <w:t xml:space="preserve"> </w:t>
      </w:r>
    </w:p>
    <w:p w:rsidR="006E3269" w:rsidRDefault="00A31489" w:rsidP="00514C6D">
      <w:pPr>
        <w:pStyle w:val="NormalWeb"/>
        <w:rPr>
          <w:rFonts w:asciiTheme="majorHAnsi" w:hAnsiTheme="majorHAnsi" w:cstheme="majorHAnsi"/>
        </w:rPr>
      </w:pPr>
      <w:r w:rsidRPr="00A31489">
        <w:rPr>
          <w:rFonts w:asciiTheme="majorHAnsi" w:hAnsiTheme="majorHAnsi" w:cstheme="majorHAnsi"/>
          <w:b/>
          <w:bCs/>
        </w:rPr>
        <w:t>R:</w:t>
      </w:r>
      <w:r>
        <w:rPr>
          <w:rFonts w:asciiTheme="majorHAnsi" w:hAnsiTheme="majorHAnsi" w:cstheme="majorHAnsi"/>
        </w:rPr>
        <w:t xml:space="preserve"> </w:t>
      </w:r>
      <w:r w:rsidR="00514C6D">
        <w:rPr>
          <w:rFonts w:asciiTheme="majorHAnsi" w:hAnsiTheme="majorHAnsi" w:cstheme="majorHAnsi"/>
        </w:rPr>
        <w:t xml:space="preserve">Em relação à </w:t>
      </w:r>
      <w:r w:rsidR="00514C6D" w:rsidRPr="00514C6D">
        <w:rPr>
          <w:rFonts w:asciiTheme="majorHAnsi" w:hAnsiTheme="majorHAnsi" w:cstheme="majorHAnsi"/>
          <w:b/>
          <w:bCs/>
          <w:u w:val="single"/>
        </w:rPr>
        <w:t>Aids</w:t>
      </w:r>
      <w:r w:rsidR="00514C6D">
        <w:rPr>
          <w:rFonts w:asciiTheme="majorHAnsi" w:hAnsiTheme="majorHAnsi" w:cstheme="majorHAnsi"/>
        </w:rPr>
        <w:t>: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F72D93">
        <w:rPr>
          <w:rFonts w:asciiTheme="majorHAnsi" w:hAnsiTheme="majorHAnsi" w:cstheme="majorHAnsi"/>
          <w:i/>
          <w:iCs/>
          <w:u w:val="single"/>
        </w:rPr>
        <w:t>Agente infeccioso:</w:t>
      </w:r>
      <w:r w:rsidRPr="00514C6D">
        <w:rPr>
          <w:rFonts w:asciiTheme="majorHAnsi" w:hAnsiTheme="majorHAnsi" w:cstheme="majorHAnsi"/>
        </w:rPr>
        <w:t xml:space="preserve"> Vírus da imunodeficiência Humana (HIV)</w:t>
      </w:r>
      <w:r w:rsidR="00F72D93">
        <w:rPr>
          <w:rFonts w:asciiTheme="majorHAnsi" w:hAnsiTheme="majorHAnsi" w:cstheme="majorHAnsi"/>
        </w:rPr>
        <w:t>.</w:t>
      </w:r>
    </w:p>
    <w:p w:rsidR="00D0481D" w:rsidRPr="00514C6D" w:rsidRDefault="00514C6D">
      <w:pPr>
        <w:rPr>
          <w:rFonts w:asciiTheme="majorHAnsi" w:hAnsiTheme="majorHAnsi" w:cstheme="majorHAnsi"/>
        </w:rPr>
      </w:pPr>
      <w:r w:rsidRPr="00F72D93">
        <w:rPr>
          <w:rFonts w:asciiTheme="majorHAnsi" w:hAnsiTheme="majorHAnsi" w:cstheme="majorHAnsi"/>
          <w:i/>
          <w:iCs/>
          <w:u w:val="single"/>
        </w:rPr>
        <w:t>Reservatório:</w:t>
      </w:r>
      <w:r>
        <w:rPr>
          <w:rFonts w:asciiTheme="majorHAnsi" w:hAnsiTheme="majorHAnsi" w:cstheme="majorHAnsi"/>
        </w:rPr>
        <w:t xml:space="preserve"> </w:t>
      </w:r>
      <w:r w:rsidRPr="00514C6D">
        <w:rPr>
          <w:rFonts w:asciiTheme="majorHAnsi" w:hAnsiTheme="majorHAnsi" w:cstheme="majorHAnsi"/>
        </w:rPr>
        <w:t>Um reservatório latente de HIV é um grupo de células imunes no corpo que estão infectadas com HIV, mas não estão produzindo ativamente novo HIV</w:t>
      </w:r>
      <w:r w:rsidR="00F72D93">
        <w:rPr>
          <w:rFonts w:asciiTheme="majorHAnsi" w:hAnsiTheme="majorHAnsi" w:cstheme="majorHAnsi"/>
        </w:rPr>
        <w:t>.</w:t>
      </w:r>
    </w:p>
    <w:p w:rsidR="00514C6D" w:rsidRPr="00514C6D" w:rsidRDefault="00514C6D">
      <w:pPr>
        <w:rPr>
          <w:rFonts w:asciiTheme="majorHAnsi" w:hAnsiTheme="majorHAnsi" w:cstheme="majorHAnsi"/>
        </w:rPr>
      </w:pPr>
      <w:r w:rsidRPr="00A1611D">
        <w:rPr>
          <w:rFonts w:asciiTheme="majorHAnsi" w:hAnsiTheme="majorHAnsi" w:cstheme="majorHAnsi"/>
          <w:i/>
          <w:iCs/>
          <w:u w:val="single"/>
        </w:rPr>
        <w:t>Portas de saída</w:t>
      </w:r>
      <w:r w:rsidRPr="00514C6D">
        <w:rPr>
          <w:rFonts w:asciiTheme="majorHAnsi" w:hAnsiTheme="majorHAnsi" w:cstheme="majorHAnsi"/>
        </w:rPr>
        <w:t>:</w:t>
      </w:r>
      <w:r w:rsidR="00A1611D">
        <w:rPr>
          <w:rFonts w:asciiTheme="majorHAnsi" w:hAnsiTheme="majorHAnsi" w:cstheme="majorHAnsi"/>
        </w:rPr>
        <w:t xml:space="preserve"> </w:t>
      </w:r>
      <w:r w:rsidR="00A1611D">
        <w:rPr>
          <w:rFonts w:asciiTheme="majorHAnsi" w:hAnsiTheme="majorHAnsi" w:cstheme="majorHAnsi"/>
        </w:rPr>
        <w:t>Através do contato entre mucosas</w:t>
      </w:r>
      <w:r w:rsidR="00A1611D" w:rsidRPr="00393294">
        <w:rPr>
          <w:rFonts w:asciiTheme="majorHAnsi" w:hAnsiTheme="majorHAnsi" w:cstheme="majorHAnsi"/>
          <w:color w:val="222222"/>
        </w:rPr>
        <w:t xml:space="preserve"> (genital, anal, oral),</w:t>
      </w:r>
      <w:r w:rsidR="00A1611D">
        <w:rPr>
          <w:rFonts w:asciiTheme="majorHAnsi" w:hAnsiTheme="majorHAnsi" w:cstheme="majorHAnsi"/>
          <w:color w:val="222222"/>
        </w:rPr>
        <w:t xml:space="preserve"> secreções cervicais, sémen e sangue</w:t>
      </w:r>
      <w:r w:rsidR="00827438">
        <w:rPr>
          <w:rFonts w:asciiTheme="majorHAnsi" w:hAnsiTheme="majorHAnsi" w:cstheme="majorHAnsi"/>
          <w:color w:val="222222"/>
        </w:rPr>
        <w:t>, ou seja fluidos com glóbulos brancos.</w:t>
      </w:r>
    </w:p>
    <w:p w:rsidR="00393294" w:rsidRDefault="00514C6D" w:rsidP="00393294">
      <w:pPr>
        <w:pStyle w:val="trt0xe"/>
        <w:spacing w:before="0" w:beforeAutospacing="0" w:after="60" w:afterAutospacing="0"/>
        <w:rPr>
          <w:rFonts w:asciiTheme="majorHAnsi" w:hAnsiTheme="majorHAnsi" w:cstheme="majorHAnsi"/>
          <w:color w:val="222222"/>
        </w:rPr>
      </w:pPr>
      <w:r w:rsidRPr="00393294">
        <w:rPr>
          <w:rFonts w:asciiTheme="majorHAnsi" w:hAnsiTheme="majorHAnsi" w:cstheme="majorHAnsi"/>
          <w:i/>
          <w:iCs/>
          <w:u w:val="single"/>
        </w:rPr>
        <w:t>Portas de entrada</w:t>
      </w:r>
      <w:r w:rsidRPr="00393294">
        <w:rPr>
          <w:rFonts w:asciiTheme="majorHAnsi" w:hAnsiTheme="majorHAnsi" w:cstheme="majorHAnsi"/>
        </w:rPr>
        <w:t>:</w:t>
      </w:r>
      <w:r w:rsidR="00393294" w:rsidRPr="00393294">
        <w:rPr>
          <w:rFonts w:asciiTheme="majorHAnsi" w:hAnsiTheme="majorHAnsi" w:cstheme="majorHAnsi"/>
        </w:rPr>
        <w:t xml:space="preserve"> </w:t>
      </w:r>
      <w:r w:rsidR="00393294">
        <w:rPr>
          <w:rFonts w:asciiTheme="majorHAnsi" w:hAnsiTheme="majorHAnsi" w:cstheme="majorHAnsi"/>
        </w:rPr>
        <w:t>Através do contato entre mucosas</w:t>
      </w:r>
      <w:r w:rsidR="00393294" w:rsidRPr="00393294">
        <w:rPr>
          <w:rFonts w:asciiTheme="majorHAnsi" w:hAnsiTheme="majorHAnsi" w:cstheme="majorHAnsi"/>
          <w:color w:val="222222"/>
        </w:rPr>
        <w:t xml:space="preserve"> (genital, anal, oral),</w:t>
      </w:r>
      <w:r w:rsidR="00393294">
        <w:rPr>
          <w:rFonts w:asciiTheme="majorHAnsi" w:hAnsiTheme="majorHAnsi" w:cstheme="majorHAnsi"/>
          <w:color w:val="222222"/>
        </w:rPr>
        <w:t xml:space="preserve"> i</w:t>
      </w:r>
      <w:r w:rsidR="00393294" w:rsidRPr="00393294">
        <w:rPr>
          <w:rFonts w:asciiTheme="majorHAnsi" w:hAnsiTheme="majorHAnsi" w:cstheme="majorHAnsi"/>
          <w:color w:val="222222"/>
        </w:rPr>
        <w:t>ntrodu</w:t>
      </w:r>
      <w:r w:rsidR="00393294">
        <w:rPr>
          <w:rFonts w:asciiTheme="majorHAnsi" w:hAnsiTheme="majorHAnsi" w:cstheme="majorHAnsi"/>
          <w:color w:val="222222"/>
        </w:rPr>
        <w:t>ção</w:t>
      </w:r>
      <w:r w:rsidR="00393294" w:rsidRPr="00393294">
        <w:rPr>
          <w:rFonts w:asciiTheme="majorHAnsi" w:hAnsiTheme="majorHAnsi" w:cstheme="majorHAnsi"/>
          <w:color w:val="222222"/>
        </w:rPr>
        <w:t xml:space="preserve"> por materia</w:t>
      </w:r>
      <w:r w:rsidR="00393294">
        <w:rPr>
          <w:rFonts w:asciiTheme="majorHAnsi" w:hAnsiTheme="majorHAnsi" w:cstheme="majorHAnsi"/>
          <w:color w:val="222222"/>
        </w:rPr>
        <w:t>is</w:t>
      </w:r>
      <w:r w:rsidR="00393294" w:rsidRPr="00393294">
        <w:rPr>
          <w:rFonts w:asciiTheme="majorHAnsi" w:hAnsiTheme="majorHAnsi" w:cstheme="majorHAnsi"/>
          <w:color w:val="222222"/>
        </w:rPr>
        <w:t xml:space="preserve"> pérfuro-cortante</w:t>
      </w:r>
      <w:r w:rsidR="00393294">
        <w:rPr>
          <w:rFonts w:asciiTheme="majorHAnsi" w:hAnsiTheme="majorHAnsi" w:cstheme="majorHAnsi"/>
          <w:color w:val="222222"/>
        </w:rPr>
        <w:t>.</w:t>
      </w:r>
    </w:p>
    <w:p w:rsidR="00514C6D" w:rsidRPr="00393294" w:rsidRDefault="00514C6D" w:rsidP="00393294">
      <w:pPr>
        <w:pStyle w:val="trt0xe"/>
        <w:spacing w:before="0" w:beforeAutospacing="0" w:after="60" w:afterAutospacing="0"/>
        <w:rPr>
          <w:rFonts w:asciiTheme="majorHAnsi" w:hAnsiTheme="majorHAnsi" w:cstheme="majorHAnsi"/>
          <w:color w:val="222222"/>
        </w:rPr>
      </w:pPr>
      <w:r w:rsidRPr="00F72D93">
        <w:rPr>
          <w:rFonts w:asciiTheme="majorHAnsi" w:hAnsiTheme="majorHAnsi" w:cstheme="majorHAnsi"/>
          <w:i/>
          <w:iCs/>
          <w:u w:val="single"/>
        </w:rPr>
        <w:t>Modo de transmissão:</w:t>
      </w:r>
      <w:r w:rsidR="00F72D93">
        <w:rPr>
          <w:rFonts w:asciiTheme="majorHAnsi" w:hAnsiTheme="majorHAnsi" w:cstheme="majorHAnsi"/>
        </w:rPr>
        <w:t xml:space="preserve"> </w:t>
      </w:r>
      <w:r w:rsidR="00827438">
        <w:rPr>
          <w:rFonts w:asciiTheme="majorHAnsi" w:hAnsiTheme="majorHAnsi" w:cstheme="majorHAnsi"/>
        </w:rPr>
        <w:t xml:space="preserve"> Transmissão vertical e por veiculo comum.</w:t>
      </w:r>
      <w:r w:rsidR="00F72D93" w:rsidRPr="00F72D93">
        <w:rPr>
          <w:rFonts w:asciiTheme="majorHAnsi" w:hAnsiTheme="majorHAnsi" w:cstheme="majorHAnsi"/>
        </w:rPr>
        <w:t>Mais comumente, as pessoas transmitem o HIV por meio de comportamentos sexuais</w:t>
      </w:r>
      <w:r w:rsidR="00F72D93">
        <w:rPr>
          <w:rFonts w:asciiTheme="majorHAnsi" w:hAnsiTheme="majorHAnsi" w:cstheme="majorHAnsi"/>
        </w:rPr>
        <w:t xml:space="preserve"> sem preservatiovos</w:t>
      </w:r>
      <w:r w:rsidR="00F72D93" w:rsidRPr="00F72D93">
        <w:rPr>
          <w:rFonts w:asciiTheme="majorHAnsi" w:hAnsiTheme="majorHAnsi" w:cstheme="majorHAnsi"/>
        </w:rPr>
        <w:t xml:space="preserve"> e </w:t>
      </w:r>
      <w:r w:rsidR="00F72D93">
        <w:rPr>
          <w:rFonts w:asciiTheme="majorHAnsi" w:hAnsiTheme="majorHAnsi" w:cstheme="majorHAnsi"/>
        </w:rPr>
        <w:t>por</w:t>
      </w:r>
      <w:r w:rsidR="00F72D93" w:rsidRPr="00F72D93">
        <w:rPr>
          <w:rFonts w:asciiTheme="majorHAnsi" w:hAnsiTheme="majorHAnsi" w:cstheme="majorHAnsi"/>
        </w:rPr>
        <w:t xml:space="preserve"> uso de agulhas ou seringas. Apenas certos fluidos corporais</w:t>
      </w:r>
      <w:r w:rsidR="00F72D93">
        <w:rPr>
          <w:rFonts w:asciiTheme="majorHAnsi" w:hAnsiTheme="majorHAnsi" w:cstheme="majorHAnsi"/>
        </w:rPr>
        <w:t xml:space="preserve"> </w:t>
      </w:r>
      <w:r w:rsidR="00F72D93" w:rsidRPr="00F72D93">
        <w:rPr>
          <w:rFonts w:asciiTheme="majorHAnsi" w:hAnsiTheme="majorHAnsi" w:cstheme="majorHAnsi"/>
        </w:rPr>
        <w:t>de uma pessoa com HIV podem transmitir o HIV</w:t>
      </w:r>
      <w:r w:rsidR="00F72D93">
        <w:rPr>
          <w:rFonts w:asciiTheme="majorHAnsi" w:hAnsiTheme="majorHAnsi" w:cstheme="majorHAnsi"/>
        </w:rPr>
        <w:t xml:space="preserve"> como </w:t>
      </w:r>
      <w:r w:rsidR="00F72D93" w:rsidRPr="00F72D93">
        <w:rPr>
          <w:rFonts w:asciiTheme="majorHAnsi" w:hAnsiTheme="majorHAnsi" w:cstheme="majorHAnsi"/>
        </w:rPr>
        <w:t>sangue, sêmen, fluido pré-seminal, fluidos retais, fluidos vaginais e leite materno</w:t>
      </w:r>
    </w:p>
    <w:p w:rsidR="00514C6D" w:rsidRDefault="00514C6D" w:rsidP="00514C6D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 relação à </w:t>
      </w:r>
      <w:r w:rsidR="00827438">
        <w:rPr>
          <w:rFonts w:asciiTheme="majorHAnsi" w:hAnsiTheme="majorHAnsi" w:cstheme="majorHAnsi"/>
          <w:b/>
          <w:bCs/>
          <w:u w:val="single"/>
        </w:rPr>
        <w:t>COVID-19</w:t>
      </w:r>
      <w:r>
        <w:rPr>
          <w:rFonts w:asciiTheme="majorHAnsi" w:hAnsiTheme="majorHAnsi" w:cstheme="majorHAnsi"/>
        </w:rPr>
        <w:t>:</w:t>
      </w:r>
    </w:p>
    <w:p w:rsidR="00514C6D" w:rsidRPr="00F72D93" w:rsidRDefault="00514C6D" w:rsidP="00514C6D">
      <w:r w:rsidRPr="00F72D93">
        <w:rPr>
          <w:rFonts w:asciiTheme="majorHAnsi" w:hAnsiTheme="majorHAnsi" w:cstheme="majorHAnsi"/>
          <w:i/>
          <w:iCs/>
          <w:u w:val="single"/>
        </w:rPr>
        <w:t>Agente infeccioso:</w:t>
      </w:r>
      <w:r w:rsidRPr="00F72D93">
        <w:rPr>
          <w:rFonts w:asciiTheme="majorHAnsi" w:hAnsiTheme="majorHAnsi" w:cstheme="majorHAnsi"/>
        </w:rPr>
        <w:t xml:space="preserve"> </w:t>
      </w:r>
      <w:r w:rsidR="00827438">
        <w:rPr>
          <w:rFonts w:asciiTheme="majorHAnsi" w:hAnsiTheme="majorHAnsi" w:cstheme="majorHAnsi"/>
          <w:color w:val="222222"/>
          <w:shd w:val="clear" w:color="auto" w:fill="FFFFFF"/>
        </w:rPr>
        <w:t>Vírus SARS-C</w:t>
      </w:r>
      <w:r w:rsidR="00247B7B">
        <w:rPr>
          <w:rFonts w:asciiTheme="majorHAnsi" w:hAnsiTheme="majorHAnsi" w:cstheme="majorHAnsi"/>
          <w:color w:val="222222"/>
          <w:shd w:val="clear" w:color="auto" w:fill="FFFFFF"/>
        </w:rPr>
        <w:t>oV-2</w:t>
      </w:r>
      <w:r w:rsidR="00F72D93">
        <w:rPr>
          <w:rFonts w:asciiTheme="majorHAnsi" w:hAnsiTheme="majorHAnsi" w:cstheme="majorHAnsi"/>
          <w:i/>
          <w:iCs/>
          <w:color w:val="222222"/>
          <w:u w:val="single"/>
          <w:shd w:val="clear" w:color="auto" w:fill="FFFFFF"/>
        </w:rPr>
        <w:t>.</w:t>
      </w:r>
    </w:p>
    <w:p w:rsidR="00514C6D" w:rsidRDefault="00514C6D" w:rsidP="00247B7B">
      <w:pPr>
        <w:rPr>
          <w:rFonts w:asciiTheme="majorHAnsi" w:hAnsiTheme="majorHAnsi" w:cstheme="majorHAnsi"/>
          <w:color w:val="222222"/>
        </w:rPr>
      </w:pPr>
      <w:r w:rsidRPr="00F72D93">
        <w:rPr>
          <w:rFonts w:asciiTheme="majorHAnsi" w:hAnsiTheme="majorHAnsi" w:cstheme="majorHAnsi"/>
          <w:i/>
          <w:iCs/>
          <w:u w:val="single"/>
        </w:rPr>
        <w:t>Reservatório:</w:t>
      </w:r>
      <w:r w:rsidR="00F72D93" w:rsidRPr="00F72D93">
        <w:rPr>
          <w:rFonts w:asciiTheme="majorHAnsi" w:hAnsiTheme="majorHAnsi" w:cstheme="majorHAnsi"/>
        </w:rPr>
        <w:t xml:space="preserve"> </w:t>
      </w:r>
      <w:r w:rsidR="00F72D93" w:rsidRPr="00F72D93">
        <w:rPr>
          <w:rFonts w:asciiTheme="majorHAnsi" w:hAnsiTheme="majorHAnsi" w:cstheme="majorHAnsi"/>
          <w:color w:val="222222"/>
          <w:shd w:val="clear" w:color="auto" w:fill="FFFFFF"/>
        </w:rPr>
        <w:t>O principal </w:t>
      </w:r>
      <w:r w:rsidR="00F72D93" w:rsidRPr="00F72D93">
        <w:rPr>
          <w:rFonts w:asciiTheme="majorHAnsi" w:hAnsiTheme="majorHAnsi" w:cstheme="majorHAnsi"/>
          <w:color w:val="222222"/>
        </w:rPr>
        <w:t xml:space="preserve">reservatório </w:t>
      </w:r>
      <w:r w:rsidR="00247B7B">
        <w:rPr>
          <w:rFonts w:asciiTheme="majorHAnsi" w:hAnsiTheme="majorHAnsi" w:cstheme="majorHAnsi"/>
          <w:color w:val="222222"/>
        </w:rPr>
        <w:t>é o ser humano</w:t>
      </w:r>
      <w:r w:rsidR="00D6467C">
        <w:rPr>
          <w:rFonts w:asciiTheme="majorHAnsi" w:hAnsiTheme="majorHAnsi" w:cstheme="majorHAnsi"/>
          <w:color w:val="222222"/>
        </w:rPr>
        <w:t>.</w:t>
      </w:r>
    </w:p>
    <w:p w:rsidR="00247B7B" w:rsidRPr="00514C6D" w:rsidRDefault="00247B7B" w:rsidP="00247B7B">
      <w:pPr>
        <w:rPr>
          <w:rFonts w:asciiTheme="majorHAnsi" w:hAnsiTheme="majorHAnsi" w:cstheme="majorHAnsi"/>
        </w:rPr>
      </w:pPr>
      <w:r w:rsidRPr="00D6467C">
        <w:rPr>
          <w:rFonts w:asciiTheme="majorHAnsi" w:hAnsiTheme="majorHAnsi" w:cstheme="majorHAnsi"/>
          <w:i/>
          <w:iCs/>
          <w:color w:val="222222"/>
          <w:u w:val="single"/>
        </w:rPr>
        <w:t xml:space="preserve">Portas de </w:t>
      </w:r>
      <w:r w:rsidR="00D6467C" w:rsidRPr="00D6467C">
        <w:rPr>
          <w:rFonts w:asciiTheme="majorHAnsi" w:hAnsiTheme="majorHAnsi" w:cstheme="majorHAnsi"/>
          <w:i/>
          <w:iCs/>
          <w:color w:val="222222"/>
          <w:u w:val="single"/>
        </w:rPr>
        <w:t>saída:</w:t>
      </w:r>
      <w:r w:rsidR="00D6467C">
        <w:rPr>
          <w:rFonts w:asciiTheme="majorHAnsi" w:hAnsiTheme="majorHAnsi" w:cstheme="majorHAnsi"/>
          <w:color w:val="222222"/>
        </w:rPr>
        <w:t xml:space="preserve"> gotículas.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D6467C">
        <w:rPr>
          <w:rFonts w:asciiTheme="majorHAnsi" w:hAnsiTheme="majorHAnsi" w:cstheme="majorHAnsi"/>
          <w:i/>
          <w:iCs/>
          <w:u w:val="single"/>
        </w:rPr>
        <w:t>Portas de entrada:</w:t>
      </w:r>
      <w:r w:rsidR="00827438">
        <w:rPr>
          <w:rFonts w:asciiTheme="majorHAnsi" w:hAnsiTheme="majorHAnsi" w:cstheme="majorHAnsi"/>
        </w:rPr>
        <w:t xml:space="preserve"> Mucosa nasal e vias respiratórias em geral.</w:t>
      </w:r>
    </w:p>
    <w:p w:rsidR="00C6745B" w:rsidRDefault="00514C6D" w:rsidP="00393294">
      <w:pPr>
        <w:rPr>
          <w:rFonts w:asciiTheme="majorHAnsi" w:hAnsiTheme="majorHAnsi" w:cstheme="majorHAnsi"/>
        </w:rPr>
      </w:pPr>
      <w:r w:rsidRPr="00F72D93">
        <w:rPr>
          <w:rFonts w:asciiTheme="majorHAnsi" w:hAnsiTheme="majorHAnsi" w:cstheme="majorHAnsi"/>
          <w:i/>
          <w:iCs/>
          <w:u w:val="single"/>
        </w:rPr>
        <w:t>Modo de transmissão:</w:t>
      </w:r>
      <w:r w:rsidR="00F72D93">
        <w:rPr>
          <w:rFonts w:asciiTheme="majorHAnsi" w:hAnsiTheme="majorHAnsi" w:cstheme="majorHAnsi"/>
        </w:rPr>
        <w:t xml:space="preserve"> </w:t>
      </w:r>
      <w:r w:rsidR="00827438">
        <w:rPr>
          <w:rFonts w:asciiTheme="majorHAnsi" w:hAnsiTheme="majorHAnsi" w:cstheme="majorHAnsi"/>
        </w:rPr>
        <w:t>Contato por gotículas, transmissão aérea, contato indireto através de superficies que estejam contaminadas.</w:t>
      </w:r>
    </w:p>
    <w:p w:rsidR="00514C6D" w:rsidRDefault="00514C6D" w:rsidP="00514C6D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 relação à </w:t>
      </w:r>
      <w:r>
        <w:rPr>
          <w:rFonts w:asciiTheme="majorHAnsi" w:hAnsiTheme="majorHAnsi" w:cstheme="majorHAnsi"/>
          <w:b/>
          <w:bCs/>
          <w:u w:val="single"/>
        </w:rPr>
        <w:t>Dengue</w:t>
      </w:r>
      <w:r>
        <w:rPr>
          <w:rFonts w:asciiTheme="majorHAnsi" w:hAnsiTheme="majorHAnsi" w:cstheme="majorHAnsi"/>
        </w:rPr>
        <w:t>: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C6745B">
        <w:rPr>
          <w:rFonts w:asciiTheme="majorHAnsi" w:hAnsiTheme="majorHAnsi" w:cstheme="majorHAnsi"/>
          <w:i/>
          <w:iCs/>
          <w:u w:val="single"/>
        </w:rPr>
        <w:t>Agente infeccioso:</w:t>
      </w:r>
      <w:r w:rsidRPr="00514C6D">
        <w:rPr>
          <w:rFonts w:asciiTheme="majorHAnsi" w:hAnsiTheme="majorHAnsi" w:cstheme="majorHAnsi"/>
        </w:rPr>
        <w:t xml:space="preserve"> </w:t>
      </w:r>
      <w:r w:rsidR="00F72D93" w:rsidRPr="00F72D93">
        <w:rPr>
          <w:rFonts w:asciiTheme="majorHAnsi" w:hAnsiTheme="majorHAnsi" w:cstheme="majorHAnsi"/>
        </w:rPr>
        <w:t>Dengue, uma doença febril aguda, é causada por infecção com qualquer um dos 4 vírus de RNA de fita simples de sentido positivo relacionados do gênero Flavivirus, vírus da dengue 1, 2, 3 ou 4.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C6745B">
        <w:rPr>
          <w:rFonts w:asciiTheme="majorHAnsi" w:hAnsiTheme="majorHAnsi" w:cstheme="majorHAnsi"/>
          <w:i/>
          <w:iCs/>
          <w:u w:val="single"/>
        </w:rPr>
        <w:t>Reservatório:</w:t>
      </w:r>
      <w:r w:rsidR="00C6745B">
        <w:rPr>
          <w:rFonts w:asciiTheme="majorHAnsi" w:hAnsiTheme="majorHAnsi" w:cstheme="majorHAnsi"/>
        </w:rPr>
        <w:t xml:space="preserve"> </w:t>
      </w:r>
      <w:r w:rsidR="00C6745B" w:rsidRPr="00C6745B">
        <w:rPr>
          <w:rFonts w:asciiTheme="majorHAnsi" w:hAnsiTheme="majorHAnsi" w:cstheme="majorHAnsi"/>
        </w:rPr>
        <w:t>Os humanos servem como reservatório primário para a dengue. Certos primatas não humanos na África e na Ásia também servem como hospedeiros, mas não desenvolvem a febre hemorrágica da dengue. Os mosquitos adquirem o vírus quando se alimentam de um portador do vírus.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827438">
        <w:rPr>
          <w:rFonts w:asciiTheme="majorHAnsi" w:hAnsiTheme="majorHAnsi" w:cstheme="majorHAnsi"/>
          <w:i/>
          <w:iCs/>
          <w:u w:val="single"/>
        </w:rPr>
        <w:t>Portas de saída:</w:t>
      </w:r>
      <w:r w:rsidR="00827438">
        <w:rPr>
          <w:rFonts w:asciiTheme="majorHAnsi" w:hAnsiTheme="majorHAnsi" w:cstheme="majorHAnsi"/>
        </w:rPr>
        <w:t xml:space="preserve"> Sangue</w:t>
      </w:r>
    </w:p>
    <w:p w:rsidR="00514C6D" w:rsidRPr="00514C6D" w:rsidRDefault="00514C6D" w:rsidP="00514C6D">
      <w:pPr>
        <w:rPr>
          <w:rFonts w:asciiTheme="majorHAnsi" w:hAnsiTheme="majorHAnsi" w:cstheme="majorHAnsi"/>
        </w:rPr>
      </w:pPr>
      <w:r w:rsidRPr="00827438">
        <w:rPr>
          <w:rFonts w:asciiTheme="majorHAnsi" w:hAnsiTheme="majorHAnsi" w:cstheme="majorHAnsi"/>
          <w:i/>
          <w:iCs/>
          <w:u w:val="single"/>
        </w:rPr>
        <w:t>Portas de entrada</w:t>
      </w:r>
      <w:r w:rsidRPr="00514C6D">
        <w:rPr>
          <w:rFonts w:asciiTheme="majorHAnsi" w:hAnsiTheme="majorHAnsi" w:cstheme="majorHAnsi"/>
        </w:rPr>
        <w:t>:</w:t>
      </w:r>
      <w:r w:rsidR="00827438">
        <w:rPr>
          <w:rFonts w:asciiTheme="majorHAnsi" w:hAnsiTheme="majorHAnsi" w:cstheme="majorHAnsi"/>
        </w:rPr>
        <w:t xml:space="preserve"> Pele ( por conta da picada do vetor)</w:t>
      </w:r>
    </w:p>
    <w:p w:rsidR="00827438" w:rsidRPr="00827438" w:rsidRDefault="00514C6D" w:rsidP="00827438">
      <w:pPr>
        <w:rPr>
          <w:rFonts w:asciiTheme="majorHAnsi" w:hAnsiTheme="majorHAnsi" w:cstheme="majorHAnsi"/>
        </w:rPr>
      </w:pPr>
      <w:r w:rsidRPr="00827438">
        <w:rPr>
          <w:rFonts w:asciiTheme="majorHAnsi" w:hAnsiTheme="majorHAnsi" w:cstheme="majorHAnsi"/>
          <w:i/>
          <w:iCs/>
          <w:u w:val="single"/>
        </w:rPr>
        <w:t>Modo de transmissão:</w:t>
      </w:r>
      <w:r w:rsidR="00C6745B" w:rsidRPr="00827438">
        <w:rPr>
          <w:rFonts w:asciiTheme="majorHAnsi" w:hAnsiTheme="majorHAnsi" w:cstheme="majorHAnsi"/>
        </w:rPr>
        <w:t xml:space="preserve"> </w:t>
      </w:r>
      <w:r w:rsidR="00827438">
        <w:rPr>
          <w:rFonts w:asciiTheme="majorHAnsi" w:hAnsiTheme="majorHAnsi" w:cstheme="majorHAnsi"/>
        </w:rPr>
        <w:t xml:space="preserve"> Transmisaso vetorial biológica propagativa.</w:t>
      </w:r>
      <w:r w:rsidR="00C6745B" w:rsidRPr="00827438">
        <w:rPr>
          <w:rFonts w:asciiTheme="majorHAnsi" w:hAnsiTheme="majorHAnsi" w:cstheme="majorHAnsi"/>
        </w:rPr>
        <w:t xml:space="preserve">A dengue é transmitida pela picada de um mosquito Aedes infectado com o vírus da dengue. O </w:t>
      </w:r>
      <w:r w:rsidR="00C6745B" w:rsidRPr="00827438">
        <w:rPr>
          <w:rFonts w:asciiTheme="majorHAnsi" w:hAnsiTheme="majorHAnsi" w:cstheme="majorHAnsi"/>
        </w:rPr>
        <w:lastRenderedPageBreak/>
        <w:t>mosquito é infectado quando pica uma pessoa com o vírus da dengue no sangue. Não pode ser transmitido diretamente de uma pessoa para outra.</w:t>
      </w:r>
    </w:p>
    <w:p w:rsidR="00827438" w:rsidRPr="00827438" w:rsidRDefault="00827438" w:rsidP="00827438">
      <w:pPr>
        <w:rPr>
          <w:rFonts w:asciiTheme="majorHAnsi" w:hAnsiTheme="majorHAnsi" w:cstheme="majorHAnsi"/>
        </w:rPr>
      </w:pPr>
    </w:p>
    <w:p w:rsidR="00827438" w:rsidRDefault="00393294" w:rsidP="00827438">
      <w:pPr>
        <w:rPr>
          <w:rFonts w:asciiTheme="majorHAnsi" w:hAnsiTheme="majorHAnsi" w:cstheme="majorHAnsi"/>
        </w:rPr>
      </w:pPr>
      <w:r w:rsidRPr="009A104A">
        <w:rPr>
          <w:rFonts w:asciiTheme="majorHAnsi" w:hAnsiTheme="majorHAnsi" w:cstheme="majorHAnsi"/>
          <w:b/>
          <w:bCs/>
        </w:rPr>
        <w:t>2.</w:t>
      </w:r>
      <w:r w:rsidR="00A1611D" w:rsidRPr="009A104A">
        <w:rPr>
          <w:rFonts w:asciiTheme="majorHAnsi" w:hAnsiTheme="majorHAnsi" w:cstheme="majorHAnsi"/>
          <w:b/>
          <w:bCs/>
        </w:rPr>
        <w:t xml:space="preserve"> </w:t>
      </w:r>
      <w:r w:rsidR="00827438" w:rsidRPr="00827438">
        <w:rPr>
          <w:rFonts w:asciiTheme="majorHAnsi" w:hAnsiTheme="majorHAnsi" w:cstheme="majorHAnsi"/>
        </w:rPr>
        <w:t>Qual das seguintes afirmações é falsa</w:t>
      </w:r>
      <w:r w:rsidR="00827438">
        <w:rPr>
          <w:rFonts w:asciiTheme="majorHAnsi" w:hAnsiTheme="majorHAnsi" w:cstheme="majorHAnsi"/>
        </w:rPr>
        <w:t>?</w:t>
      </w:r>
    </w:p>
    <w:p w:rsidR="00827438" w:rsidRPr="00827438" w:rsidRDefault="00827438" w:rsidP="00827438">
      <w:pPr>
        <w:rPr>
          <w:rFonts w:asciiTheme="majorHAnsi" w:hAnsiTheme="majorHAnsi" w:cstheme="majorHAnsi"/>
        </w:rPr>
      </w:pPr>
    </w:p>
    <w:p w:rsidR="00247B7B" w:rsidRPr="00247B7B" w:rsidRDefault="00827438" w:rsidP="00827438">
      <w:pPr>
        <w:rPr>
          <w:rFonts w:asciiTheme="majorHAnsi" w:hAnsiTheme="majorHAnsi" w:cstheme="majorHAnsi"/>
        </w:rPr>
      </w:pPr>
      <w:r w:rsidRPr="009A104A">
        <w:rPr>
          <w:rFonts w:asciiTheme="majorHAnsi" w:hAnsiTheme="majorHAnsi" w:cstheme="majorHAnsi"/>
          <w:b/>
          <w:bCs/>
        </w:rPr>
        <w:t>R:</w:t>
      </w:r>
      <w:r w:rsidRPr="00827438">
        <w:rPr>
          <w:rFonts w:asciiTheme="majorHAnsi" w:hAnsiTheme="majorHAnsi" w:cstheme="majorHAnsi"/>
        </w:rPr>
        <w:t xml:space="preserve"> A alternativa falsa é a “</w:t>
      </w:r>
      <w:r w:rsidR="00247B7B">
        <w:rPr>
          <w:rFonts w:asciiTheme="majorHAnsi" w:hAnsiTheme="majorHAnsi" w:cstheme="majorHAnsi"/>
        </w:rPr>
        <w:t>b</w:t>
      </w:r>
      <w:r w:rsidRPr="00827438">
        <w:rPr>
          <w:rFonts w:asciiTheme="majorHAnsi" w:hAnsiTheme="majorHAnsi" w:cstheme="majorHAnsi"/>
        </w:rPr>
        <w:t xml:space="preserve">”. </w:t>
      </w:r>
      <w:r w:rsidR="00247B7B">
        <w:rPr>
          <w:rFonts w:asciiTheme="majorHAnsi" w:hAnsiTheme="majorHAnsi" w:cstheme="majorHAnsi"/>
        </w:rPr>
        <w:t>Em relação à dengue, por exemplo, temos uma transmissão vetorial biológica propagativa.</w:t>
      </w:r>
      <w:r w:rsidR="00247B7B" w:rsidRPr="00247B7B">
        <w:rPr>
          <w:rFonts w:asciiTheme="majorHAnsi" w:hAnsiTheme="majorHAnsi" w:cstheme="majorHAnsi"/>
        </w:rPr>
        <w:t xml:space="preserve"> </w:t>
      </w:r>
    </w:p>
    <w:p w:rsidR="00514C6D" w:rsidRPr="00247B7B" w:rsidRDefault="00247B7B" w:rsidP="00247B7B">
      <w:pPr>
        <w:pStyle w:val="NormalWeb"/>
        <w:rPr>
          <w:rFonts w:asciiTheme="majorHAnsi" w:hAnsiTheme="majorHAnsi" w:cstheme="majorHAnsi"/>
        </w:rPr>
      </w:pPr>
      <w:r w:rsidRPr="009A104A">
        <w:rPr>
          <w:rFonts w:asciiTheme="majorHAnsi" w:hAnsiTheme="majorHAnsi" w:cstheme="majorHAnsi"/>
          <w:b/>
          <w:bCs/>
        </w:rPr>
        <w:t>3.</w:t>
      </w:r>
      <w:r w:rsidRPr="00247B7B">
        <w:rPr>
          <w:rFonts w:asciiTheme="majorHAnsi" w:hAnsiTheme="majorHAnsi" w:cstheme="majorHAnsi"/>
        </w:rPr>
        <w:t xml:space="preserve"> </w:t>
      </w:r>
      <w:r w:rsidRPr="00247B7B">
        <w:rPr>
          <w:rFonts w:asciiTheme="majorHAnsi" w:hAnsiTheme="majorHAnsi" w:cstheme="majorHAnsi"/>
        </w:rPr>
        <w:t xml:space="preserve">Com base nessas informações, classifique os vírus acima mencionados (VHB, VHC, VIH) de maior a menor, em relação à sua infectividade, patogenicidade e virulência. </w:t>
      </w:r>
    </w:p>
    <w:p w:rsidR="00247B7B" w:rsidRDefault="00247B7B" w:rsidP="00247B7B">
      <w:pPr>
        <w:pStyle w:val="NormalWeb"/>
        <w:rPr>
          <w:rFonts w:asciiTheme="majorHAnsi" w:hAnsiTheme="majorHAnsi" w:cstheme="majorHAnsi"/>
        </w:rPr>
      </w:pPr>
      <w:r w:rsidRPr="009A104A">
        <w:rPr>
          <w:rFonts w:asciiTheme="majorHAnsi" w:hAnsiTheme="majorHAnsi" w:cstheme="majorHAnsi"/>
          <w:b/>
          <w:bCs/>
        </w:rPr>
        <w:t>R:</w:t>
      </w:r>
      <w:r w:rsidRPr="00247B7B">
        <w:rPr>
          <w:rFonts w:asciiTheme="majorHAnsi" w:hAnsiTheme="majorHAnsi" w:cstheme="majorHAnsi"/>
        </w:rPr>
        <w:t xml:space="preserve"> </w:t>
      </w:r>
      <w:r w:rsidRPr="00247B7B">
        <w:rPr>
          <w:rFonts w:asciiTheme="majorHAnsi" w:hAnsiTheme="majorHAnsi" w:cstheme="majorHAnsi"/>
        </w:rPr>
        <w:t>os vírus da hepatite B (VHB), da hepatite C (VHC) e da imunodeficiência humana (VIH).</w:t>
      </w: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-787684</wp:posOffset>
            </wp:positionH>
            <wp:positionV relativeFrom="paragraph">
              <wp:posOffset>142267</wp:posOffset>
            </wp:positionV>
            <wp:extent cx="6966205" cy="102140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205" cy="102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0B4383B">
            <wp:simplePos x="0" y="0"/>
            <wp:positionH relativeFrom="column">
              <wp:posOffset>1326630</wp:posOffset>
            </wp:positionH>
            <wp:positionV relativeFrom="paragraph">
              <wp:posOffset>22673</wp:posOffset>
            </wp:positionV>
            <wp:extent cx="410687" cy="172387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87" cy="17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95779FC" wp14:editId="5BEFA7D0">
            <wp:simplePos x="0" y="0"/>
            <wp:positionH relativeFrom="column">
              <wp:posOffset>5051686</wp:posOffset>
            </wp:positionH>
            <wp:positionV relativeFrom="paragraph">
              <wp:posOffset>14532</wp:posOffset>
            </wp:positionV>
            <wp:extent cx="334240" cy="187377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0" cy="18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39C08D">
            <wp:simplePos x="0" y="0"/>
            <wp:positionH relativeFrom="column">
              <wp:posOffset>3161894</wp:posOffset>
            </wp:positionH>
            <wp:positionV relativeFrom="paragraph">
              <wp:posOffset>6402</wp:posOffset>
            </wp:positionV>
            <wp:extent cx="334240" cy="187377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0" cy="18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45F8DFC4">
            <wp:simplePos x="0" y="0"/>
            <wp:positionH relativeFrom="column">
              <wp:posOffset>5012815</wp:posOffset>
            </wp:positionH>
            <wp:positionV relativeFrom="paragraph">
              <wp:posOffset>98904</wp:posOffset>
            </wp:positionV>
            <wp:extent cx="410210" cy="172085"/>
            <wp:effectExtent l="0" t="0" r="0" b="571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4B0AE1E" wp14:editId="29147590">
            <wp:simplePos x="0" y="0"/>
            <wp:positionH relativeFrom="column">
              <wp:posOffset>3147935</wp:posOffset>
            </wp:positionH>
            <wp:positionV relativeFrom="paragraph">
              <wp:posOffset>103858</wp:posOffset>
            </wp:positionV>
            <wp:extent cx="403742" cy="169472"/>
            <wp:effectExtent l="0" t="0" r="317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42" cy="16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1318125</wp:posOffset>
            </wp:positionH>
            <wp:positionV relativeFrom="paragraph">
              <wp:posOffset>106326</wp:posOffset>
            </wp:positionV>
            <wp:extent cx="403742" cy="169472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42" cy="16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71C44958">
            <wp:simplePos x="0" y="0"/>
            <wp:positionH relativeFrom="column">
              <wp:posOffset>3139804</wp:posOffset>
            </wp:positionH>
            <wp:positionV relativeFrom="paragraph">
              <wp:posOffset>52768</wp:posOffset>
            </wp:positionV>
            <wp:extent cx="409968" cy="164590"/>
            <wp:effectExtent l="0" t="0" r="0" b="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68" cy="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4B0AE1E" wp14:editId="29147590">
            <wp:simplePos x="0" y="0"/>
            <wp:positionH relativeFrom="column">
              <wp:posOffset>5039194</wp:posOffset>
            </wp:positionH>
            <wp:positionV relativeFrom="paragraph">
              <wp:posOffset>52445</wp:posOffset>
            </wp:positionV>
            <wp:extent cx="403742" cy="169472"/>
            <wp:effectExtent l="0" t="0" r="317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42" cy="16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95779FC" wp14:editId="5BEFA7D0">
            <wp:simplePos x="0" y="0"/>
            <wp:positionH relativeFrom="column">
              <wp:posOffset>1356610</wp:posOffset>
            </wp:positionH>
            <wp:positionV relativeFrom="paragraph">
              <wp:posOffset>51820</wp:posOffset>
            </wp:positionV>
            <wp:extent cx="334240" cy="187377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0" cy="18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</w:p>
    <w:p w:rsidR="009A104A" w:rsidRDefault="009A104A">
      <w:pPr>
        <w:rPr>
          <w:rFonts w:asciiTheme="majorHAnsi" w:hAnsiTheme="majorHAnsi" w:cstheme="majorHAnsi"/>
          <w:sz w:val="18"/>
          <w:szCs w:val="18"/>
        </w:rPr>
      </w:pPr>
    </w:p>
    <w:p w:rsidR="009A104A" w:rsidRDefault="009A104A" w:rsidP="009A104A">
      <w:pPr>
        <w:ind w:firstLine="80"/>
        <w:rPr>
          <w:rFonts w:asciiTheme="majorHAnsi" w:hAnsiTheme="majorHAnsi" w:cstheme="majorHAnsi"/>
          <w:sz w:val="18"/>
          <w:szCs w:val="18"/>
        </w:rPr>
      </w:pPr>
    </w:p>
    <w:p w:rsidR="009A104A" w:rsidRPr="00514C6D" w:rsidRDefault="009A104A" w:rsidP="009A104A">
      <w:pPr>
        <w:ind w:firstLine="80"/>
        <w:rPr>
          <w:rFonts w:asciiTheme="majorHAnsi" w:hAnsiTheme="majorHAnsi" w:cstheme="majorHAnsi"/>
          <w:sz w:val="18"/>
          <w:szCs w:val="18"/>
        </w:rPr>
      </w:pPr>
    </w:p>
    <w:sectPr w:rsidR="009A104A" w:rsidRPr="00514C6D" w:rsidSect="003F68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44B"/>
    <w:multiLevelType w:val="multilevel"/>
    <w:tmpl w:val="6AE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65894"/>
    <w:multiLevelType w:val="multilevel"/>
    <w:tmpl w:val="C690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046B2"/>
    <w:multiLevelType w:val="multilevel"/>
    <w:tmpl w:val="9FBE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89"/>
    <w:rsid w:val="001319B4"/>
    <w:rsid w:val="00247B7B"/>
    <w:rsid w:val="00280748"/>
    <w:rsid w:val="00282922"/>
    <w:rsid w:val="00393294"/>
    <w:rsid w:val="003C710A"/>
    <w:rsid w:val="003F6816"/>
    <w:rsid w:val="00514C6D"/>
    <w:rsid w:val="00534FFB"/>
    <w:rsid w:val="005D2FD1"/>
    <w:rsid w:val="006E3269"/>
    <w:rsid w:val="00827438"/>
    <w:rsid w:val="009A104A"/>
    <w:rsid w:val="00A1611D"/>
    <w:rsid w:val="00A31489"/>
    <w:rsid w:val="00B96C85"/>
    <w:rsid w:val="00C43345"/>
    <w:rsid w:val="00C6745B"/>
    <w:rsid w:val="00D0481D"/>
    <w:rsid w:val="00D6467C"/>
    <w:rsid w:val="00E46000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E816"/>
  <w15:chartTrackingRefBased/>
  <w15:docId w15:val="{EF024A9B-FCE1-A643-BC56-EBF5D6D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1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4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0481D"/>
  </w:style>
  <w:style w:type="paragraph" w:customStyle="1" w:styleId="trt0xe">
    <w:name w:val="trt0xe"/>
    <w:basedOn w:val="Normal"/>
    <w:rsid w:val="00393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2020-09-08T15:37:00Z</dcterms:created>
  <dcterms:modified xsi:type="dcterms:W3CDTF">2020-09-09T23:39:00Z</dcterms:modified>
</cp:coreProperties>
</file>