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2E" w:rsidRDefault="0071428F" w:rsidP="0071428F">
      <w:pPr>
        <w:jc w:val="center"/>
        <w:rPr>
          <w:u w:val="single"/>
        </w:rPr>
      </w:pPr>
      <w:r w:rsidRPr="0071428F">
        <w:rPr>
          <w:u w:val="single"/>
        </w:rPr>
        <w:t>PORTFÓLIO  4: COMPREENDENDO A TECNOLOGIA NA EDUCAÇÃO E OS MÉTODOS DE ENSINO ONLINE NA EDUCAÇÃO MÉTODOS DE ENSINO ONLINE</w:t>
      </w:r>
    </w:p>
    <w:p w:rsidR="0071428F" w:rsidRDefault="0071428F" w:rsidP="0071428F">
      <w:pPr>
        <w:jc w:val="center"/>
        <w:rPr>
          <w:u w:val="single"/>
        </w:rPr>
      </w:pPr>
    </w:p>
    <w:p w:rsidR="00595668" w:rsidRDefault="0071428F" w:rsidP="0071428F">
      <w:r>
        <w:tab/>
        <w:t xml:space="preserve">No artigo escrito em 2015 pelo professor Juan vemos </w:t>
      </w:r>
      <w:r w:rsidR="00595668">
        <w:t xml:space="preserve">pontos muito importantes que nos levam a reflexão. Somos constantemente desafiados pela tecnologia em nosso cotidiano, ela está presente desde o nosso despertar até o dormir e isso não é diferente na área da educação, a informação está cada vez mais acessível, o que por um lado é ótimo pois ela se torna global e de fácil acesso, entretanto por outro lado a disseminação das “fake News” é um problema cada vez mais grave. Na área acadêmica, o principal desafio é desvincular das tradicionais técnicas de ensino, ponto que o Bates debate com classe, mudar de um ensino presencial para EAD não é apenas gravar as aulas, mas tornar o conteúdo intrigante e desafiador para que o aluno, mesmo remotamente, possa questionar e ter vontade de explorar cada vez mais o conteúdo. Além disso, as ferramentas online devem ser utilizadas como coadjuvantes do ensino, sendo apenas uma nova ferramenta para que o aluno processe da melhor maneira o conteúdo. </w:t>
      </w:r>
    </w:p>
    <w:p w:rsidR="0071428F" w:rsidRDefault="00595668" w:rsidP="0071428F">
      <w:r>
        <w:tab/>
        <w:t xml:space="preserve">Um ponto que me intrigou bastante no texto escrito pelo professor Juan foi que a maioria dos docentes e alunos conseguem identificar a presença da tecnologia no ensino e na vida cotidiana (seja por meio de exames de imagem de alta resolução ou pela plataforma </w:t>
      </w:r>
      <w:proofErr w:type="spellStart"/>
      <w:r>
        <w:t>moodle</w:t>
      </w:r>
      <w:proofErr w:type="spellEnd"/>
      <w:r>
        <w:t xml:space="preserve">), entretanto até recentemente, na minha perspectiva, a maior parte desse público era extremamente relutante a utilização dessas tecnologias no aprendizado, seja ela utilizada de forma híbrida com o aprendizado presencial ou de forma inteira. Foi apenas em 2020, durante uma pandemia que nos vimos obrigados a utilizar esses recursos, esse processo catalisou o uso de mídias ao mesmo tempo que escancarou </w:t>
      </w:r>
      <w:proofErr w:type="gramStart"/>
      <w:r>
        <w:t>um grave defasagem</w:t>
      </w:r>
      <w:proofErr w:type="gramEnd"/>
      <w:r>
        <w:t xml:space="preserve"> do corpo docente em relação ao treinamento e competência para usar tais ferramentas.</w:t>
      </w:r>
      <w:r w:rsidR="0071428F">
        <w:t xml:space="preserve"> </w:t>
      </w:r>
    </w:p>
    <w:p w:rsidR="00595668" w:rsidRDefault="00595668" w:rsidP="0071428F">
      <w:r>
        <w:tab/>
        <w:t xml:space="preserve">Diversificar as tecnologias facilita a fixação do conteúdo, uma aula </w:t>
      </w:r>
      <w:r w:rsidR="00CF1497">
        <w:t xml:space="preserve">pode ser melhor compreendida com um jogo, quis, uma leitura complementar, um debate, uma sala de bate-papos, um modelo computacional, um vídeo, um filme, enfim são centenas as tecnologias que temos em nossas mãos para o ensino, o papel do professor é facilitar o caminho do aluno ao conhecimento, explorando essas diferentes mídias parece ser o caminho correto. Entretanto vale ressaltar que a limitação de treinamento docente não é o único empecilho nessa jornada, pois elaborar essas aulas demanda muito tempo e pode tornar a rotina do professor muito cansativa, bem como lotar o aluno de tarefas pode ser demasiadamente desgastante para o aluno e para o professor corrigir posteriormente. No final das contas, o bom senso na hora de aplicar todas as ferramentas em uma boa aula fará toda a diferença. </w:t>
      </w:r>
    </w:p>
    <w:p w:rsidR="00CF1497" w:rsidRDefault="00CF1497" w:rsidP="0071428F">
      <w:r>
        <w:tab/>
        <w:t xml:space="preserve">São milhares os desafios para o aprendizado na era digital, por sorte temos milhares de ferramentas ao nosso lado que poderão contribuir da melhor forma para entregarmos aos nossos alunos uma aula objetiva, clara e que irá agregar conhecimento a ele. </w:t>
      </w:r>
    </w:p>
    <w:p w:rsidR="00CF1497" w:rsidRDefault="00CF1497" w:rsidP="0071428F">
      <w:r>
        <w:t xml:space="preserve">Referência: </w:t>
      </w:r>
    </w:p>
    <w:p w:rsidR="00CF1497" w:rsidRPr="0071428F" w:rsidRDefault="00CF1497" w:rsidP="0071428F">
      <w:r>
        <w:t xml:space="preserve">Tecnologias da Informação e Comunicação na Educação em Saúde – JSY Rocha </w:t>
      </w:r>
      <w:proofErr w:type="spellStart"/>
      <w:r>
        <w:t>Distance</w:t>
      </w:r>
      <w:proofErr w:type="spellEnd"/>
      <w:r>
        <w:t xml:space="preserve"> </w:t>
      </w:r>
      <w:bookmarkStart w:id="0" w:name="_GoBack"/>
      <w:bookmarkEnd w:id="0"/>
      <w:r>
        <w:t xml:space="preserve">Learning for Medical </w:t>
      </w:r>
      <w:proofErr w:type="spellStart"/>
      <w:r>
        <w:t>Teachers</w:t>
      </w:r>
      <w:proofErr w:type="spellEnd"/>
      <w:r>
        <w:t xml:space="preserve">: a short </w:t>
      </w:r>
      <w:proofErr w:type="spellStart"/>
      <w:r>
        <w:t>course</w:t>
      </w:r>
      <w:proofErr w:type="spellEnd"/>
      <w:r>
        <w:t xml:space="preserve"> – Grant, J. &amp; </w:t>
      </w:r>
      <w:proofErr w:type="spellStart"/>
      <w:r>
        <w:t>Zachariah</w:t>
      </w:r>
      <w:proofErr w:type="spellEnd"/>
      <w:r>
        <w:t xml:space="preserve">, A.; </w:t>
      </w:r>
      <w:proofErr w:type="spellStart"/>
      <w:r>
        <w:t>mimeo</w:t>
      </w:r>
      <w:proofErr w:type="spellEnd"/>
      <w:r>
        <w:t xml:space="preserve"> 20 p. Bates, AW – Educar na Era Digital - design, ensino e aprendizagem. (versão digital</w:t>
      </w:r>
      <w:proofErr w:type="gramStart"/>
      <w:r>
        <w:t>) .</w:t>
      </w:r>
      <w:proofErr w:type="gramEnd"/>
      <w:r>
        <w:t xml:space="preserve"> São Paulo 2017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Commom</w:t>
      </w:r>
      <w:proofErr w:type="spellEnd"/>
      <w:r>
        <w:t xml:space="preserve"> </w:t>
      </w:r>
      <w:proofErr w:type="spellStart"/>
      <w:r>
        <w:t>Atribution</w:t>
      </w:r>
      <w:proofErr w:type="spellEnd"/>
      <w:r>
        <w:t>, Vancouver BC 2015</w:t>
      </w:r>
    </w:p>
    <w:sectPr w:rsidR="00CF1497" w:rsidRPr="00714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8F"/>
    <w:rsid w:val="00595668"/>
    <w:rsid w:val="006A772E"/>
    <w:rsid w:val="0071428F"/>
    <w:rsid w:val="00C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C3E6"/>
  <w15:chartTrackingRefBased/>
  <w15:docId w15:val="{2660BC28-86C1-4A49-B8B8-46C100CD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Pascoaloti</dc:creator>
  <cp:keywords/>
  <dc:description/>
  <cp:lastModifiedBy>Júlio Pascoaloti</cp:lastModifiedBy>
  <cp:revision>1</cp:revision>
  <dcterms:created xsi:type="dcterms:W3CDTF">2020-09-02T04:02:00Z</dcterms:created>
  <dcterms:modified xsi:type="dcterms:W3CDTF">2020-09-02T04:41:00Z</dcterms:modified>
</cp:coreProperties>
</file>