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D3" w:rsidRPr="00B15D0F" w:rsidRDefault="00FC04D3" w:rsidP="00FC04D3">
      <w:pPr>
        <w:pStyle w:val="normal0"/>
        <w:jc w:val="center"/>
        <w:rPr>
          <w:b/>
          <w:color w:val="000000" w:themeColor="text1"/>
        </w:rPr>
      </w:pPr>
      <w:r w:rsidRPr="00B15D0F">
        <w:rPr>
          <w:b/>
          <w:color w:val="000000" w:themeColor="text1"/>
        </w:rPr>
        <w:t>UNIVERSIDADE DE SÃO PAULO</w:t>
      </w:r>
    </w:p>
    <w:p w:rsidR="00FC04D3" w:rsidRPr="00B15D0F" w:rsidRDefault="00FC04D3" w:rsidP="00FC04D3">
      <w:pPr>
        <w:pStyle w:val="normal0"/>
        <w:jc w:val="center"/>
        <w:rPr>
          <w:b/>
          <w:color w:val="000000" w:themeColor="text1"/>
        </w:rPr>
      </w:pPr>
      <w:r w:rsidRPr="00B15D0F">
        <w:rPr>
          <w:b/>
          <w:color w:val="000000" w:themeColor="text1"/>
        </w:rPr>
        <w:t>INSTITUTO DE PSICOLOGIA</w:t>
      </w:r>
    </w:p>
    <w:p w:rsidR="00FC04D3" w:rsidRPr="00B15D0F" w:rsidRDefault="00FC04D3" w:rsidP="00FC04D3">
      <w:pPr>
        <w:pStyle w:val="normal0"/>
        <w:jc w:val="center"/>
        <w:rPr>
          <w:b/>
          <w:color w:val="000000" w:themeColor="text1"/>
        </w:rPr>
      </w:pPr>
      <w:r w:rsidRPr="00B15D0F">
        <w:rPr>
          <w:b/>
          <w:color w:val="000000" w:themeColor="text1"/>
        </w:rPr>
        <w:t xml:space="preserve">PROGRAMA DE PÓS-GRADUAÇÃO </w:t>
      </w:r>
      <w:hyperlink r:id="rId4">
        <w:r w:rsidRPr="00B15D0F">
          <w:rPr>
            <w:b/>
            <w:color w:val="000000" w:themeColor="text1"/>
          </w:rPr>
          <w:t>NEUROCIÊNCIAS E COMPORTAMENTO</w:t>
        </w:r>
      </w:hyperlink>
    </w:p>
    <w:p w:rsidR="00FC04D3" w:rsidRPr="00B15D0F" w:rsidRDefault="00FC04D3" w:rsidP="00FC04D3">
      <w:pPr>
        <w:pStyle w:val="normal0"/>
        <w:jc w:val="center"/>
        <w:rPr>
          <w:b/>
          <w:color w:val="FF0000"/>
        </w:rPr>
      </w:pPr>
    </w:p>
    <w:p w:rsidR="00FC04D3" w:rsidRPr="00B15D0F" w:rsidRDefault="00FC04D3" w:rsidP="00FC04D3">
      <w:pPr>
        <w:pStyle w:val="normal0"/>
        <w:jc w:val="center"/>
        <w:rPr>
          <w:b/>
          <w:color w:val="FF0000"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  <w:r w:rsidRPr="00B15D0F">
        <w:rPr>
          <w:b/>
        </w:rPr>
        <w:t>WILLER BRUNO ANDRÉ SILVA</w:t>
      </w: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jc w:val="center"/>
        <w:rPr>
          <w:b/>
        </w:rPr>
      </w:pPr>
    </w:p>
    <w:p w:rsidR="00FC04D3" w:rsidRPr="00B15D0F" w:rsidRDefault="00FC04D3" w:rsidP="00FC04D3">
      <w:pPr>
        <w:pStyle w:val="normal0"/>
        <w:spacing w:line="360" w:lineRule="auto"/>
        <w:jc w:val="center"/>
        <w:rPr>
          <w:b/>
        </w:rPr>
      </w:pPr>
      <w:r>
        <w:rPr>
          <w:b/>
        </w:rPr>
        <w:t>RESUMO E QUESTÕES, RESPECTIVAMENTE</w:t>
      </w:r>
      <w:r w:rsidRPr="00B15D0F">
        <w:rPr>
          <w:b/>
        </w:rPr>
        <w:t>:</w:t>
      </w:r>
    </w:p>
    <w:p w:rsidR="00FC04D3" w:rsidRDefault="00FC04D3" w:rsidP="00FC04D3">
      <w:pPr>
        <w:pStyle w:val="normal0"/>
        <w:jc w:val="center"/>
        <w:rPr>
          <w:bCs/>
          <w:i/>
          <w:color w:val="1D2125"/>
          <w:sz w:val="23"/>
          <w:szCs w:val="23"/>
          <w:shd w:val="clear" w:color="auto" w:fill="FFFFFF"/>
        </w:rPr>
      </w:pP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Cooperation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and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human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cognition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: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the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Vygotskian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intelligence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Pr="00FC04D3">
        <w:rPr>
          <w:bCs/>
          <w:i/>
          <w:color w:val="1D2125"/>
          <w:sz w:val="23"/>
          <w:szCs w:val="23"/>
          <w:shd w:val="clear" w:color="auto" w:fill="FFFFFF"/>
        </w:rPr>
        <w:t>hypothesis</w:t>
      </w:r>
      <w:proofErr w:type="spellEnd"/>
      <w:r w:rsidRPr="00FC04D3">
        <w:rPr>
          <w:bCs/>
          <w:i/>
          <w:color w:val="1D2125"/>
          <w:sz w:val="23"/>
          <w:szCs w:val="23"/>
          <w:shd w:val="clear" w:color="auto" w:fill="FFFFFF"/>
        </w:rPr>
        <w:t>.</w:t>
      </w:r>
    </w:p>
    <w:p w:rsidR="00FC04D3" w:rsidRPr="00B15D0F" w:rsidRDefault="00FC04D3" w:rsidP="00FC04D3">
      <w:pPr>
        <w:pStyle w:val="normal0"/>
        <w:jc w:val="center"/>
      </w:pPr>
      <w:r w:rsidRPr="00FC04D3">
        <w:rPr>
          <w:bCs/>
          <w:i/>
          <w:color w:val="1D2125"/>
          <w:shd w:val="clear" w:color="auto" w:fill="FFFFFF"/>
          <w:lang w:val="en-US"/>
        </w:rPr>
        <w:t xml:space="preserve">Meet the </w:t>
      </w:r>
      <w:proofErr w:type="spellStart"/>
      <w:r w:rsidRPr="00FC04D3">
        <w:rPr>
          <w:bCs/>
          <w:i/>
          <w:color w:val="1D2125"/>
          <w:shd w:val="clear" w:color="auto" w:fill="FFFFFF"/>
          <w:lang w:val="en-US"/>
        </w:rPr>
        <w:t>alloparents</w:t>
      </w:r>
      <w:proofErr w:type="spellEnd"/>
      <w:r w:rsidRPr="00FC04D3">
        <w:rPr>
          <w:bCs/>
          <w:i/>
          <w:color w:val="1D2125"/>
          <w:shd w:val="clear" w:color="auto" w:fill="FFFFFF"/>
          <w:lang w:val="en-US"/>
        </w:rPr>
        <w:t>: Shared child care may be the secret of human evolutionary success.</w:t>
      </w: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Pr="00B15D0F" w:rsidRDefault="00FC04D3" w:rsidP="00FC04D3">
      <w:pPr>
        <w:pStyle w:val="normal0"/>
        <w:jc w:val="center"/>
      </w:pPr>
    </w:p>
    <w:p w:rsidR="00FC04D3" w:rsidRDefault="00FC04D3" w:rsidP="00FC04D3">
      <w:pPr>
        <w:pStyle w:val="normal0"/>
        <w:jc w:val="center"/>
      </w:pPr>
    </w:p>
    <w:p w:rsidR="00FC04D3" w:rsidRDefault="00FC04D3" w:rsidP="00FC04D3">
      <w:pPr>
        <w:pStyle w:val="normal0"/>
        <w:jc w:val="center"/>
      </w:pPr>
    </w:p>
    <w:p w:rsidR="00FC04D3" w:rsidRDefault="00FC04D3" w:rsidP="00FC04D3">
      <w:pPr>
        <w:pStyle w:val="normal0"/>
        <w:jc w:val="center"/>
      </w:pPr>
      <w:r>
        <w:br/>
      </w:r>
    </w:p>
    <w:p w:rsidR="00FC04D3" w:rsidRPr="00B15D0F" w:rsidRDefault="00FC04D3" w:rsidP="00FC04D3">
      <w:pPr>
        <w:pStyle w:val="normal0"/>
        <w:jc w:val="center"/>
      </w:pPr>
      <w:r w:rsidRPr="00B15D0F">
        <w:t>São Paulo</w:t>
      </w:r>
    </w:p>
    <w:p w:rsidR="00FC04D3" w:rsidRPr="00FC04D3" w:rsidRDefault="00FC04D3" w:rsidP="00FC0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D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880" w:rsidRDefault="00AC7880" w:rsidP="00DD5C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B1" w:rsidRPr="0069725F" w:rsidRDefault="00DD5CB1" w:rsidP="00DD5C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F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544F29" w:rsidRDefault="00DD5CB1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6F8" w:rsidRPr="00EF16F8">
        <w:rPr>
          <w:rFonts w:ascii="Times New Roman" w:hAnsi="Times New Roman" w:cs="Times New Roman"/>
          <w:sz w:val="24"/>
          <w:szCs w:val="24"/>
        </w:rPr>
        <w:t xml:space="preserve">Os autores inicialmente fazem uma breve demonstração das hipóteses </w:t>
      </w:r>
      <w:r w:rsidR="00EF16F8">
        <w:rPr>
          <w:rFonts w:ascii="Times New Roman" w:hAnsi="Times New Roman" w:cs="Times New Roman"/>
          <w:sz w:val="24"/>
          <w:szCs w:val="24"/>
        </w:rPr>
        <w:t xml:space="preserve">da inteligência social </w:t>
      </w:r>
      <w:r w:rsidR="00EF16F8" w:rsidRPr="00EF16F8">
        <w:rPr>
          <w:rFonts w:ascii="Times New Roman" w:hAnsi="Times New Roman" w:cs="Times New Roman"/>
          <w:sz w:val="24"/>
          <w:szCs w:val="24"/>
        </w:rPr>
        <w:t xml:space="preserve">de Nicolas </w:t>
      </w:r>
      <w:proofErr w:type="spellStart"/>
      <w:r w:rsidR="00EF16F8" w:rsidRPr="00EF16F8">
        <w:rPr>
          <w:rFonts w:ascii="Times New Roman" w:hAnsi="Times New Roman" w:cs="Times New Roman"/>
          <w:sz w:val="24"/>
          <w:szCs w:val="24"/>
        </w:rPr>
        <w:t>Humphrey</w:t>
      </w:r>
      <w:proofErr w:type="spellEnd"/>
      <w:r w:rsidR="00EF16F8" w:rsidRPr="00EF16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16F8" w:rsidRPr="00EF16F8">
        <w:rPr>
          <w:rFonts w:ascii="Times New Roman" w:hAnsi="Times New Roman" w:cs="Times New Roman"/>
          <w:sz w:val="24"/>
          <w:szCs w:val="24"/>
        </w:rPr>
        <w:t>Lev</w:t>
      </w:r>
      <w:proofErr w:type="spellEnd"/>
      <w:r w:rsidR="00EF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6F8">
        <w:rPr>
          <w:rFonts w:ascii="Times New Roman" w:hAnsi="Times New Roman" w:cs="Times New Roman"/>
          <w:sz w:val="24"/>
          <w:szCs w:val="24"/>
        </w:rPr>
        <w:t>Vygotsky</w:t>
      </w:r>
      <w:proofErr w:type="spellEnd"/>
      <w:r w:rsidR="00EF16F8" w:rsidRPr="00EF16F8">
        <w:rPr>
          <w:rFonts w:ascii="Times New Roman" w:hAnsi="Times New Roman" w:cs="Times New Roman"/>
          <w:sz w:val="24"/>
          <w:szCs w:val="24"/>
        </w:rPr>
        <w:t xml:space="preserve"> </w:t>
      </w:r>
      <w:r w:rsidR="00EF16F8">
        <w:rPr>
          <w:rFonts w:ascii="Times New Roman" w:hAnsi="Times New Roman" w:cs="Times New Roman"/>
          <w:sz w:val="24"/>
          <w:szCs w:val="24"/>
        </w:rPr>
        <w:t xml:space="preserve">de modo que as duas versões são conflitantes, onde o primeiro autor enfatiza na competição e o segundo na cooperação. A seguir é apresentado o objetivo geral, que é fornecer evidencias mais robustas da hipótese </w:t>
      </w:r>
      <w:r w:rsidR="00D35D76">
        <w:rPr>
          <w:rFonts w:ascii="Times New Roman" w:hAnsi="Times New Roman" w:cs="Times New Roman"/>
          <w:sz w:val="24"/>
          <w:szCs w:val="24"/>
        </w:rPr>
        <w:t xml:space="preserve">da inteligência </w:t>
      </w:r>
      <w:proofErr w:type="spellStart"/>
      <w:r w:rsidR="00EF16F8">
        <w:rPr>
          <w:rFonts w:ascii="Times New Roman" w:hAnsi="Times New Roman" w:cs="Times New Roman"/>
          <w:sz w:val="24"/>
          <w:szCs w:val="24"/>
        </w:rPr>
        <w:t>vyg</w:t>
      </w:r>
      <w:r w:rsidR="00D35D76">
        <w:rPr>
          <w:rFonts w:ascii="Times New Roman" w:hAnsi="Times New Roman" w:cs="Times New Roman"/>
          <w:sz w:val="24"/>
          <w:szCs w:val="24"/>
        </w:rPr>
        <w:t>otskiana</w:t>
      </w:r>
      <w:proofErr w:type="spellEnd"/>
      <w:r w:rsidR="00D35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9BE" w:rsidRDefault="003F19BE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seguida os autores argumentam que a cognição social é adaptada para cada tipo específico de interação social de cada espécie, e fazem uma relação entre chimpanzés e crianças humanas, onde a habilidade de interação e comunicação cooperativa é diferente. A argumentação continua na descrição do fenômeno da caça em grupo em primatas que poderia ser uma demonstração de cooperação </w:t>
      </w:r>
      <w:r w:rsidR="00560993">
        <w:rPr>
          <w:rFonts w:ascii="Times New Roman" w:hAnsi="Times New Roman" w:cs="Times New Roman"/>
          <w:sz w:val="24"/>
          <w:szCs w:val="24"/>
        </w:rPr>
        <w:t xml:space="preserve">específica da espécie </w:t>
      </w:r>
      <w:r>
        <w:rPr>
          <w:rFonts w:ascii="Times New Roman" w:hAnsi="Times New Roman" w:cs="Times New Roman"/>
          <w:sz w:val="24"/>
          <w:szCs w:val="24"/>
        </w:rPr>
        <w:t>já que existe um obj</w:t>
      </w:r>
      <w:r w:rsidR="00560993">
        <w:rPr>
          <w:rFonts w:ascii="Times New Roman" w:hAnsi="Times New Roman" w:cs="Times New Roman"/>
          <w:sz w:val="24"/>
          <w:szCs w:val="24"/>
        </w:rPr>
        <w:t xml:space="preserve">etivo comum do grupo. Dito isto, posteriormente, os </w:t>
      </w:r>
      <w:r>
        <w:rPr>
          <w:rFonts w:ascii="Times New Roman" w:hAnsi="Times New Roman" w:cs="Times New Roman"/>
          <w:sz w:val="24"/>
          <w:szCs w:val="24"/>
        </w:rPr>
        <w:t xml:space="preserve">autores </w:t>
      </w:r>
      <w:r w:rsidR="00560993">
        <w:rPr>
          <w:rFonts w:ascii="Times New Roman" w:hAnsi="Times New Roman" w:cs="Times New Roman"/>
          <w:sz w:val="24"/>
          <w:szCs w:val="24"/>
        </w:rPr>
        <w:t xml:space="preserve">colocam uma série de experimentos com o objetivo de diferenciar as capacidades dos chimpanzés e humanos. Essa necessidade de diferenciar as duas espécies é justificada pelos autores de que cooperação deve envolver que parceiros tenham papeis recíprocos e também os compreendam, e assim, concluem que por isso chipanzés não tem a intencionalidade coletiva. </w:t>
      </w:r>
    </w:p>
    <w:p w:rsidR="00560993" w:rsidRDefault="00560993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ponto seguinte do texto os autores tentam explicar porque macacos não conseguem entender as intenções comunicativas, eles justificam que é preciso ampliar a perspectiva e focar no “quadro de atenção conjunta”, que em geral produz significados a comunicação. Novamente os autores compartilham experimentos e concluem que macacos comunicam-se de forma individualista e bebes de forma cooperativa. </w:t>
      </w:r>
    </w:p>
    <w:p w:rsidR="00684483" w:rsidRDefault="00684483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Assim, os autores entendem que a participação de interações que envolvem intenção, transformam a cognição humana, e que dessa forma bebês entendem que outros veem a mesma coisa que ele, mas de uma perspectiva diferente. É por isso que ao final a conclusão dos autores é de que a capacidade de assumir a perspectiva dos outros só é possível em organismos que podem participar de interações sociais, e que por isso primatas </w:t>
      </w:r>
      <w:proofErr w:type="gramStart"/>
      <w:r>
        <w:rPr>
          <w:rFonts w:ascii="Times New Roman" w:hAnsi="Times New Roman" w:cs="Times New Roman"/>
          <w:sz w:val="24"/>
          <w:szCs w:val="24"/>
        </w:rPr>
        <w:t>não-humanos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demonstram essa habilidade em contexto competitivo e humanos em cooperação. </w:t>
      </w:r>
    </w:p>
    <w:p w:rsidR="00DD5CB1" w:rsidRDefault="00684483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fim, a co</w:t>
      </w:r>
      <w:r w:rsidR="00DD5CB1">
        <w:rPr>
          <w:rFonts w:ascii="Times New Roman" w:hAnsi="Times New Roman" w:cs="Times New Roman"/>
          <w:sz w:val="24"/>
          <w:szCs w:val="24"/>
        </w:rPr>
        <w:t xml:space="preserve">nclusão é se as capacidades cooperativas humanas se desenvolveram pela seleção individual ou se isso ocorreu </w:t>
      </w:r>
      <w:r w:rsidR="00AC7880">
        <w:rPr>
          <w:rFonts w:ascii="Times New Roman" w:hAnsi="Times New Roman" w:cs="Times New Roman"/>
          <w:sz w:val="24"/>
          <w:szCs w:val="24"/>
        </w:rPr>
        <w:t>em nível do</w:t>
      </w:r>
      <w:r w:rsidR="00DD5CB1">
        <w:rPr>
          <w:rFonts w:ascii="Times New Roman" w:hAnsi="Times New Roman" w:cs="Times New Roman"/>
          <w:sz w:val="24"/>
          <w:szCs w:val="24"/>
        </w:rPr>
        <w:t xml:space="preserve"> grupo. </w:t>
      </w:r>
    </w:p>
    <w:p w:rsidR="00DD5CB1" w:rsidRDefault="00DD5CB1" w:rsidP="00EF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B1" w:rsidRPr="0069725F" w:rsidRDefault="00DD5CB1" w:rsidP="00DD5C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F">
        <w:rPr>
          <w:rFonts w:ascii="Times New Roman" w:hAnsi="Times New Roman" w:cs="Times New Roman"/>
          <w:b/>
          <w:sz w:val="24"/>
          <w:szCs w:val="24"/>
        </w:rPr>
        <w:lastRenderedPageBreak/>
        <w:t>QUESTÕES</w:t>
      </w:r>
    </w:p>
    <w:p w:rsidR="00560993" w:rsidRDefault="001C66D5" w:rsidP="001C6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texto existe o seguinte trecho </w:t>
      </w:r>
      <w:r w:rsidRPr="001C66D5">
        <w:rPr>
          <w:rFonts w:ascii="Times New Roman" w:hAnsi="Times New Roman" w:cs="Times New Roman"/>
          <w:i/>
          <w:sz w:val="24"/>
          <w:szCs w:val="24"/>
        </w:rPr>
        <w:t xml:space="preserve">“Nossos ancestrais macacos bípedes certamente eram tão espertos e manipuladores quanto os chimpanzés vivos, capazes de fabricar e usar ferramentas; eles devem ter sido pelo menos tão empáticos em algumas circunstâncias, </w:t>
      </w:r>
      <w:proofErr w:type="gramStart"/>
      <w:r w:rsidRPr="001C66D5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1C6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C66D5">
        <w:rPr>
          <w:rFonts w:ascii="Times New Roman" w:hAnsi="Times New Roman" w:cs="Times New Roman"/>
          <w:i/>
          <w:sz w:val="24"/>
          <w:szCs w:val="24"/>
        </w:rPr>
        <w:t>dotados</w:t>
      </w:r>
      <w:proofErr w:type="gramEnd"/>
      <w:r w:rsidRPr="001C66D5">
        <w:rPr>
          <w:rFonts w:ascii="Times New Roman" w:hAnsi="Times New Roman" w:cs="Times New Roman"/>
          <w:i/>
          <w:sz w:val="24"/>
          <w:szCs w:val="24"/>
        </w:rPr>
        <w:t xml:space="preserve"> de uma teoria da mente rudimentar. Mas quando eles adotaram o que era, para um macaco, um novo modo de criação de filhotes, que produzia indivíduos mais tolerantes e preocupados com os outros do que outros macacos, eles lançaram as bases para níveis cada vez mais altos de empatia e cooperação.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(Tradução literal). Eu tive a sensação de que a autora de certa forma demonstra a ideia de que a ordem dos primatas é a que melhor possui o comportamento cooperativo com base nos exemplos citados de cuidado parental compartilhado. Com base nesse parâmetro, espécies de outras ordens como as formigas e abelhas (</w:t>
      </w:r>
      <w:proofErr w:type="spellStart"/>
      <w:r w:rsidRPr="001C66D5">
        <w:rPr>
          <w:rFonts w:ascii="Times New Roman" w:hAnsi="Times New Roman" w:cs="Times New Roman"/>
          <w:i/>
          <w:sz w:val="24"/>
          <w:szCs w:val="24"/>
        </w:rPr>
        <w:t>Hymenoptera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não apresentam maior comportamento de cooperação? </w:t>
      </w:r>
      <w:r w:rsidR="00CB58BA">
        <w:rPr>
          <w:rFonts w:ascii="Times New Roman" w:hAnsi="Times New Roman" w:cs="Times New Roman"/>
          <w:sz w:val="24"/>
          <w:szCs w:val="24"/>
        </w:rPr>
        <w:t xml:space="preserve">Onde os ovos das espécies são cuidados de forma coletiva? </w:t>
      </w:r>
    </w:p>
    <w:p w:rsidR="00CB58BA" w:rsidRPr="00CB58BA" w:rsidRDefault="00CB58BA" w:rsidP="001C6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texto há o seguinte trecho </w:t>
      </w:r>
      <w:r w:rsidRPr="00CB58BA">
        <w:rPr>
          <w:rFonts w:ascii="Times New Roman" w:hAnsi="Times New Roman" w:cs="Times New Roman"/>
          <w:i/>
          <w:sz w:val="24"/>
          <w:szCs w:val="24"/>
        </w:rPr>
        <w:t>“Comparações entre espécies de reprodução cooperativa mostram como uma mentalidade sapiente não é essencial para o cuidado compartilhado e fornecem nossa melhor esperança para entender quais pressões de seleção induzem os indivíduos a ajudar a criar os filhotes de outra pessoa. Insights de tais comparações ajudam a explicar por que mães entre macacos altamente sociais que viviam na África cerca de 1,8 milhão de anos atrás podem ter começado a abandonar os cuidados maternos, colocando nossos ancestrais no caminho da modernidade emocional.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(Tradução literal).  </w:t>
      </w:r>
      <w:r w:rsidRPr="0069725F">
        <w:rPr>
          <w:rFonts w:ascii="Times New Roman" w:hAnsi="Times New Roman" w:cs="Times New Roman"/>
          <w:sz w:val="24"/>
          <w:szCs w:val="24"/>
          <w:u w:val="single"/>
        </w:rPr>
        <w:t>(Não sou biólogo, nem tenho qualquer especialidade em comportamento animal, portanto a pergunta que faço é carregada da minha falta de conhecimento.)</w:t>
      </w:r>
      <w:r w:rsidR="0069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 cuidado compartilhado </w:t>
      </w:r>
      <w:r w:rsidR="0069725F">
        <w:rPr>
          <w:rFonts w:ascii="Times New Roman" w:hAnsi="Times New Roman" w:cs="Times New Roman"/>
          <w:sz w:val="24"/>
          <w:szCs w:val="24"/>
        </w:rPr>
        <w:t xml:space="preserve">é um tipo de comportamento de cooperação e esse por sua vez é um preditor para aptidão empática, porque as abelhas e formigas não possuem comportamento emocional mais refinado já que o gênero delas </w:t>
      </w:r>
      <w:proofErr w:type="gramStart"/>
      <w:r w:rsidR="0069725F">
        <w:rPr>
          <w:rFonts w:ascii="Times New Roman" w:hAnsi="Times New Roman" w:cs="Times New Roman"/>
          <w:sz w:val="24"/>
          <w:szCs w:val="24"/>
        </w:rPr>
        <w:t>existem</w:t>
      </w:r>
      <w:proofErr w:type="gramEnd"/>
      <w:r w:rsidR="0069725F">
        <w:rPr>
          <w:rFonts w:ascii="Times New Roman" w:hAnsi="Times New Roman" w:cs="Times New Roman"/>
          <w:sz w:val="24"/>
          <w:szCs w:val="24"/>
        </w:rPr>
        <w:t xml:space="preserve"> desde o período </w:t>
      </w:r>
      <w:r w:rsidR="0069725F" w:rsidRPr="0069725F">
        <w:rPr>
          <w:rFonts w:ascii="Times New Roman" w:hAnsi="Times New Roman" w:cs="Times New Roman"/>
          <w:sz w:val="24"/>
          <w:szCs w:val="24"/>
        </w:rPr>
        <w:t>Cretáceo</w:t>
      </w:r>
      <w:r w:rsidR="0069725F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CB58BA" w:rsidRPr="00CB58BA" w:rsidSect="00EF16F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6F8"/>
    <w:rsid w:val="00166A7D"/>
    <w:rsid w:val="001C66D5"/>
    <w:rsid w:val="003F19BE"/>
    <w:rsid w:val="00544F29"/>
    <w:rsid w:val="00560993"/>
    <w:rsid w:val="00684483"/>
    <w:rsid w:val="0069725F"/>
    <w:rsid w:val="00954E47"/>
    <w:rsid w:val="009F24FC"/>
    <w:rsid w:val="00A37842"/>
    <w:rsid w:val="00AC7880"/>
    <w:rsid w:val="00CB58BA"/>
    <w:rsid w:val="00D35D76"/>
    <w:rsid w:val="00DD5CB1"/>
    <w:rsid w:val="00EF16F8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C04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.usp.br/site/neurociencias-e-comportamento-apresen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 Bruno André Silva</dc:creator>
  <cp:keywords/>
  <dc:description/>
  <cp:lastModifiedBy>Willer Bruno André Silva</cp:lastModifiedBy>
  <cp:revision>5</cp:revision>
  <dcterms:created xsi:type="dcterms:W3CDTF">2022-06-07T20:25:00Z</dcterms:created>
  <dcterms:modified xsi:type="dcterms:W3CDTF">2022-06-08T23:02:00Z</dcterms:modified>
</cp:coreProperties>
</file>